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77" w:type="dxa"/>
        <w:tblLayout w:type="fixed"/>
        <w:tblCellMar>
          <w:left w:w="0" w:type="dxa"/>
          <w:right w:w="0" w:type="dxa"/>
        </w:tblCellMar>
        <w:tblLook w:val="04A0" w:firstRow="1" w:lastRow="0" w:firstColumn="1" w:lastColumn="0" w:noHBand="0" w:noVBand="1"/>
      </w:tblPr>
      <w:tblGrid>
        <w:gridCol w:w="4677"/>
      </w:tblGrid>
      <w:tr w:rsidR="00FF7E70">
        <w:trPr>
          <w:trHeight w:val="3541"/>
        </w:trPr>
        <w:tc>
          <w:tcPr>
            <w:tcW w:w="4677" w:type="dxa"/>
          </w:tcPr>
          <w:p w:rsidR="00FF7E70" w:rsidRDefault="00344C6F">
            <w:pPr>
              <w:rPr>
                <w:sz w:val="28"/>
                <w:lang w:val="ru-RU"/>
              </w:rPr>
            </w:pPr>
            <w:bookmarkStart w:id="0" w:name="_GoBack"/>
            <w:bookmarkEnd w:id="0"/>
            <w:r>
              <w:rPr>
                <w:sz w:val="28"/>
                <w:lang w:val="ru-RU"/>
              </w:rPr>
              <w:t xml:space="preserve">Утверждено </w:t>
            </w:r>
          </w:p>
          <w:p w:rsidR="00FF7E70" w:rsidRDefault="00344C6F">
            <w:pPr>
              <w:rPr>
                <w:sz w:val="28"/>
                <w:lang w:val="ru-RU"/>
              </w:rPr>
            </w:pPr>
            <w:r>
              <w:rPr>
                <w:sz w:val="28"/>
                <w:lang w:val="ru-RU"/>
              </w:rPr>
              <w:t>протокол наблюдательного совета КАУ АГТДМ</w:t>
            </w:r>
          </w:p>
          <w:p w:rsidR="00FF7E70" w:rsidRDefault="00344C6F">
            <w:pPr>
              <w:rPr>
                <w:sz w:val="28"/>
                <w:lang w:val="ru-RU"/>
              </w:rPr>
            </w:pPr>
            <w:r>
              <w:rPr>
                <w:sz w:val="28"/>
                <w:lang w:val="ru-RU"/>
              </w:rPr>
              <w:t>от 23.04.2019 № 5</w:t>
            </w:r>
          </w:p>
          <w:p w:rsidR="00FF7E70" w:rsidRDefault="00344C6F">
            <w:pPr>
              <w:rPr>
                <w:sz w:val="28"/>
                <w:lang w:val="ru-RU"/>
              </w:rPr>
            </w:pPr>
            <w:r>
              <w:rPr>
                <w:sz w:val="28"/>
                <w:lang w:val="ru-RU"/>
              </w:rPr>
              <w:t>Председатель наблюдательного совета</w:t>
            </w:r>
          </w:p>
          <w:p w:rsidR="00FF7E70" w:rsidRDefault="00344C6F">
            <w:pPr>
              <w:rPr>
                <w:sz w:val="28"/>
                <w:lang w:val="ru-RU"/>
              </w:rPr>
            </w:pPr>
            <w:r>
              <w:rPr>
                <w:sz w:val="28"/>
                <w:lang w:val="ru-RU"/>
              </w:rPr>
              <w:t>Е. Е. Безрукова</w:t>
            </w:r>
          </w:p>
          <w:p w:rsidR="00FF7E70" w:rsidRDefault="00344C6F">
            <w:pPr>
              <w:rPr>
                <w:sz w:val="28"/>
                <w:lang w:val="ru-RU"/>
              </w:rPr>
            </w:pPr>
            <w:r>
              <w:rPr>
                <w:sz w:val="28"/>
                <w:lang w:val="ru-RU"/>
              </w:rPr>
              <w:t>23 апреля 2019 г.</w:t>
            </w:r>
          </w:p>
        </w:tc>
      </w:tr>
    </w:tbl>
    <w:p w:rsidR="00FF7E70" w:rsidRDefault="00344C6F">
      <w:pPr>
        <w:spacing w:line="36" w:lineRule="exact"/>
        <w:rPr>
          <w:sz w:val="3"/>
        </w:rPr>
      </w:pPr>
      <w:r>
        <w:t xml:space="preserve"> </w:t>
      </w:r>
    </w:p>
    <w:tbl>
      <w:tblPr>
        <w:tblW w:w="0" w:type="auto"/>
        <w:tblInd w:w="4692" w:type="dxa"/>
        <w:tblLayout w:type="fixed"/>
        <w:tblCellMar>
          <w:left w:w="0" w:type="dxa"/>
          <w:right w:w="0" w:type="dxa"/>
        </w:tblCellMar>
        <w:tblLook w:val="04A0" w:firstRow="1" w:lastRow="0" w:firstColumn="1" w:lastColumn="0" w:noHBand="0" w:noVBand="1"/>
      </w:tblPr>
      <w:tblGrid>
        <w:gridCol w:w="534"/>
        <w:gridCol w:w="4095"/>
      </w:tblGrid>
      <w:tr w:rsidR="00FF7E70">
        <w:trPr>
          <w:trHeight w:val="546"/>
        </w:trPr>
        <w:tc>
          <w:tcPr>
            <w:tcW w:w="534" w:type="dxa"/>
            <w:tcBorders>
              <w:top w:val="single" w:sz="8" w:space="0" w:color="000000"/>
              <w:left w:val="single" w:sz="8" w:space="0" w:color="000000"/>
            </w:tcBorders>
          </w:tcPr>
          <w:p w:rsidR="00FF7E70" w:rsidRDefault="00344C6F">
            <w:pPr>
              <w:ind w:left="-5" w:right="-5"/>
              <w:rPr>
                <w:sz w:val="2"/>
              </w:rPr>
            </w:pPr>
            <w:r>
              <w:rPr>
                <w:noProof/>
                <w:lang w:val="ru-RU" w:eastAsia="ru-RU"/>
              </w:rPr>
              <w:drawing>
                <wp:inline distT="0" distB="0" distL="0" distR="0">
                  <wp:extent cx="339090" cy="3600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39090" cy="360045"/>
                          </a:xfrm>
                          <a:prstGeom prst="rect">
                            <a:avLst/>
                          </a:prstGeom>
                          <a:solidFill>
                            <a:srgbClr val="FFFFFF"/>
                          </a:solidFill>
                        </pic:spPr>
                      </pic:pic>
                    </a:graphicData>
                  </a:graphic>
                </wp:inline>
              </w:drawing>
            </w:r>
          </w:p>
        </w:tc>
        <w:tc>
          <w:tcPr>
            <w:tcW w:w="4095" w:type="dxa"/>
            <w:tcBorders>
              <w:top w:val="single" w:sz="8" w:space="0" w:color="000000"/>
              <w:right w:val="single" w:sz="8" w:space="0" w:color="000000"/>
            </w:tcBorders>
          </w:tcPr>
          <w:p w:rsidR="00FF7E70" w:rsidRDefault="00344C6F">
            <w:pPr>
              <w:spacing w:before="30" w:after="30" w:line="206" w:lineRule="exact"/>
              <w:ind w:left="35" w:right="35"/>
              <w:jc w:val="center"/>
              <w:rPr>
                <w:sz w:val="18"/>
                <w:lang w:val="ru-RU"/>
              </w:rPr>
            </w:pPr>
            <w:r>
              <w:rPr>
                <w:sz w:val="18"/>
                <w:lang w:val="ru-RU"/>
              </w:rPr>
              <w:t>ДОКУМЕНТ ПОДПИСАН ЭЛЕКТРОННОЙ ПОДПИСЬЮ</w:t>
            </w:r>
          </w:p>
        </w:tc>
      </w:tr>
      <w:tr w:rsidR="00FF7E70">
        <w:trPr>
          <w:trHeight w:val="413"/>
        </w:trPr>
        <w:tc>
          <w:tcPr>
            <w:tcW w:w="4629" w:type="dxa"/>
            <w:gridSpan w:val="2"/>
            <w:tcBorders>
              <w:left w:val="single" w:sz="8" w:space="0" w:color="000000"/>
              <w:right w:val="single" w:sz="8" w:space="0" w:color="000000"/>
            </w:tcBorders>
          </w:tcPr>
          <w:p w:rsidR="00FF7E70" w:rsidRDefault="00344C6F">
            <w:pPr>
              <w:spacing w:line="206" w:lineRule="exact"/>
              <w:ind w:left="-10" w:right="-10"/>
              <w:rPr>
                <w:sz w:val="18"/>
                <w:lang w:val="ru-RU"/>
              </w:rPr>
            </w:pPr>
            <w:r>
              <w:rPr>
                <w:sz w:val="18"/>
                <w:lang w:val="ru-RU"/>
              </w:rPr>
              <w:t>Сертификат 4E27F00807261B0430A71031EE1C5DDC11E0DA0A</w:t>
            </w:r>
          </w:p>
        </w:tc>
      </w:tr>
      <w:tr w:rsidR="00FF7E70">
        <w:trPr>
          <w:trHeight w:val="359"/>
        </w:trPr>
        <w:tc>
          <w:tcPr>
            <w:tcW w:w="4629" w:type="dxa"/>
            <w:gridSpan w:val="2"/>
            <w:tcBorders>
              <w:left w:val="single" w:sz="8" w:space="0" w:color="000000"/>
              <w:right w:val="single" w:sz="8" w:space="0" w:color="000000"/>
            </w:tcBorders>
          </w:tcPr>
          <w:p w:rsidR="00FF7E70" w:rsidRDefault="00344C6F">
            <w:pPr>
              <w:spacing w:line="206" w:lineRule="exact"/>
              <w:ind w:left="-10" w:right="-10"/>
              <w:rPr>
                <w:sz w:val="18"/>
                <w:lang w:val="ru-RU"/>
              </w:rPr>
            </w:pPr>
            <w:r>
              <w:rPr>
                <w:sz w:val="18"/>
                <w:lang w:val="ru-RU"/>
              </w:rPr>
              <w:t xml:space="preserve">Владелец </w:t>
            </w:r>
            <w:r>
              <w:rPr>
                <w:sz w:val="18"/>
                <w:lang w:val="ru-RU"/>
              </w:rPr>
              <w:t>Безрукова Елена Евгеньевна</w:t>
            </w:r>
          </w:p>
        </w:tc>
      </w:tr>
      <w:tr w:rsidR="00FF7E70">
        <w:trPr>
          <w:trHeight w:val="359"/>
        </w:trPr>
        <w:tc>
          <w:tcPr>
            <w:tcW w:w="4629" w:type="dxa"/>
            <w:gridSpan w:val="2"/>
            <w:tcBorders>
              <w:left w:val="single" w:sz="8" w:space="0" w:color="000000"/>
              <w:bottom w:val="single" w:sz="8" w:space="0" w:color="000000"/>
              <w:right w:val="single" w:sz="8" w:space="0" w:color="000000"/>
            </w:tcBorders>
          </w:tcPr>
          <w:p w:rsidR="00FF7E70" w:rsidRDefault="00344C6F">
            <w:pPr>
              <w:spacing w:line="206" w:lineRule="exact"/>
              <w:ind w:left="-10" w:right="-10"/>
              <w:rPr>
                <w:sz w:val="18"/>
                <w:lang w:val="ru-RU"/>
              </w:rPr>
            </w:pPr>
            <w:r>
              <w:rPr>
                <w:sz w:val="18"/>
                <w:lang w:val="ru-RU"/>
              </w:rPr>
              <w:t>Действителен с 21.12.2018 по 21.12.2019</w:t>
            </w:r>
          </w:p>
        </w:tc>
      </w:tr>
      <w:tr w:rsidR="00FF7E70">
        <w:trPr>
          <w:trHeight w:val="546"/>
        </w:trPr>
        <w:tc>
          <w:tcPr>
            <w:tcW w:w="534" w:type="dxa"/>
            <w:tcBorders>
              <w:top w:val="single" w:sz="8" w:space="0" w:color="000000"/>
              <w:left w:val="single" w:sz="8" w:space="0" w:color="000000"/>
            </w:tcBorders>
          </w:tcPr>
          <w:p w:rsidR="00FF7E70" w:rsidRDefault="00344C6F">
            <w:pPr>
              <w:ind w:left="-5" w:right="-5"/>
              <w:rPr>
                <w:sz w:val="2"/>
              </w:rPr>
            </w:pPr>
            <w:r>
              <w:rPr>
                <w:noProof/>
                <w:lang w:val="ru-RU" w:eastAsia="ru-RU"/>
              </w:rPr>
              <w:drawing>
                <wp:inline distT="0" distB="0" distL="0" distR="0">
                  <wp:extent cx="339090" cy="3600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339090" cy="360045"/>
                          </a:xfrm>
                          <a:prstGeom prst="rect">
                            <a:avLst/>
                          </a:prstGeom>
                          <a:solidFill>
                            <a:srgbClr val="FFFFFF"/>
                          </a:solidFill>
                        </pic:spPr>
                      </pic:pic>
                    </a:graphicData>
                  </a:graphic>
                </wp:inline>
              </w:drawing>
            </w:r>
          </w:p>
        </w:tc>
        <w:tc>
          <w:tcPr>
            <w:tcW w:w="4095" w:type="dxa"/>
            <w:tcBorders>
              <w:top w:val="single" w:sz="8" w:space="0" w:color="000000"/>
              <w:right w:val="single" w:sz="8" w:space="0" w:color="000000"/>
            </w:tcBorders>
          </w:tcPr>
          <w:p w:rsidR="00FF7E70" w:rsidRDefault="00344C6F">
            <w:pPr>
              <w:spacing w:before="30" w:after="30" w:line="206" w:lineRule="exact"/>
              <w:ind w:left="35" w:right="35"/>
              <w:jc w:val="center"/>
              <w:rPr>
                <w:sz w:val="18"/>
                <w:lang w:val="ru-RU"/>
              </w:rPr>
            </w:pPr>
            <w:r>
              <w:rPr>
                <w:sz w:val="18"/>
                <w:lang w:val="ru-RU"/>
              </w:rPr>
              <w:t>ДОКУМЕНТ ПОДПИСАН ЭЛЕКТРОННОЙ ПОДПИСЬЮ</w:t>
            </w:r>
          </w:p>
        </w:tc>
      </w:tr>
      <w:tr w:rsidR="00FF7E70">
        <w:trPr>
          <w:trHeight w:val="413"/>
        </w:trPr>
        <w:tc>
          <w:tcPr>
            <w:tcW w:w="4629" w:type="dxa"/>
            <w:gridSpan w:val="2"/>
            <w:tcBorders>
              <w:left w:val="single" w:sz="8" w:space="0" w:color="000000"/>
              <w:right w:val="single" w:sz="8" w:space="0" w:color="000000"/>
            </w:tcBorders>
          </w:tcPr>
          <w:p w:rsidR="00FF7E70" w:rsidRDefault="00344C6F">
            <w:pPr>
              <w:spacing w:line="206" w:lineRule="exact"/>
              <w:ind w:left="-10" w:right="-10"/>
              <w:rPr>
                <w:sz w:val="18"/>
                <w:lang w:val="ru-RU"/>
              </w:rPr>
            </w:pPr>
            <w:r>
              <w:rPr>
                <w:sz w:val="18"/>
                <w:lang w:val="ru-RU"/>
              </w:rPr>
              <w:t>Сертификат 430BA6EAB1EB158E7448BE30816BE4115BF29401</w:t>
            </w:r>
          </w:p>
        </w:tc>
      </w:tr>
      <w:tr w:rsidR="00FF7E70">
        <w:trPr>
          <w:trHeight w:val="359"/>
        </w:trPr>
        <w:tc>
          <w:tcPr>
            <w:tcW w:w="4629" w:type="dxa"/>
            <w:gridSpan w:val="2"/>
            <w:tcBorders>
              <w:left w:val="single" w:sz="8" w:space="0" w:color="000000"/>
              <w:right w:val="single" w:sz="8" w:space="0" w:color="000000"/>
            </w:tcBorders>
          </w:tcPr>
          <w:p w:rsidR="00FF7E70" w:rsidRDefault="00344C6F">
            <w:pPr>
              <w:spacing w:line="206" w:lineRule="exact"/>
              <w:ind w:left="-10" w:right="-10"/>
              <w:rPr>
                <w:sz w:val="18"/>
                <w:lang w:val="ru-RU"/>
              </w:rPr>
            </w:pPr>
            <w:r>
              <w:rPr>
                <w:sz w:val="18"/>
                <w:lang w:val="ru-RU"/>
              </w:rPr>
              <w:t>Владелец Безрукова Елена Евгеньевна</w:t>
            </w:r>
          </w:p>
        </w:tc>
      </w:tr>
      <w:tr w:rsidR="00FF7E70">
        <w:trPr>
          <w:trHeight w:val="359"/>
        </w:trPr>
        <w:tc>
          <w:tcPr>
            <w:tcW w:w="4629" w:type="dxa"/>
            <w:gridSpan w:val="2"/>
            <w:tcBorders>
              <w:left w:val="single" w:sz="8" w:space="0" w:color="000000"/>
              <w:bottom w:val="single" w:sz="8" w:space="0" w:color="000000"/>
              <w:right w:val="single" w:sz="8" w:space="0" w:color="000000"/>
            </w:tcBorders>
          </w:tcPr>
          <w:p w:rsidR="00FF7E70" w:rsidRDefault="00344C6F">
            <w:pPr>
              <w:spacing w:line="206" w:lineRule="exact"/>
              <w:ind w:left="-10" w:right="-10"/>
              <w:rPr>
                <w:sz w:val="18"/>
                <w:lang w:val="ru-RU"/>
              </w:rPr>
            </w:pPr>
            <w:r>
              <w:rPr>
                <w:sz w:val="18"/>
                <w:lang w:val="ru-RU"/>
              </w:rPr>
              <w:t>Действителен с 23.04.2018 по 23.07.2019</w:t>
            </w:r>
          </w:p>
        </w:tc>
      </w:tr>
    </w:tbl>
    <w:p w:rsidR="00FF7E70" w:rsidRDefault="00FF7E70">
      <w:pPr>
        <w:rPr>
          <w:sz w:val="2"/>
        </w:rPr>
      </w:pPr>
    </w:p>
    <w:p w:rsidR="00FF7E70" w:rsidRDefault="00FF7E70">
      <w:pPr>
        <w:spacing w:after="59" w:line="240" w:lineRule="exact"/>
      </w:pPr>
    </w:p>
    <w:p w:rsidR="00FF7E70" w:rsidRDefault="00344C6F">
      <w:pPr>
        <w:widowControl w:val="0"/>
        <w:spacing w:line="240" w:lineRule="exact"/>
        <w:jc w:val="center"/>
        <w:rPr>
          <w:b/>
          <w:sz w:val="28"/>
        </w:rPr>
      </w:pPr>
      <w:r>
        <w:rPr>
          <w:b/>
          <w:sz w:val="28"/>
        </w:rPr>
        <w:t>ПОЛОЖЕНИЕ</w:t>
      </w:r>
    </w:p>
    <w:p w:rsidR="00FF7E70" w:rsidRPr="00484AC8" w:rsidRDefault="00344C6F">
      <w:pPr>
        <w:widowControl w:val="0"/>
        <w:spacing w:line="240" w:lineRule="exact"/>
        <w:jc w:val="center"/>
        <w:rPr>
          <w:b/>
          <w:sz w:val="28"/>
          <w:lang w:val="ru-RU"/>
        </w:rPr>
      </w:pPr>
      <w:r w:rsidRPr="00484AC8">
        <w:rPr>
          <w:b/>
          <w:sz w:val="28"/>
          <w:lang w:val="ru-RU"/>
        </w:rPr>
        <w:t xml:space="preserve">О ЗАКУПКЕ ТОВАРОВ, РАБОТ, УСЛУГ ДЛЯ НУЖД </w:t>
      </w:r>
    </w:p>
    <w:p w:rsidR="00FF7E70" w:rsidRDefault="00344C6F">
      <w:pPr>
        <w:widowControl w:val="0"/>
        <w:jc w:val="center"/>
        <w:rPr>
          <w:sz w:val="28"/>
        </w:rPr>
      </w:pPr>
      <w:r>
        <w:rPr>
          <w:sz w:val="28"/>
        </w:rPr>
        <w:t>КАУ АГТДМ</w:t>
      </w:r>
    </w:p>
    <w:p w:rsidR="00FF7E70" w:rsidRDefault="00FF7E70">
      <w:pPr>
        <w:widowControl w:val="0"/>
        <w:jc w:val="center"/>
        <w:rPr>
          <w:sz w:val="28"/>
        </w:rPr>
      </w:pPr>
    </w:p>
    <w:p w:rsidR="00FF7E70" w:rsidRDefault="00FF7E70">
      <w:pPr>
        <w:widowControl w:val="0"/>
        <w:jc w:val="center"/>
        <w:rPr>
          <w:sz w:val="28"/>
        </w:rPr>
      </w:pPr>
    </w:p>
    <w:p w:rsidR="00FF7E70" w:rsidRDefault="00FF7E70">
      <w:pPr>
        <w:widowControl w:val="0"/>
        <w:jc w:val="center"/>
        <w:rPr>
          <w:sz w:val="28"/>
        </w:rPr>
      </w:pPr>
    </w:p>
    <w:p w:rsidR="00FF7E70" w:rsidRDefault="00FF7E70">
      <w:pPr>
        <w:widowControl w:val="0"/>
        <w:jc w:val="center"/>
        <w:rPr>
          <w:sz w:val="28"/>
        </w:rPr>
      </w:pPr>
    </w:p>
    <w:p w:rsidR="00FF7E70" w:rsidRDefault="00FF7E70">
      <w:pPr>
        <w:widowControl w:val="0"/>
        <w:jc w:val="center"/>
        <w:rPr>
          <w:sz w:val="28"/>
        </w:rPr>
      </w:pPr>
    </w:p>
    <w:p w:rsidR="00FF7E70" w:rsidRDefault="00FF7E70">
      <w:pPr>
        <w:widowControl w:val="0"/>
        <w:jc w:val="center"/>
        <w:rPr>
          <w:sz w:val="28"/>
        </w:rPr>
      </w:pPr>
    </w:p>
    <w:p w:rsidR="00FF7E70" w:rsidRDefault="00FF7E70">
      <w:pPr>
        <w:widowControl w:val="0"/>
        <w:jc w:val="center"/>
        <w:rPr>
          <w:sz w:val="28"/>
        </w:rPr>
      </w:pPr>
    </w:p>
    <w:p w:rsidR="00FF7E70" w:rsidRDefault="00344C6F">
      <w:pPr>
        <w:widowControl w:val="0"/>
        <w:jc w:val="center"/>
        <w:rPr>
          <w:sz w:val="28"/>
        </w:rPr>
      </w:pPr>
      <w:r>
        <w:rPr>
          <w:sz w:val="28"/>
        </w:rPr>
        <w:br w:type="page"/>
      </w:r>
    </w:p>
    <w:p w:rsidR="00FF7E70" w:rsidRDefault="00344C6F">
      <w:pPr>
        <w:pStyle w:val="10"/>
        <w:rPr>
          <w:sz w:val="22"/>
          <w:lang w:eastAsia="ru-RU"/>
        </w:rPr>
      </w:pPr>
      <w:r>
        <w:lastRenderedPageBreak/>
        <w:fldChar w:fldCharType="begin"/>
      </w:r>
      <w:r>
        <w:instrText xml:space="preserve"> TOC \o "1-2" </w:instrText>
      </w:r>
      <w:r>
        <w:fldChar w:fldCharType="separate"/>
      </w:r>
      <w:r>
        <w:t>1. Общие положения</w:t>
      </w:r>
      <w:r>
        <w:tab/>
      </w:r>
      <w:r>
        <w:fldChar w:fldCharType="begin"/>
      </w:r>
      <w:r>
        <w:instrText xml:space="preserve"> PAGEREF _Toc7189897 \h </w:instrText>
      </w:r>
      <w:r>
        <w:fldChar w:fldCharType="separate"/>
      </w:r>
      <w:r>
        <w:t>5</w:t>
      </w:r>
      <w:r>
        <w:fldChar w:fldCharType="end"/>
      </w:r>
    </w:p>
    <w:p w:rsidR="00FF7E70" w:rsidRDefault="00344C6F">
      <w:pPr>
        <w:pStyle w:val="10"/>
        <w:rPr>
          <w:sz w:val="22"/>
          <w:lang w:eastAsia="ru-RU"/>
        </w:rPr>
      </w:pPr>
      <w:r>
        <w:t>2. Правовая основа закупки товаров, работ, услуг</w:t>
      </w:r>
      <w:r>
        <w:tab/>
      </w:r>
      <w:r>
        <w:fldChar w:fldCharType="begin"/>
      </w:r>
      <w:r>
        <w:instrText xml:space="preserve"> PAGEREF _Toc7189898 \h </w:instrText>
      </w:r>
      <w:r>
        <w:fldChar w:fldCharType="separate"/>
      </w:r>
      <w:r>
        <w:t>8</w:t>
      </w:r>
      <w:r>
        <w:fldChar w:fldCharType="end"/>
      </w:r>
    </w:p>
    <w:p w:rsidR="00FF7E70" w:rsidRDefault="00344C6F">
      <w:pPr>
        <w:pStyle w:val="10"/>
        <w:rPr>
          <w:sz w:val="22"/>
          <w:lang w:eastAsia="ru-RU"/>
        </w:rPr>
      </w:pPr>
      <w:r>
        <w:t>3. Информационное обеспечение закупок</w:t>
      </w:r>
      <w:r>
        <w:tab/>
      </w:r>
      <w:r>
        <w:fldChar w:fldCharType="begin"/>
      </w:r>
      <w:r>
        <w:instrText xml:space="preserve"> PAGEREF _Toc71</w:instrText>
      </w:r>
      <w:r>
        <w:instrText xml:space="preserve">89899 \h </w:instrText>
      </w:r>
      <w:r>
        <w:fldChar w:fldCharType="separate"/>
      </w:r>
      <w:r>
        <w:t>9</w:t>
      </w:r>
      <w:r>
        <w:fldChar w:fldCharType="end"/>
      </w:r>
    </w:p>
    <w:p w:rsidR="00FF7E70" w:rsidRDefault="00344C6F">
      <w:pPr>
        <w:pStyle w:val="20"/>
        <w:tabs>
          <w:tab w:val="right" w:leader="dot" w:pos="9345"/>
        </w:tabs>
        <w:rPr>
          <w:noProof/>
          <w:sz w:val="22"/>
        </w:rPr>
      </w:pPr>
      <w:r>
        <w:rPr>
          <w:noProof/>
        </w:rPr>
        <w:t>3.1. Перечень сведений и документов, подлежащих (неподлежащих) размещению в единой информационной системе</w:t>
      </w:r>
      <w:r>
        <w:rPr>
          <w:noProof/>
        </w:rPr>
        <w:tab/>
      </w:r>
      <w:r>
        <w:rPr>
          <w:noProof/>
        </w:rPr>
        <w:fldChar w:fldCharType="begin"/>
      </w:r>
      <w:r>
        <w:rPr>
          <w:noProof/>
        </w:rPr>
        <w:instrText xml:space="preserve"> PAGEREF _Toc7189900 \h </w:instrText>
      </w:r>
      <w:r>
        <w:rPr>
          <w:noProof/>
        </w:rPr>
      </w:r>
      <w:r>
        <w:rPr>
          <w:noProof/>
        </w:rPr>
        <w:fldChar w:fldCharType="separate"/>
      </w:r>
      <w:r>
        <w:rPr>
          <w:noProof/>
        </w:rPr>
        <w:t>9</w:t>
      </w:r>
      <w:r>
        <w:rPr>
          <w:noProof/>
        </w:rPr>
        <w:fldChar w:fldCharType="end"/>
      </w:r>
    </w:p>
    <w:p w:rsidR="00FF7E70" w:rsidRDefault="00344C6F">
      <w:pPr>
        <w:pStyle w:val="20"/>
        <w:tabs>
          <w:tab w:val="right" w:leader="dot" w:pos="9345"/>
        </w:tabs>
        <w:rPr>
          <w:noProof/>
          <w:sz w:val="22"/>
        </w:rPr>
      </w:pPr>
      <w:r>
        <w:rPr>
          <w:noProof/>
        </w:rPr>
        <w:t>3.2. Извещение о закупке</w:t>
      </w:r>
      <w:r>
        <w:rPr>
          <w:noProof/>
        </w:rPr>
        <w:tab/>
      </w:r>
      <w:r>
        <w:rPr>
          <w:noProof/>
        </w:rPr>
        <w:fldChar w:fldCharType="begin"/>
      </w:r>
      <w:r>
        <w:rPr>
          <w:noProof/>
        </w:rPr>
        <w:instrText xml:space="preserve"> PAGEREF _Toc7189901 \h </w:instrText>
      </w:r>
      <w:r>
        <w:rPr>
          <w:noProof/>
        </w:rPr>
      </w:r>
      <w:r>
        <w:rPr>
          <w:noProof/>
        </w:rPr>
        <w:fldChar w:fldCharType="separate"/>
      </w:r>
      <w:r>
        <w:rPr>
          <w:noProof/>
        </w:rPr>
        <w:t>11</w:t>
      </w:r>
      <w:r>
        <w:rPr>
          <w:noProof/>
        </w:rPr>
        <w:fldChar w:fldCharType="end"/>
      </w:r>
    </w:p>
    <w:p w:rsidR="00FF7E70" w:rsidRDefault="00344C6F">
      <w:pPr>
        <w:pStyle w:val="20"/>
        <w:tabs>
          <w:tab w:val="right" w:leader="dot" w:pos="9345"/>
        </w:tabs>
        <w:rPr>
          <w:noProof/>
          <w:sz w:val="22"/>
        </w:rPr>
      </w:pPr>
      <w:r>
        <w:rPr>
          <w:noProof/>
        </w:rPr>
        <w:t>3.3. Документация о закупке</w:t>
      </w:r>
      <w:r>
        <w:rPr>
          <w:noProof/>
        </w:rPr>
        <w:tab/>
      </w:r>
      <w:r>
        <w:rPr>
          <w:noProof/>
        </w:rPr>
        <w:fldChar w:fldCharType="begin"/>
      </w:r>
      <w:r>
        <w:rPr>
          <w:noProof/>
        </w:rPr>
        <w:instrText xml:space="preserve"> PAGEREF _Toc7189902 \h </w:instrText>
      </w:r>
      <w:r>
        <w:rPr>
          <w:noProof/>
        </w:rPr>
      </w:r>
      <w:r>
        <w:rPr>
          <w:noProof/>
        </w:rPr>
        <w:fldChar w:fldCharType="separate"/>
      </w:r>
      <w:r>
        <w:rPr>
          <w:noProof/>
        </w:rPr>
        <w:t>12</w:t>
      </w:r>
      <w:r>
        <w:rPr>
          <w:noProof/>
        </w:rPr>
        <w:fldChar w:fldCharType="end"/>
      </w:r>
    </w:p>
    <w:p w:rsidR="00FF7E70" w:rsidRDefault="00344C6F">
      <w:pPr>
        <w:pStyle w:val="20"/>
        <w:tabs>
          <w:tab w:val="right" w:leader="dot" w:pos="9345"/>
        </w:tabs>
        <w:rPr>
          <w:noProof/>
          <w:sz w:val="22"/>
        </w:rPr>
      </w:pPr>
      <w:r>
        <w:rPr>
          <w:noProof/>
        </w:rPr>
        <w:t>3.4. Внесение изменений в извещение и документацию о закупке</w:t>
      </w:r>
      <w:r>
        <w:rPr>
          <w:noProof/>
        </w:rPr>
        <w:tab/>
      </w:r>
      <w:r>
        <w:rPr>
          <w:noProof/>
        </w:rPr>
        <w:fldChar w:fldCharType="begin"/>
      </w:r>
      <w:r>
        <w:rPr>
          <w:noProof/>
        </w:rPr>
        <w:instrText xml:space="preserve"> PAGEREF _Toc7189903 \h </w:instrText>
      </w:r>
      <w:r>
        <w:rPr>
          <w:noProof/>
        </w:rPr>
      </w:r>
      <w:r>
        <w:rPr>
          <w:noProof/>
        </w:rPr>
        <w:fldChar w:fldCharType="separate"/>
      </w:r>
      <w:r>
        <w:rPr>
          <w:noProof/>
        </w:rPr>
        <w:t>16</w:t>
      </w:r>
      <w:r>
        <w:rPr>
          <w:noProof/>
        </w:rPr>
        <w:fldChar w:fldCharType="end"/>
      </w:r>
    </w:p>
    <w:p w:rsidR="00FF7E70" w:rsidRDefault="00344C6F">
      <w:pPr>
        <w:pStyle w:val="20"/>
        <w:tabs>
          <w:tab w:val="right" w:leader="dot" w:pos="9345"/>
        </w:tabs>
        <w:rPr>
          <w:noProof/>
          <w:sz w:val="22"/>
        </w:rPr>
      </w:pPr>
      <w:r>
        <w:rPr>
          <w:noProof/>
        </w:rPr>
        <w:t>3.5. Разъяснение положений извещения и (или) документации о закупке</w:t>
      </w:r>
      <w:r>
        <w:rPr>
          <w:noProof/>
        </w:rPr>
        <w:tab/>
      </w:r>
      <w:r>
        <w:rPr>
          <w:noProof/>
        </w:rPr>
        <w:fldChar w:fldCharType="begin"/>
      </w:r>
      <w:r>
        <w:rPr>
          <w:noProof/>
        </w:rPr>
        <w:instrText xml:space="preserve"> PAGEREF _Toc7189904 \h </w:instrText>
      </w:r>
      <w:r>
        <w:rPr>
          <w:noProof/>
        </w:rPr>
      </w:r>
      <w:r>
        <w:rPr>
          <w:noProof/>
        </w:rPr>
        <w:fldChar w:fldCharType="separate"/>
      </w:r>
      <w:r>
        <w:rPr>
          <w:noProof/>
        </w:rPr>
        <w:t>17</w:t>
      </w:r>
      <w:r>
        <w:rPr>
          <w:noProof/>
        </w:rPr>
        <w:fldChar w:fldCharType="end"/>
      </w:r>
    </w:p>
    <w:p w:rsidR="00FF7E70" w:rsidRDefault="00344C6F">
      <w:pPr>
        <w:pStyle w:val="20"/>
        <w:tabs>
          <w:tab w:val="right" w:leader="dot" w:pos="9345"/>
        </w:tabs>
        <w:rPr>
          <w:noProof/>
          <w:sz w:val="22"/>
        </w:rPr>
      </w:pPr>
      <w:r>
        <w:rPr>
          <w:noProof/>
        </w:rPr>
        <w:t>3.6. Отмена закупки</w:t>
      </w:r>
      <w:r>
        <w:rPr>
          <w:noProof/>
        </w:rPr>
        <w:tab/>
      </w:r>
      <w:r>
        <w:rPr>
          <w:noProof/>
        </w:rPr>
        <w:fldChar w:fldCharType="begin"/>
      </w:r>
      <w:r>
        <w:rPr>
          <w:noProof/>
        </w:rPr>
        <w:instrText xml:space="preserve"> PAGEREF _Toc7189905 \h </w:instrText>
      </w:r>
      <w:r>
        <w:rPr>
          <w:noProof/>
        </w:rPr>
      </w:r>
      <w:r>
        <w:rPr>
          <w:noProof/>
        </w:rPr>
        <w:fldChar w:fldCharType="separate"/>
      </w:r>
      <w:r>
        <w:rPr>
          <w:noProof/>
        </w:rPr>
        <w:t>17</w:t>
      </w:r>
      <w:r>
        <w:rPr>
          <w:noProof/>
        </w:rPr>
        <w:fldChar w:fldCharType="end"/>
      </w:r>
    </w:p>
    <w:p w:rsidR="00FF7E70" w:rsidRDefault="00344C6F">
      <w:pPr>
        <w:pStyle w:val="20"/>
        <w:tabs>
          <w:tab w:val="right" w:leader="dot" w:pos="9345"/>
        </w:tabs>
        <w:rPr>
          <w:noProof/>
          <w:sz w:val="22"/>
        </w:rPr>
      </w:pPr>
      <w:r>
        <w:rPr>
          <w:noProof/>
        </w:rPr>
        <w:t xml:space="preserve">3.7. Протоколы, составляемые в ходе осуществления конкурентной закупки, а также </w:t>
      </w:r>
      <w:r>
        <w:rPr>
          <w:noProof/>
        </w:rPr>
        <w:t>по итогам конкурентной закупки</w:t>
      </w:r>
      <w:r>
        <w:rPr>
          <w:noProof/>
        </w:rPr>
        <w:tab/>
      </w:r>
      <w:r>
        <w:rPr>
          <w:noProof/>
        </w:rPr>
        <w:fldChar w:fldCharType="begin"/>
      </w:r>
      <w:r>
        <w:rPr>
          <w:noProof/>
        </w:rPr>
        <w:instrText xml:space="preserve"> PAGEREF _Toc7189906 \h </w:instrText>
      </w:r>
      <w:r>
        <w:rPr>
          <w:noProof/>
        </w:rPr>
      </w:r>
      <w:r>
        <w:rPr>
          <w:noProof/>
        </w:rPr>
        <w:fldChar w:fldCharType="separate"/>
      </w:r>
      <w:r>
        <w:rPr>
          <w:noProof/>
        </w:rPr>
        <w:t>18</w:t>
      </w:r>
      <w:r>
        <w:rPr>
          <w:noProof/>
        </w:rPr>
        <w:fldChar w:fldCharType="end"/>
      </w:r>
    </w:p>
    <w:p w:rsidR="00FF7E70" w:rsidRDefault="00344C6F">
      <w:pPr>
        <w:pStyle w:val="10"/>
        <w:rPr>
          <w:sz w:val="22"/>
          <w:lang w:eastAsia="ru-RU"/>
        </w:rPr>
      </w:pPr>
      <w:r>
        <w:t>4. Организация закупочной деятельности заказчика</w:t>
      </w:r>
      <w:r>
        <w:tab/>
      </w:r>
      <w:r>
        <w:fldChar w:fldCharType="begin"/>
      </w:r>
      <w:r>
        <w:instrText xml:space="preserve"> PAGEREF _Toc7189907 \h </w:instrText>
      </w:r>
      <w:r>
        <w:fldChar w:fldCharType="separate"/>
      </w:r>
      <w:r>
        <w:t>19</w:t>
      </w:r>
      <w:r>
        <w:fldChar w:fldCharType="end"/>
      </w:r>
    </w:p>
    <w:p w:rsidR="00FF7E70" w:rsidRDefault="00344C6F">
      <w:pPr>
        <w:pStyle w:val="10"/>
        <w:rPr>
          <w:sz w:val="22"/>
          <w:lang w:eastAsia="ru-RU"/>
        </w:rPr>
      </w:pPr>
      <w:r>
        <w:t>5. Планирование закупок</w:t>
      </w:r>
      <w:r>
        <w:tab/>
      </w:r>
      <w:r>
        <w:fldChar w:fldCharType="begin"/>
      </w:r>
      <w:r>
        <w:instrText xml:space="preserve"> PAGEREF _Toc7189908 \h </w:instrText>
      </w:r>
      <w:r>
        <w:fldChar w:fldCharType="separate"/>
      </w:r>
      <w:r>
        <w:t>20</w:t>
      </w:r>
      <w:r>
        <w:fldChar w:fldCharType="end"/>
      </w:r>
    </w:p>
    <w:p w:rsidR="00FF7E70" w:rsidRDefault="00344C6F">
      <w:pPr>
        <w:pStyle w:val="10"/>
        <w:rPr>
          <w:sz w:val="22"/>
          <w:lang w:eastAsia="ru-RU"/>
        </w:rPr>
      </w:pPr>
      <w:r>
        <w:t>6. Комиссия по осуществлению закупок</w:t>
      </w:r>
      <w:r>
        <w:tab/>
      </w:r>
      <w:r>
        <w:fldChar w:fldCharType="begin"/>
      </w:r>
      <w:r>
        <w:instrText xml:space="preserve"> PAGEREF _Toc7189909 \h </w:instrText>
      </w:r>
      <w:r>
        <w:fldChar w:fldCharType="separate"/>
      </w:r>
      <w:r>
        <w:t>22</w:t>
      </w:r>
      <w:r>
        <w:fldChar w:fldCharType="end"/>
      </w:r>
    </w:p>
    <w:p w:rsidR="00FF7E70" w:rsidRDefault="00344C6F">
      <w:pPr>
        <w:pStyle w:val="10"/>
        <w:rPr>
          <w:sz w:val="22"/>
          <w:lang w:eastAsia="ru-RU"/>
        </w:rPr>
      </w:pPr>
      <w:r>
        <w:t>7</w:t>
      </w:r>
      <w:r>
        <w:t>. Порядок определения и обоснования начальной (максимальной) цены договора</w:t>
      </w:r>
      <w:r>
        <w:tab/>
      </w:r>
      <w:r>
        <w:fldChar w:fldCharType="begin"/>
      </w:r>
      <w:r>
        <w:instrText xml:space="preserve"> PAGEREF _Toc7189910 \h </w:instrText>
      </w:r>
      <w:r>
        <w:fldChar w:fldCharType="separate"/>
      </w:r>
      <w:r>
        <w:t>23</w:t>
      </w:r>
      <w:r>
        <w:fldChar w:fldCharType="end"/>
      </w:r>
    </w:p>
    <w:p w:rsidR="00FF7E70" w:rsidRDefault="00344C6F">
      <w:pPr>
        <w:pStyle w:val="10"/>
        <w:rPr>
          <w:sz w:val="22"/>
          <w:lang w:eastAsia="ru-RU"/>
        </w:rPr>
      </w:pPr>
      <w:r>
        <w:t>8. Требования к участникам закупки</w:t>
      </w:r>
      <w:r>
        <w:tab/>
      </w:r>
      <w:r>
        <w:fldChar w:fldCharType="begin"/>
      </w:r>
      <w:r>
        <w:instrText xml:space="preserve"> PAGEREF _Toc7189911 \h </w:instrText>
      </w:r>
      <w:r>
        <w:fldChar w:fldCharType="separate"/>
      </w:r>
      <w:r>
        <w:t>25</w:t>
      </w:r>
      <w:r>
        <w:fldChar w:fldCharType="end"/>
      </w:r>
    </w:p>
    <w:p w:rsidR="00FF7E70" w:rsidRDefault="00344C6F">
      <w:pPr>
        <w:pStyle w:val="10"/>
        <w:rPr>
          <w:sz w:val="22"/>
          <w:lang w:eastAsia="ru-RU"/>
        </w:rPr>
      </w:pPr>
      <w:r>
        <w:t>9. Обеспечение заявки и исполнения договора</w:t>
      </w:r>
      <w:r>
        <w:tab/>
      </w:r>
      <w:r>
        <w:fldChar w:fldCharType="begin"/>
      </w:r>
      <w:r>
        <w:instrText xml:space="preserve"> PAGEREF _Toc7189912 \h </w:instrText>
      </w:r>
      <w:r>
        <w:fldChar w:fldCharType="separate"/>
      </w:r>
      <w:r>
        <w:t>28</w:t>
      </w:r>
      <w:r>
        <w:fldChar w:fldCharType="end"/>
      </w:r>
    </w:p>
    <w:p w:rsidR="00FF7E70" w:rsidRDefault="00344C6F">
      <w:pPr>
        <w:pStyle w:val="20"/>
        <w:tabs>
          <w:tab w:val="right" w:leader="dot" w:pos="9345"/>
        </w:tabs>
        <w:rPr>
          <w:noProof/>
          <w:sz w:val="22"/>
        </w:rPr>
      </w:pPr>
      <w:r>
        <w:rPr>
          <w:noProof/>
        </w:rPr>
        <w:t>9.1. Обеспечение заявки и на участие в конкурентной закупке</w:t>
      </w:r>
      <w:r>
        <w:rPr>
          <w:noProof/>
        </w:rPr>
        <w:tab/>
      </w:r>
      <w:r>
        <w:rPr>
          <w:noProof/>
        </w:rPr>
        <w:fldChar w:fldCharType="begin"/>
      </w:r>
      <w:r>
        <w:rPr>
          <w:noProof/>
        </w:rPr>
        <w:instrText xml:space="preserve"> PAGEREF _Toc7189913 </w:instrText>
      </w:r>
      <w:r>
        <w:rPr>
          <w:noProof/>
        </w:rPr>
        <w:instrText xml:space="preserve">\h </w:instrText>
      </w:r>
      <w:r>
        <w:rPr>
          <w:noProof/>
        </w:rPr>
      </w:r>
      <w:r>
        <w:rPr>
          <w:noProof/>
        </w:rPr>
        <w:fldChar w:fldCharType="separate"/>
      </w:r>
      <w:r>
        <w:rPr>
          <w:noProof/>
        </w:rPr>
        <w:t>28</w:t>
      </w:r>
      <w:r>
        <w:rPr>
          <w:noProof/>
        </w:rPr>
        <w:fldChar w:fldCharType="end"/>
      </w:r>
    </w:p>
    <w:p w:rsidR="00FF7E70" w:rsidRDefault="00344C6F">
      <w:pPr>
        <w:pStyle w:val="20"/>
        <w:tabs>
          <w:tab w:val="right" w:leader="dot" w:pos="9345"/>
        </w:tabs>
        <w:rPr>
          <w:noProof/>
          <w:sz w:val="22"/>
        </w:rPr>
      </w:pPr>
      <w:r>
        <w:rPr>
          <w:noProof/>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Pr>
          <w:noProof/>
        </w:rPr>
        <w:tab/>
      </w:r>
      <w:r>
        <w:rPr>
          <w:noProof/>
        </w:rPr>
        <w:fldChar w:fldCharType="begin"/>
      </w:r>
      <w:r>
        <w:rPr>
          <w:noProof/>
        </w:rPr>
        <w:instrText xml:space="preserve"> PAGEREF _Toc7189914 </w:instrText>
      </w:r>
      <w:r>
        <w:rPr>
          <w:noProof/>
        </w:rPr>
        <w:instrText xml:space="preserve">\h </w:instrText>
      </w:r>
      <w:r>
        <w:rPr>
          <w:noProof/>
        </w:rPr>
      </w:r>
      <w:r>
        <w:rPr>
          <w:noProof/>
        </w:rPr>
        <w:fldChar w:fldCharType="separate"/>
      </w:r>
      <w:r>
        <w:rPr>
          <w:noProof/>
        </w:rPr>
        <w:t>29</w:t>
      </w:r>
      <w:r>
        <w:rPr>
          <w:noProof/>
        </w:rPr>
        <w:fldChar w:fldCharType="end"/>
      </w:r>
    </w:p>
    <w:p w:rsidR="00FF7E70" w:rsidRDefault="00344C6F">
      <w:pPr>
        <w:pStyle w:val="20"/>
        <w:tabs>
          <w:tab w:val="right" w:leader="dot" w:pos="9345"/>
        </w:tabs>
        <w:rPr>
          <w:noProof/>
          <w:sz w:val="22"/>
        </w:rPr>
      </w:pPr>
      <w:r>
        <w:rPr>
          <w:noProof/>
        </w:rPr>
        <w:t>9.3. Обеспечение исполнения договора</w:t>
      </w:r>
      <w:r>
        <w:rPr>
          <w:noProof/>
        </w:rPr>
        <w:tab/>
      </w:r>
      <w:r>
        <w:rPr>
          <w:noProof/>
        </w:rPr>
        <w:fldChar w:fldCharType="begin"/>
      </w:r>
      <w:r>
        <w:rPr>
          <w:noProof/>
        </w:rPr>
        <w:instrText xml:space="preserve"> PAGEREF _Toc7189915 \h </w:instrText>
      </w:r>
      <w:r>
        <w:rPr>
          <w:noProof/>
        </w:rPr>
      </w:r>
      <w:r>
        <w:rPr>
          <w:noProof/>
        </w:rPr>
        <w:fldChar w:fldCharType="separate"/>
      </w:r>
      <w:r>
        <w:rPr>
          <w:noProof/>
        </w:rPr>
        <w:t>31</w:t>
      </w:r>
      <w:r>
        <w:rPr>
          <w:noProof/>
        </w:rPr>
        <w:fldChar w:fldCharType="end"/>
      </w:r>
    </w:p>
    <w:p w:rsidR="00FF7E70" w:rsidRDefault="00344C6F">
      <w:pPr>
        <w:pStyle w:val="10"/>
        <w:rPr>
          <w:sz w:val="22"/>
          <w:lang w:eastAsia="ru-RU"/>
        </w:rPr>
      </w:pPr>
      <w:r>
        <w:t>10. Приоритет товаров российского происхождения, работ,</w:t>
      </w:r>
      <w:r>
        <w:t xml:space="preserve">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ab/>
      </w:r>
      <w:r>
        <w:fldChar w:fldCharType="begin"/>
      </w:r>
      <w:r>
        <w:instrText xml:space="preserve"> PAGEREF _Toc7189916 \h </w:instrText>
      </w:r>
      <w:r>
        <w:fldChar w:fldCharType="separate"/>
      </w:r>
      <w:r>
        <w:t>32</w:t>
      </w:r>
      <w:r>
        <w:fldChar w:fldCharType="end"/>
      </w:r>
    </w:p>
    <w:p w:rsidR="00FF7E70" w:rsidRDefault="00344C6F">
      <w:pPr>
        <w:pStyle w:val="10"/>
        <w:rPr>
          <w:sz w:val="22"/>
          <w:lang w:eastAsia="ru-RU"/>
        </w:rPr>
      </w:pPr>
      <w:r>
        <w:t>11. Способы закупки и условия их применения</w:t>
      </w:r>
      <w:r>
        <w:tab/>
      </w:r>
      <w:r>
        <w:fldChar w:fldCharType="begin"/>
      </w:r>
      <w:r>
        <w:instrText xml:space="preserve"> PAGEREF _Toc7189917 \h </w:instrText>
      </w:r>
      <w:r>
        <w:fldChar w:fldCharType="separate"/>
      </w:r>
      <w:r>
        <w:t>35</w:t>
      </w:r>
      <w:r>
        <w:fldChar w:fldCharType="end"/>
      </w:r>
    </w:p>
    <w:p w:rsidR="00FF7E70" w:rsidRDefault="00344C6F">
      <w:pPr>
        <w:pStyle w:val="10"/>
        <w:rPr>
          <w:sz w:val="22"/>
          <w:lang w:eastAsia="ru-RU"/>
        </w:rPr>
      </w:pPr>
      <w:r>
        <w:t>12. Конкурс в электронной форме</w:t>
      </w:r>
      <w:r>
        <w:tab/>
      </w:r>
      <w:r>
        <w:fldChar w:fldCharType="begin"/>
      </w:r>
      <w:r>
        <w:instrText xml:space="preserve"> PAGEREF _Toc7189918 \h </w:instrText>
      </w:r>
      <w:r>
        <w:fldChar w:fldCharType="separate"/>
      </w:r>
      <w:r>
        <w:t>35</w:t>
      </w:r>
      <w:r>
        <w:fldChar w:fldCharType="end"/>
      </w:r>
    </w:p>
    <w:p w:rsidR="00FF7E70" w:rsidRDefault="00344C6F">
      <w:pPr>
        <w:pStyle w:val="20"/>
        <w:tabs>
          <w:tab w:val="right" w:leader="dot" w:pos="9345"/>
        </w:tabs>
        <w:rPr>
          <w:noProof/>
          <w:sz w:val="22"/>
        </w:rPr>
      </w:pPr>
      <w:r>
        <w:rPr>
          <w:noProof/>
        </w:rPr>
        <w:t>12.1. Проведение конкурса в электронной форме</w:t>
      </w:r>
      <w:r>
        <w:rPr>
          <w:noProof/>
        </w:rPr>
        <w:tab/>
      </w:r>
      <w:r>
        <w:rPr>
          <w:noProof/>
        </w:rPr>
        <w:fldChar w:fldCharType="begin"/>
      </w:r>
      <w:r>
        <w:rPr>
          <w:noProof/>
        </w:rPr>
        <w:instrText xml:space="preserve"> PAGEREF _Toc7189919 \h </w:instrText>
      </w:r>
      <w:r>
        <w:rPr>
          <w:noProof/>
        </w:rPr>
      </w:r>
      <w:r>
        <w:rPr>
          <w:noProof/>
        </w:rPr>
        <w:fldChar w:fldCharType="separate"/>
      </w:r>
      <w:r>
        <w:rPr>
          <w:noProof/>
        </w:rPr>
        <w:t>35</w:t>
      </w:r>
      <w:r>
        <w:rPr>
          <w:noProof/>
        </w:rPr>
        <w:fldChar w:fldCharType="end"/>
      </w:r>
    </w:p>
    <w:p w:rsidR="00FF7E70" w:rsidRDefault="00344C6F">
      <w:pPr>
        <w:pStyle w:val="20"/>
        <w:tabs>
          <w:tab w:val="right" w:leader="dot" w:pos="9345"/>
        </w:tabs>
        <w:rPr>
          <w:noProof/>
          <w:sz w:val="22"/>
        </w:rPr>
      </w:pPr>
      <w:r>
        <w:rPr>
          <w:noProof/>
        </w:rPr>
        <w:t>12.2. Извещение о проведении конкурса в электронной форме</w:t>
      </w:r>
      <w:r>
        <w:rPr>
          <w:noProof/>
        </w:rPr>
        <w:tab/>
      </w:r>
      <w:r>
        <w:rPr>
          <w:noProof/>
        </w:rPr>
        <w:fldChar w:fldCharType="begin"/>
      </w:r>
      <w:r>
        <w:rPr>
          <w:noProof/>
        </w:rPr>
        <w:instrText xml:space="preserve"> PAGEREF _Toc7189920 \h </w:instrText>
      </w:r>
      <w:r>
        <w:rPr>
          <w:noProof/>
        </w:rPr>
      </w:r>
      <w:r>
        <w:rPr>
          <w:noProof/>
        </w:rPr>
        <w:fldChar w:fldCharType="separate"/>
      </w:r>
      <w:r>
        <w:rPr>
          <w:noProof/>
        </w:rPr>
        <w:t>36</w:t>
      </w:r>
      <w:r>
        <w:rPr>
          <w:noProof/>
        </w:rPr>
        <w:fldChar w:fldCharType="end"/>
      </w:r>
    </w:p>
    <w:p w:rsidR="00FF7E70" w:rsidRDefault="00344C6F">
      <w:pPr>
        <w:pStyle w:val="20"/>
        <w:tabs>
          <w:tab w:val="right" w:leader="dot" w:pos="9345"/>
        </w:tabs>
        <w:rPr>
          <w:noProof/>
          <w:sz w:val="22"/>
        </w:rPr>
      </w:pPr>
      <w:r>
        <w:rPr>
          <w:noProof/>
        </w:rPr>
        <w:t>12.3. Конкурсная документация</w:t>
      </w:r>
      <w:r>
        <w:rPr>
          <w:noProof/>
        </w:rPr>
        <w:tab/>
      </w:r>
      <w:r>
        <w:rPr>
          <w:noProof/>
        </w:rPr>
        <w:fldChar w:fldCharType="begin"/>
      </w:r>
      <w:r>
        <w:rPr>
          <w:noProof/>
        </w:rPr>
        <w:instrText xml:space="preserve"> PAGEREF _Toc7189921 \h </w:instrText>
      </w:r>
      <w:r>
        <w:rPr>
          <w:noProof/>
        </w:rPr>
      </w:r>
      <w:r>
        <w:rPr>
          <w:noProof/>
        </w:rPr>
        <w:fldChar w:fldCharType="separate"/>
      </w:r>
      <w:r>
        <w:rPr>
          <w:noProof/>
        </w:rPr>
        <w:t>36</w:t>
      </w:r>
      <w:r>
        <w:rPr>
          <w:noProof/>
        </w:rPr>
        <w:fldChar w:fldCharType="end"/>
      </w:r>
    </w:p>
    <w:p w:rsidR="00FF7E70" w:rsidRDefault="00344C6F">
      <w:pPr>
        <w:pStyle w:val="20"/>
        <w:tabs>
          <w:tab w:val="right" w:leader="dot" w:pos="9345"/>
        </w:tabs>
        <w:rPr>
          <w:noProof/>
          <w:sz w:val="22"/>
        </w:rPr>
      </w:pPr>
      <w:r>
        <w:rPr>
          <w:noProof/>
        </w:rPr>
        <w:t>12.4. Порядок предоставления конкурсной документации</w:t>
      </w:r>
      <w:r>
        <w:rPr>
          <w:noProof/>
        </w:rPr>
        <w:tab/>
      </w:r>
      <w:r>
        <w:rPr>
          <w:noProof/>
        </w:rPr>
        <w:fldChar w:fldCharType="begin"/>
      </w:r>
      <w:r>
        <w:rPr>
          <w:noProof/>
        </w:rPr>
        <w:instrText xml:space="preserve"> PAGEREF _Toc7189922 \h </w:instrText>
      </w:r>
      <w:r>
        <w:rPr>
          <w:noProof/>
        </w:rPr>
      </w:r>
      <w:r>
        <w:rPr>
          <w:noProof/>
        </w:rPr>
        <w:fldChar w:fldCharType="separate"/>
      </w:r>
      <w:r>
        <w:rPr>
          <w:noProof/>
        </w:rPr>
        <w:t>36</w:t>
      </w:r>
      <w:r>
        <w:rPr>
          <w:noProof/>
        </w:rPr>
        <w:fldChar w:fldCharType="end"/>
      </w:r>
    </w:p>
    <w:p w:rsidR="00FF7E70" w:rsidRDefault="00344C6F">
      <w:pPr>
        <w:pStyle w:val="20"/>
        <w:tabs>
          <w:tab w:val="right" w:leader="dot" w:pos="9345"/>
        </w:tabs>
        <w:rPr>
          <w:noProof/>
          <w:sz w:val="22"/>
        </w:rPr>
      </w:pPr>
      <w:r>
        <w:rPr>
          <w:noProof/>
        </w:rPr>
        <w:t>12.5. Порядок подачи заявок на участие в конкурсе в электронной форме</w:t>
      </w:r>
      <w:r>
        <w:rPr>
          <w:noProof/>
        </w:rPr>
        <w:tab/>
      </w:r>
      <w:r>
        <w:rPr>
          <w:noProof/>
        </w:rPr>
        <w:fldChar w:fldCharType="begin"/>
      </w:r>
      <w:r>
        <w:rPr>
          <w:noProof/>
        </w:rPr>
        <w:instrText xml:space="preserve"> PAGEREF _Toc7189923 \h </w:instrText>
      </w:r>
      <w:r>
        <w:rPr>
          <w:noProof/>
        </w:rPr>
      </w:r>
      <w:r>
        <w:rPr>
          <w:noProof/>
        </w:rPr>
        <w:fldChar w:fldCharType="separate"/>
      </w:r>
      <w:r>
        <w:rPr>
          <w:noProof/>
        </w:rPr>
        <w:t>36</w:t>
      </w:r>
      <w:r>
        <w:rPr>
          <w:noProof/>
        </w:rPr>
        <w:fldChar w:fldCharType="end"/>
      </w:r>
    </w:p>
    <w:p w:rsidR="00FF7E70" w:rsidRDefault="00344C6F">
      <w:pPr>
        <w:pStyle w:val="20"/>
        <w:tabs>
          <w:tab w:val="right" w:leader="dot" w:pos="9345"/>
        </w:tabs>
        <w:rPr>
          <w:noProof/>
          <w:sz w:val="22"/>
        </w:rPr>
      </w:pPr>
      <w:r>
        <w:rPr>
          <w:noProof/>
        </w:rPr>
        <w:t xml:space="preserve">12.6. Порядок рассмотрения </w:t>
      </w:r>
      <w:r>
        <w:rPr>
          <w:noProof/>
        </w:rPr>
        <w:t>первых частей заявок на участие в конкурсе в электронной форме</w:t>
      </w:r>
      <w:r>
        <w:rPr>
          <w:noProof/>
        </w:rPr>
        <w:tab/>
      </w:r>
      <w:r>
        <w:rPr>
          <w:noProof/>
        </w:rPr>
        <w:fldChar w:fldCharType="begin"/>
      </w:r>
      <w:r>
        <w:rPr>
          <w:noProof/>
        </w:rPr>
        <w:instrText xml:space="preserve"> PAGEREF _Toc7189924 \h </w:instrText>
      </w:r>
      <w:r>
        <w:rPr>
          <w:noProof/>
        </w:rPr>
      </w:r>
      <w:r>
        <w:rPr>
          <w:noProof/>
        </w:rPr>
        <w:fldChar w:fldCharType="separate"/>
      </w:r>
      <w:r>
        <w:rPr>
          <w:noProof/>
        </w:rPr>
        <w:t>39</w:t>
      </w:r>
      <w:r>
        <w:rPr>
          <w:noProof/>
        </w:rPr>
        <w:fldChar w:fldCharType="end"/>
      </w:r>
    </w:p>
    <w:p w:rsidR="00FF7E70" w:rsidRDefault="00344C6F">
      <w:pPr>
        <w:pStyle w:val="20"/>
        <w:tabs>
          <w:tab w:val="right" w:leader="dot" w:pos="9345"/>
        </w:tabs>
        <w:rPr>
          <w:noProof/>
          <w:sz w:val="22"/>
        </w:rPr>
      </w:pPr>
      <w:r>
        <w:rPr>
          <w:noProof/>
        </w:rPr>
        <w:lastRenderedPageBreak/>
        <w:t>12.7. Сопоставление ценовых предложений участников конкурса в электронной форме</w:t>
      </w:r>
      <w:r>
        <w:rPr>
          <w:noProof/>
        </w:rPr>
        <w:tab/>
      </w:r>
      <w:r>
        <w:rPr>
          <w:noProof/>
        </w:rPr>
        <w:fldChar w:fldCharType="begin"/>
      </w:r>
      <w:r>
        <w:rPr>
          <w:noProof/>
        </w:rPr>
        <w:instrText xml:space="preserve"> PAGEREF _Toc7189925 \h </w:instrText>
      </w:r>
      <w:r>
        <w:rPr>
          <w:noProof/>
        </w:rPr>
      </w:r>
      <w:r>
        <w:rPr>
          <w:noProof/>
        </w:rPr>
        <w:fldChar w:fldCharType="separate"/>
      </w:r>
      <w:r>
        <w:rPr>
          <w:noProof/>
        </w:rPr>
        <w:t>40</w:t>
      </w:r>
      <w:r>
        <w:rPr>
          <w:noProof/>
        </w:rPr>
        <w:fldChar w:fldCharType="end"/>
      </w:r>
    </w:p>
    <w:p w:rsidR="00FF7E70" w:rsidRDefault="00344C6F">
      <w:pPr>
        <w:pStyle w:val="20"/>
        <w:tabs>
          <w:tab w:val="right" w:leader="dot" w:pos="9345"/>
        </w:tabs>
        <w:rPr>
          <w:noProof/>
          <w:sz w:val="22"/>
        </w:rPr>
      </w:pPr>
      <w:r>
        <w:rPr>
          <w:noProof/>
        </w:rPr>
        <w:t>12.8. Порядок рассмотрения и оценки вторых частей заявок на участие в конкурсе в электронной форме</w:t>
      </w:r>
      <w:r>
        <w:rPr>
          <w:noProof/>
        </w:rPr>
        <w:tab/>
      </w:r>
      <w:r>
        <w:rPr>
          <w:noProof/>
        </w:rPr>
        <w:fldChar w:fldCharType="begin"/>
      </w:r>
      <w:r>
        <w:rPr>
          <w:noProof/>
        </w:rPr>
        <w:instrText xml:space="preserve"> PAGEREF _Toc7189926 \h </w:instrText>
      </w:r>
      <w:r>
        <w:rPr>
          <w:noProof/>
        </w:rPr>
      </w:r>
      <w:r>
        <w:rPr>
          <w:noProof/>
        </w:rPr>
        <w:fldChar w:fldCharType="separate"/>
      </w:r>
      <w:r>
        <w:rPr>
          <w:noProof/>
        </w:rPr>
        <w:t>41</w:t>
      </w:r>
      <w:r>
        <w:rPr>
          <w:noProof/>
        </w:rPr>
        <w:fldChar w:fldCharType="end"/>
      </w:r>
    </w:p>
    <w:p w:rsidR="00FF7E70" w:rsidRDefault="00344C6F">
      <w:pPr>
        <w:pStyle w:val="20"/>
        <w:tabs>
          <w:tab w:val="right" w:leader="dot" w:pos="9345"/>
        </w:tabs>
        <w:rPr>
          <w:noProof/>
          <w:sz w:val="22"/>
        </w:rPr>
      </w:pPr>
      <w:r>
        <w:rPr>
          <w:noProof/>
        </w:rPr>
        <w:t>12.9. Последствия признания конкурса в электронной форме несостоявшимся</w:t>
      </w:r>
      <w:r>
        <w:rPr>
          <w:noProof/>
        </w:rPr>
        <w:tab/>
      </w:r>
      <w:r>
        <w:rPr>
          <w:noProof/>
        </w:rPr>
        <w:fldChar w:fldCharType="begin"/>
      </w:r>
      <w:r>
        <w:rPr>
          <w:noProof/>
        </w:rPr>
        <w:instrText xml:space="preserve"> PAGEREF _Toc7189927 \h </w:instrText>
      </w:r>
      <w:r>
        <w:rPr>
          <w:noProof/>
        </w:rPr>
      </w:r>
      <w:r>
        <w:rPr>
          <w:noProof/>
        </w:rPr>
        <w:fldChar w:fldCharType="separate"/>
      </w:r>
      <w:r>
        <w:rPr>
          <w:noProof/>
        </w:rPr>
        <w:t>43</w:t>
      </w:r>
      <w:r>
        <w:rPr>
          <w:noProof/>
        </w:rPr>
        <w:fldChar w:fldCharType="end"/>
      </w:r>
    </w:p>
    <w:p w:rsidR="00FF7E70" w:rsidRDefault="00344C6F">
      <w:pPr>
        <w:pStyle w:val="10"/>
        <w:rPr>
          <w:sz w:val="22"/>
          <w:lang w:eastAsia="ru-RU"/>
        </w:rPr>
      </w:pPr>
      <w:r>
        <w:t>13. Аукцион в электронной форме</w:t>
      </w:r>
      <w:r>
        <w:tab/>
      </w:r>
      <w:r>
        <w:fldChar w:fldCharType="begin"/>
      </w:r>
      <w:r>
        <w:instrText xml:space="preserve"> PAGEREF _Toc7189928 \h </w:instrText>
      </w:r>
      <w:r>
        <w:fldChar w:fldCharType="separate"/>
      </w:r>
      <w:r>
        <w:t>43</w:t>
      </w:r>
      <w:r>
        <w:fldChar w:fldCharType="end"/>
      </w:r>
    </w:p>
    <w:p w:rsidR="00FF7E70" w:rsidRDefault="00344C6F">
      <w:pPr>
        <w:pStyle w:val="20"/>
        <w:tabs>
          <w:tab w:val="right" w:leader="dot" w:pos="9345"/>
        </w:tabs>
        <w:rPr>
          <w:noProof/>
          <w:sz w:val="22"/>
        </w:rPr>
      </w:pPr>
      <w:r>
        <w:rPr>
          <w:noProof/>
        </w:rPr>
        <w:t>13.1. Проведение аукциона в электронной форме</w:t>
      </w:r>
      <w:r>
        <w:rPr>
          <w:noProof/>
        </w:rPr>
        <w:tab/>
      </w:r>
      <w:r>
        <w:rPr>
          <w:noProof/>
        </w:rPr>
        <w:fldChar w:fldCharType="begin"/>
      </w:r>
      <w:r>
        <w:rPr>
          <w:noProof/>
        </w:rPr>
        <w:instrText xml:space="preserve"> PAGEREF _Toc7189929 \h </w:instrText>
      </w:r>
      <w:r>
        <w:rPr>
          <w:noProof/>
        </w:rPr>
      </w:r>
      <w:r>
        <w:rPr>
          <w:noProof/>
        </w:rPr>
        <w:fldChar w:fldCharType="separate"/>
      </w:r>
      <w:r>
        <w:rPr>
          <w:noProof/>
        </w:rPr>
        <w:t>43</w:t>
      </w:r>
      <w:r>
        <w:rPr>
          <w:noProof/>
        </w:rPr>
        <w:fldChar w:fldCharType="end"/>
      </w:r>
    </w:p>
    <w:p w:rsidR="00FF7E70" w:rsidRDefault="00344C6F">
      <w:pPr>
        <w:pStyle w:val="20"/>
        <w:tabs>
          <w:tab w:val="right" w:leader="dot" w:pos="9345"/>
        </w:tabs>
        <w:rPr>
          <w:noProof/>
          <w:sz w:val="22"/>
        </w:rPr>
      </w:pPr>
      <w:r>
        <w:rPr>
          <w:noProof/>
        </w:rPr>
        <w:t>13.2. Извещение о проведении аукциона в электронной форме</w:t>
      </w:r>
      <w:r>
        <w:rPr>
          <w:noProof/>
        </w:rPr>
        <w:tab/>
      </w:r>
      <w:r>
        <w:rPr>
          <w:noProof/>
        </w:rPr>
        <w:fldChar w:fldCharType="begin"/>
      </w:r>
      <w:r>
        <w:rPr>
          <w:noProof/>
        </w:rPr>
        <w:instrText xml:space="preserve"> PAGEREF _Toc7189930 \h </w:instrText>
      </w:r>
      <w:r>
        <w:rPr>
          <w:noProof/>
        </w:rPr>
      </w:r>
      <w:r>
        <w:rPr>
          <w:noProof/>
        </w:rPr>
        <w:fldChar w:fldCharType="separate"/>
      </w:r>
      <w:r>
        <w:rPr>
          <w:noProof/>
        </w:rPr>
        <w:t>44</w:t>
      </w:r>
      <w:r>
        <w:rPr>
          <w:noProof/>
        </w:rPr>
        <w:fldChar w:fldCharType="end"/>
      </w:r>
    </w:p>
    <w:p w:rsidR="00FF7E70" w:rsidRDefault="00344C6F">
      <w:pPr>
        <w:pStyle w:val="20"/>
        <w:tabs>
          <w:tab w:val="right" w:leader="dot" w:pos="9345"/>
        </w:tabs>
        <w:rPr>
          <w:noProof/>
          <w:sz w:val="22"/>
        </w:rPr>
      </w:pPr>
      <w:r>
        <w:rPr>
          <w:noProof/>
        </w:rPr>
        <w:t>13.3. Документация об аукционе в электронной форме</w:t>
      </w:r>
      <w:r>
        <w:rPr>
          <w:noProof/>
        </w:rPr>
        <w:tab/>
      </w:r>
      <w:r>
        <w:rPr>
          <w:noProof/>
        </w:rPr>
        <w:fldChar w:fldCharType="begin"/>
      </w:r>
      <w:r>
        <w:rPr>
          <w:noProof/>
        </w:rPr>
        <w:instrText xml:space="preserve"> PAGEREF _Toc7189931 \h </w:instrText>
      </w:r>
      <w:r>
        <w:rPr>
          <w:noProof/>
        </w:rPr>
      </w:r>
      <w:r>
        <w:rPr>
          <w:noProof/>
        </w:rPr>
        <w:fldChar w:fldCharType="separate"/>
      </w:r>
      <w:r>
        <w:rPr>
          <w:noProof/>
        </w:rPr>
        <w:t>44</w:t>
      </w:r>
      <w:r>
        <w:rPr>
          <w:noProof/>
        </w:rPr>
        <w:fldChar w:fldCharType="end"/>
      </w:r>
    </w:p>
    <w:p w:rsidR="00FF7E70" w:rsidRDefault="00344C6F">
      <w:pPr>
        <w:pStyle w:val="20"/>
        <w:tabs>
          <w:tab w:val="right" w:leader="dot" w:pos="9345"/>
        </w:tabs>
        <w:rPr>
          <w:noProof/>
          <w:sz w:val="22"/>
        </w:rPr>
      </w:pPr>
      <w:r>
        <w:rPr>
          <w:noProof/>
        </w:rPr>
        <w:t xml:space="preserve">13.4. Порядок </w:t>
      </w:r>
      <w:r>
        <w:rPr>
          <w:noProof/>
        </w:rPr>
        <w:t>подачи заявок на участие в аукционе в электронной форме</w:t>
      </w:r>
      <w:r>
        <w:rPr>
          <w:noProof/>
        </w:rPr>
        <w:tab/>
      </w:r>
      <w:r>
        <w:rPr>
          <w:noProof/>
        </w:rPr>
        <w:fldChar w:fldCharType="begin"/>
      </w:r>
      <w:r>
        <w:rPr>
          <w:noProof/>
        </w:rPr>
        <w:instrText xml:space="preserve"> PAGEREF _Toc7189932 \h </w:instrText>
      </w:r>
      <w:r>
        <w:rPr>
          <w:noProof/>
        </w:rPr>
      </w:r>
      <w:r>
        <w:rPr>
          <w:noProof/>
        </w:rPr>
        <w:fldChar w:fldCharType="separate"/>
      </w:r>
      <w:r>
        <w:rPr>
          <w:noProof/>
        </w:rPr>
        <w:t>44</w:t>
      </w:r>
      <w:r>
        <w:rPr>
          <w:noProof/>
        </w:rPr>
        <w:fldChar w:fldCharType="end"/>
      </w:r>
    </w:p>
    <w:p w:rsidR="00FF7E70" w:rsidRDefault="00344C6F">
      <w:pPr>
        <w:pStyle w:val="20"/>
        <w:tabs>
          <w:tab w:val="right" w:leader="dot" w:pos="9345"/>
        </w:tabs>
        <w:rPr>
          <w:noProof/>
          <w:sz w:val="22"/>
        </w:rPr>
      </w:pPr>
      <w:r>
        <w:rPr>
          <w:noProof/>
        </w:rPr>
        <w:t>13.5. Порядок рассмотрения первых частей заявок на участие в аукционе в электронной форме</w:t>
      </w:r>
      <w:r>
        <w:rPr>
          <w:noProof/>
        </w:rPr>
        <w:tab/>
      </w:r>
      <w:r>
        <w:rPr>
          <w:noProof/>
        </w:rPr>
        <w:fldChar w:fldCharType="begin"/>
      </w:r>
      <w:r>
        <w:rPr>
          <w:noProof/>
        </w:rPr>
        <w:instrText xml:space="preserve"> PAGEREF _Toc7189933 \h </w:instrText>
      </w:r>
      <w:r>
        <w:rPr>
          <w:noProof/>
        </w:rPr>
      </w:r>
      <w:r>
        <w:rPr>
          <w:noProof/>
        </w:rPr>
        <w:fldChar w:fldCharType="separate"/>
      </w:r>
      <w:r>
        <w:rPr>
          <w:noProof/>
        </w:rPr>
        <w:t>47</w:t>
      </w:r>
      <w:r>
        <w:rPr>
          <w:noProof/>
        </w:rPr>
        <w:fldChar w:fldCharType="end"/>
      </w:r>
    </w:p>
    <w:p w:rsidR="00FF7E70" w:rsidRDefault="00344C6F">
      <w:pPr>
        <w:pStyle w:val="20"/>
        <w:tabs>
          <w:tab w:val="right" w:leader="dot" w:pos="9345"/>
        </w:tabs>
        <w:rPr>
          <w:noProof/>
          <w:sz w:val="22"/>
        </w:rPr>
      </w:pPr>
      <w:r>
        <w:rPr>
          <w:noProof/>
        </w:rPr>
        <w:t>13.6. Порядок проведения аукциона в электронной форме</w:t>
      </w:r>
      <w:r>
        <w:rPr>
          <w:noProof/>
        </w:rPr>
        <w:tab/>
      </w:r>
      <w:r>
        <w:rPr>
          <w:noProof/>
        </w:rPr>
        <w:fldChar w:fldCharType="begin"/>
      </w:r>
      <w:r>
        <w:rPr>
          <w:noProof/>
        </w:rPr>
        <w:instrText xml:space="preserve"> PAGEREF _Toc7189934 \h </w:instrText>
      </w:r>
      <w:r>
        <w:rPr>
          <w:noProof/>
        </w:rPr>
      </w:r>
      <w:r>
        <w:rPr>
          <w:noProof/>
        </w:rPr>
        <w:fldChar w:fldCharType="separate"/>
      </w:r>
      <w:r>
        <w:rPr>
          <w:noProof/>
        </w:rPr>
        <w:t>49</w:t>
      </w:r>
      <w:r>
        <w:rPr>
          <w:noProof/>
        </w:rPr>
        <w:fldChar w:fldCharType="end"/>
      </w:r>
    </w:p>
    <w:p w:rsidR="00FF7E70" w:rsidRDefault="00344C6F">
      <w:pPr>
        <w:pStyle w:val="20"/>
        <w:tabs>
          <w:tab w:val="right" w:leader="dot" w:pos="9345"/>
        </w:tabs>
        <w:rPr>
          <w:noProof/>
          <w:sz w:val="22"/>
        </w:rPr>
      </w:pPr>
      <w:r>
        <w:rPr>
          <w:noProof/>
        </w:rPr>
        <w:t>13.7. Порядок рас</w:t>
      </w:r>
      <w:r>
        <w:rPr>
          <w:noProof/>
        </w:rPr>
        <w:t>смотрения вторых частей заявок на участие в аукционе в электронной форме</w:t>
      </w:r>
      <w:r>
        <w:rPr>
          <w:noProof/>
        </w:rPr>
        <w:tab/>
      </w:r>
      <w:r>
        <w:rPr>
          <w:noProof/>
        </w:rPr>
        <w:fldChar w:fldCharType="begin"/>
      </w:r>
      <w:r>
        <w:rPr>
          <w:noProof/>
        </w:rPr>
        <w:instrText xml:space="preserve"> PAGEREF _Toc7189935 \h </w:instrText>
      </w:r>
      <w:r>
        <w:rPr>
          <w:noProof/>
        </w:rPr>
      </w:r>
      <w:r>
        <w:rPr>
          <w:noProof/>
        </w:rPr>
        <w:fldChar w:fldCharType="separate"/>
      </w:r>
      <w:r>
        <w:rPr>
          <w:noProof/>
        </w:rPr>
        <w:t>51</w:t>
      </w:r>
      <w:r>
        <w:rPr>
          <w:noProof/>
        </w:rPr>
        <w:fldChar w:fldCharType="end"/>
      </w:r>
    </w:p>
    <w:p w:rsidR="00FF7E70" w:rsidRDefault="00344C6F">
      <w:pPr>
        <w:pStyle w:val="20"/>
        <w:tabs>
          <w:tab w:val="right" w:leader="dot" w:pos="9345"/>
        </w:tabs>
        <w:rPr>
          <w:noProof/>
          <w:sz w:val="22"/>
        </w:rPr>
      </w:pPr>
      <w:r>
        <w:rPr>
          <w:noProof/>
        </w:rPr>
        <w:t>13.8. Последствия признания аукциона в электронной форме несостоявшимся</w:t>
      </w:r>
      <w:r>
        <w:rPr>
          <w:noProof/>
        </w:rPr>
        <w:tab/>
      </w:r>
      <w:r>
        <w:rPr>
          <w:noProof/>
        </w:rPr>
        <w:fldChar w:fldCharType="begin"/>
      </w:r>
      <w:r>
        <w:rPr>
          <w:noProof/>
        </w:rPr>
        <w:instrText xml:space="preserve"> PAGEREF _Toc718993</w:instrText>
      </w:r>
      <w:r>
        <w:rPr>
          <w:noProof/>
        </w:rPr>
        <w:instrText xml:space="preserve">6 \h </w:instrText>
      </w:r>
      <w:r>
        <w:rPr>
          <w:noProof/>
        </w:rPr>
      </w:r>
      <w:r>
        <w:rPr>
          <w:noProof/>
        </w:rPr>
        <w:fldChar w:fldCharType="separate"/>
      </w:r>
      <w:r>
        <w:rPr>
          <w:noProof/>
        </w:rPr>
        <w:t>53</w:t>
      </w:r>
      <w:r>
        <w:rPr>
          <w:noProof/>
        </w:rPr>
        <w:fldChar w:fldCharType="end"/>
      </w:r>
    </w:p>
    <w:p w:rsidR="00FF7E70" w:rsidRDefault="00344C6F">
      <w:pPr>
        <w:pStyle w:val="10"/>
        <w:rPr>
          <w:sz w:val="22"/>
          <w:lang w:eastAsia="ru-RU"/>
        </w:rPr>
      </w:pPr>
      <w:r>
        <w:t>14. Запрос котировок в электронной форме</w:t>
      </w:r>
      <w:r>
        <w:tab/>
      </w:r>
      <w:r>
        <w:fldChar w:fldCharType="begin"/>
      </w:r>
      <w:r>
        <w:instrText xml:space="preserve"> PAGEREF _Toc7189937 \h </w:instrText>
      </w:r>
      <w:r>
        <w:fldChar w:fldCharType="separate"/>
      </w:r>
      <w:r>
        <w:t>54</w:t>
      </w:r>
      <w:r>
        <w:fldChar w:fldCharType="end"/>
      </w:r>
    </w:p>
    <w:p w:rsidR="00FF7E70" w:rsidRDefault="00344C6F">
      <w:pPr>
        <w:pStyle w:val="20"/>
        <w:tabs>
          <w:tab w:val="right" w:leader="dot" w:pos="9345"/>
        </w:tabs>
        <w:rPr>
          <w:noProof/>
          <w:sz w:val="22"/>
        </w:rPr>
      </w:pPr>
      <w:r>
        <w:rPr>
          <w:noProof/>
        </w:rPr>
        <w:t xml:space="preserve">14.1. Проведение запроса котировок в электронной </w:t>
      </w:r>
      <w:r>
        <w:rPr>
          <w:noProof/>
        </w:rPr>
        <w:t>форме</w:t>
      </w:r>
      <w:r>
        <w:rPr>
          <w:noProof/>
        </w:rPr>
        <w:tab/>
      </w:r>
      <w:r>
        <w:rPr>
          <w:noProof/>
        </w:rPr>
        <w:fldChar w:fldCharType="begin"/>
      </w:r>
      <w:r>
        <w:rPr>
          <w:noProof/>
        </w:rPr>
        <w:instrText xml:space="preserve"> PAGEREF _Toc7189938 \h </w:instrText>
      </w:r>
      <w:r>
        <w:rPr>
          <w:noProof/>
        </w:rPr>
      </w:r>
      <w:r>
        <w:rPr>
          <w:noProof/>
        </w:rPr>
        <w:fldChar w:fldCharType="separate"/>
      </w:r>
      <w:r>
        <w:rPr>
          <w:noProof/>
        </w:rPr>
        <w:t>54</w:t>
      </w:r>
      <w:r>
        <w:rPr>
          <w:noProof/>
        </w:rPr>
        <w:fldChar w:fldCharType="end"/>
      </w:r>
    </w:p>
    <w:p w:rsidR="00FF7E70" w:rsidRDefault="00344C6F">
      <w:pPr>
        <w:pStyle w:val="20"/>
        <w:tabs>
          <w:tab w:val="right" w:leader="dot" w:pos="9345"/>
        </w:tabs>
        <w:rPr>
          <w:noProof/>
          <w:sz w:val="22"/>
        </w:rPr>
      </w:pPr>
      <w:r>
        <w:rPr>
          <w:noProof/>
        </w:rPr>
        <w:t>14.2. Извещение о проведении запроса котировок в электронной форме</w:t>
      </w:r>
      <w:r>
        <w:rPr>
          <w:noProof/>
        </w:rPr>
        <w:tab/>
      </w:r>
      <w:r>
        <w:rPr>
          <w:noProof/>
        </w:rPr>
        <w:fldChar w:fldCharType="begin"/>
      </w:r>
      <w:r>
        <w:rPr>
          <w:noProof/>
        </w:rPr>
        <w:instrText xml:space="preserve"> PAGEREF _Toc7189939 \h </w:instrText>
      </w:r>
      <w:r>
        <w:rPr>
          <w:noProof/>
        </w:rPr>
      </w:r>
      <w:r>
        <w:rPr>
          <w:noProof/>
        </w:rPr>
        <w:fldChar w:fldCharType="separate"/>
      </w:r>
      <w:r>
        <w:rPr>
          <w:noProof/>
        </w:rPr>
        <w:t>54</w:t>
      </w:r>
      <w:r>
        <w:rPr>
          <w:noProof/>
        </w:rPr>
        <w:fldChar w:fldCharType="end"/>
      </w:r>
    </w:p>
    <w:p w:rsidR="00FF7E70" w:rsidRDefault="00344C6F">
      <w:pPr>
        <w:pStyle w:val="20"/>
        <w:tabs>
          <w:tab w:val="right" w:leader="dot" w:pos="9345"/>
        </w:tabs>
        <w:rPr>
          <w:noProof/>
          <w:sz w:val="22"/>
        </w:rPr>
      </w:pPr>
      <w:r>
        <w:rPr>
          <w:noProof/>
        </w:rPr>
        <w:t>14.3. Порядок подачи заявок на участие в запросе котировок в электронной форме</w:t>
      </w:r>
      <w:r>
        <w:rPr>
          <w:noProof/>
        </w:rPr>
        <w:tab/>
      </w:r>
      <w:r>
        <w:rPr>
          <w:noProof/>
        </w:rPr>
        <w:fldChar w:fldCharType="begin"/>
      </w:r>
      <w:r>
        <w:rPr>
          <w:noProof/>
        </w:rPr>
        <w:instrText xml:space="preserve"> PAGEREF _Toc7189940 \h </w:instrText>
      </w:r>
      <w:r>
        <w:rPr>
          <w:noProof/>
        </w:rPr>
      </w:r>
      <w:r>
        <w:rPr>
          <w:noProof/>
        </w:rPr>
        <w:fldChar w:fldCharType="separate"/>
      </w:r>
      <w:r>
        <w:rPr>
          <w:noProof/>
        </w:rPr>
        <w:t>55</w:t>
      </w:r>
      <w:r>
        <w:rPr>
          <w:noProof/>
        </w:rPr>
        <w:fldChar w:fldCharType="end"/>
      </w:r>
    </w:p>
    <w:p w:rsidR="00FF7E70" w:rsidRDefault="00344C6F">
      <w:pPr>
        <w:pStyle w:val="20"/>
        <w:tabs>
          <w:tab w:val="right" w:leader="dot" w:pos="9345"/>
        </w:tabs>
        <w:rPr>
          <w:noProof/>
          <w:sz w:val="22"/>
        </w:rPr>
      </w:pPr>
      <w:r>
        <w:rPr>
          <w:noProof/>
        </w:rPr>
        <w:t>14.4. Рассмотрение и оценка заявки на участие в запросе котировок в электронной ф</w:t>
      </w:r>
      <w:r>
        <w:rPr>
          <w:noProof/>
        </w:rPr>
        <w:t>орме</w:t>
      </w:r>
      <w:r>
        <w:rPr>
          <w:noProof/>
        </w:rPr>
        <w:tab/>
      </w:r>
      <w:r>
        <w:rPr>
          <w:noProof/>
        </w:rPr>
        <w:fldChar w:fldCharType="begin"/>
      </w:r>
      <w:r>
        <w:rPr>
          <w:noProof/>
        </w:rPr>
        <w:instrText xml:space="preserve"> PAGEREF _Toc7189941 \h </w:instrText>
      </w:r>
      <w:r>
        <w:rPr>
          <w:noProof/>
        </w:rPr>
      </w:r>
      <w:r>
        <w:rPr>
          <w:noProof/>
        </w:rPr>
        <w:fldChar w:fldCharType="separate"/>
      </w:r>
      <w:r>
        <w:rPr>
          <w:noProof/>
        </w:rPr>
        <w:t>58</w:t>
      </w:r>
      <w:r>
        <w:rPr>
          <w:noProof/>
        </w:rPr>
        <w:fldChar w:fldCharType="end"/>
      </w:r>
    </w:p>
    <w:p w:rsidR="00FF7E70" w:rsidRDefault="00344C6F">
      <w:pPr>
        <w:pStyle w:val="20"/>
        <w:tabs>
          <w:tab w:val="right" w:leader="dot" w:pos="9345"/>
        </w:tabs>
        <w:rPr>
          <w:noProof/>
          <w:sz w:val="22"/>
        </w:rPr>
      </w:pPr>
      <w:r>
        <w:rPr>
          <w:noProof/>
        </w:rPr>
        <w:t>14.5. Последствия признания запроса котировок в электронной форме несостоявшимся</w:t>
      </w:r>
      <w:r>
        <w:rPr>
          <w:noProof/>
        </w:rPr>
        <w:tab/>
      </w:r>
      <w:r>
        <w:rPr>
          <w:noProof/>
        </w:rPr>
        <w:fldChar w:fldCharType="begin"/>
      </w:r>
      <w:r>
        <w:rPr>
          <w:noProof/>
        </w:rPr>
        <w:instrText xml:space="preserve"> PAGEREF _Toc7189942 \h </w:instrText>
      </w:r>
      <w:r>
        <w:rPr>
          <w:noProof/>
        </w:rPr>
      </w:r>
      <w:r>
        <w:rPr>
          <w:noProof/>
        </w:rPr>
        <w:fldChar w:fldCharType="separate"/>
      </w:r>
      <w:r>
        <w:rPr>
          <w:noProof/>
        </w:rPr>
        <w:t>61</w:t>
      </w:r>
      <w:r>
        <w:rPr>
          <w:noProof/>
        </w:rPr>
        <w:fldChar w:fldCharType="end"/>
      </w:r>
    </w:p>
    <w:p w:rsidR="00FF7E70" w:rsidRDefault="00344C6F">
      <w:pPr>
        <w:pStyle w:val="10"/>
        <w:rPr>
          <w:sz w:val="22"/>
          <w:lang w:eastAsia="ru-RU"/>
        </w:rPr>
      </w:pPr>
      <w:r>
        <w:t>15. Запрос предложений в электронной форме</w:t>
      </w:r>
      <w:r>
        <w:tab/>
      </w:r>
      <w:r>
        <w:fldChar w:fldCharType="begin"/>
      </w:r>
      <w:r>
        <w:instrText xml:space="preserve"> PAGEREF _Toc7189943 \h </w:instrText>
      </w:r>
      <w:r>
        <w:fldChar w:fldCharType="separate"/>
      </w:r>
      <w:r>
        <w:t>61</w:t>
      </w:r>
      <w:r>
        <w:fldChar w:fldCharType="end"/>
      </w:r>
    </w:p>
    <w:p w:rsidR="00FF7E70" w:rsidRDefault="00344C6F">
      <w:pPr>
        <w:pStyle w:val="20"/>
        <w:tabs>
          <w:tab w:val="right" w:leader="dot" w:pos="9345"/>
        </w:tabs>
        <w:rPr>
          <w:noProof/>
          <w:sz w:val="22"/>
        </w:rPr>
      </w:pPr>
      <w:r>
        <w:rPr>
          <w:noProof/>
        </w:rPr>
        <w:t>15.1. Проведение запроса предложений в электронной форме</w:t>
      </w:r>
      <w:r>
        <w:rPr>
          <w:noProof/>
        </w:rPr>
        <w:tab/>
      </w:r>
      <w:r>
        <w:rPr>
          <w:noProof/>
        </w:rPr>
        <w:fldChar w:fldCharType="begin"/>
      </w:r>
      <w:r>
        <w:rPr>
          <w:noProof/>
        </w:rPr>
        <w:instrText xml:space="preserve"> PAGEREF _Toc7189944 \h </w:instrText>
      </w:r>
      <w:r>
        <w:rPr>
          <w:noProof/>
        </w:rPr>
      </w:r>
      <w:r>
        <w:rPr>
          <w:noProof/>
        </w:rPr>
        <w:fldChar w:fldCharType="separate"/>
      </w:r>
      <w:r>
        <w:rPr>
          <w:noProof/>
        </w:rPr>
        <w:t>61</w:t>
      </w:r>
      <w:r>
        <w:rPr>
          <w:noProof/>
        </w:rPr>
        <w:fldChar w:fldCharType="end"/>
      </w:r>
    </w:p>
    <w:p w:rsidR="00FF7E70" w:rsidRDefault="00344C6F">
      <w:pPr>
        <w:pStyle w:val="20"/>
        <w:tabs>
          <w:tab w:val="right" w:leader="dot" w:pos="9345"/>
        </w:tabs>
        <w:rPr>
          <w:noProof/>
          <w:sz w:val="22"/>
        </w:rPr>
      </w:pPr>
      <w:r>
        <w:rPr>
          <w:noProof/>
        </w:rPr>
        <w:t>15.2. Извещение о проведении запроса предложений в электронной форме</w:t>
      </w:r>
      <w:r>
        <w:rPr>
          <w:noProof/>
        </w:rPr>
        <w:tab/>
      </w:r>
      <w:r>
        <w:rPr>
          <w:noProof/>
        </w:rPr>
        <w:fldChar w:fldCharType="begin"/>
      </w:r>
      <w:r>
        <w:rPr>
          <w:noProof/>
        </w:rPr>
        <w:instrText xml:space="preserve"> PAGEREF _Toc7189945 \h </w:instrText>
      </w:r>
      <w:r>
        <w:rPr>
          <w:noProof/>
        </w:rPr>
      </w:r>
      <w:r>
        <w:rPr>
          <w:noProof/>
        </w:rPr>
        <w:fldChar w:fldCharType="separate"/>
      </w:r>
      <w:r>
        <w:rPr>
          <w:noProof/>
        </w:rPr>
        <w:t>61</w:t>
      </w:r>
      <w:r>
        <w:rPr>
          <w:noProof/>
        </w:rPr>
        <w:fldChar w:fldCharType="end"/>
      </w:r>
    </w:p>
    <w:p w:rsidR="00FF7E70" w:rsidRDefault="00344C6F">
      <w:pPr>
        <w:pStyle w:val="20"/>
        <w:tabs>
          <w:tab w:val="right" w:leader="dot" w:pos="9345"/>
        </w:tabs>
        <w:rPr>
          <w:noProof/>
          <w:sz w:val="22"/>
        </w:rPr>
      </w:pPr>
      <w:r>
        <w:rPr>
          <w:noProof/>
        </w:rPr>
        <w:t>1</w:t>
      </w:r>
      <w:r>
        <w:rPr>
          <w:noProof/>
        </w:rPr>
        <w:t>5.3. Документация о проведении запроса предложений в электронной форме</w:t>
      </w:r>
      <w:r>
        <w:rPr>
          <w:noProof/>
        </w:rPr>
        <w:tab/>
      </w:r>
      <w:r>
        <w:rPr>
          <w:noProof/>
        </w:rPr>
        <w:fldChar w:fldCharType="begin"/>
      </w:r>
      <w:r>
        <w:rPr>
          <w:noProof/>
        </w:rPr>
        <w:instrText xml:space="preserve"> PAGEREF _Toc7189946 \h </w:instrText>
      </w:r>
      <w:r>
        <w:rPr>
          <w:noProof/>
        </w:rPr>
      </w:r>
      <w:r>
        <w:rPr>
          <w:noProof/>
        </w:rPr>
        <w:fldChar w:fldCharType="separate"/>
      </w:r>
      <w:r>
        <w:rPr>
          <w:noProof/>
        </w:rPr>
        <w:t>62</w:t>
      </w:r>
      <w:r>
        <w:rPr>
          <w:noProof/>
        </w:rPr>
        <w:fldChar w:fldCharType="end"/>
      </w:r>
    </w:p>
    <w:p w:rsidR="00FF7E70" w:rsidRDefault="00344C6F">
      <w:pPr>
        <w:pStyle w:val="20"/>
        <w:tabs>
          <w:tab w:val="right" w:leader="dot" w:pos="9345"/>
        </w:tabs>
        <w:rPr>
          <w:noProof/>
          <w:sz w:val="22"/>
        </w:rPr>
      </w:pPr>
      <w:r>
        <w:rPr>
          <w:noProof/>
        </w:rPr>
        <w:t>15.4. Порядок подачи участником заявки на участие в запросе предложений в электронной форме</w:t>
      </w:r>
      <w:r>
        <w:rPr>
          <w:noProof/>
        </w:rPr>
        <w:tab/>
      </w:r>
      <w:r>
        <w:rPr>
          <w:noProof/>
        </w:rPr>
        <w:fldChar w:fldCharType="begin"/>
      </w:r>
      <w:r>
        <w:rPr>
          <w:noProof/>
        </w:rPr>
        <w:instrText xml:space="preserve"> </w:instrText>
      </w:r>
      <w:r>
        <w:rPr>
          <w:noProof/>
        </w:rPr>
        <w:instrText xml:space="preserve">PAGEREF _Toc7189947 \h </w:instrText>
      </w:r>
      <w:r>
        <w:rPr>
          <w:noProof/>
        </w:rPr>
      </w:r>
      <w:r>
        <w:rPr>
          <w:noProof/>
        </w:rPr>
        <w:fldChar w:fldCharType="separate"/>
      </w:r>
      <w:r>
        <w:rPr>
          <w:noProof/>
        </w:rPr>
        <w:t>62</w:t>
      </w:r>
      <w:r>
        <w:rPr>
          <w:noProof/>
        </w:rPr>
        <w:fldChar w:fldCharType="end"/>
      </w:r>
    </w:p>
    <w:p w:rsidR="00FF7E70" w:rsidRDefault="00344C6F">
      <w:pPr>
        <w:pStyle w:val="20"/>
        <w:tabs>
          <w:tab w:val="right" w:leader="dot" w:pos="9345"/>
        </w:tabs>
        <w:rPr>
          <w:noProof/>
          <w:sz w:val="22"/>
        </w:rPr>
      </w:pPr>
      <w:r>
        <w:rPr>
          <w:noProof/>
        </w:rPr>
        <w:t>15.5. Порядок рассмотрения первых частей заявок на участие в запросе предложений в электронной форме</w:t>
      </w:r>
      <w:r>
        <w:rPr>
          <w:noProof/>
        </w:rPr>
        <w:tab/>
      </w:r>
      <w:r>
        <w:rPr>
          <w:noProof/>
        </w:rPr>
        <w:fldChar w:fldCharType="begin"/>
      </w:r>
      <w:r>
        <w:rPr>
          <w:noProof/>
        </w:rPr>
        <w:instrText xml:space="preserve"> PAGEREF _Toc7189948 \h </w:instrText>
      </w:r>
      <w:r>
        <w:rPr>
          <w:noProof/>
        </w:rPr>
      </w:r>
      <w:r>
        <w:rPr>
          <w:noProof/>
        </w:rPr>
        <w:fldChar w:fldCharType="separate"/>
      </w:r>
      <w:r>
        <w:rPr>
          <w:noProof/>
        </w:rPr>
        <w:t>65</w:t>
      </w:r>
      <w:r>
        <w:rPr>
          <w:noProof/>
        </w:rPr>
        <w:fldChar w:fldCharType="end"/>
      </w:r>
    </w:p>
    <w:p w:rsidR="00FF7E70" w:rsidRDefault="00344C6F">
      <w:pPr>
        <w:pStyle w:val="20"/>
        <w:tabs>
          <w:tab w:val="right" w:leader="dot" w:pos="9345"/>
        </w:tabs>
        <w:rPr>
          <w:noProof/>
          <w:sz w:val="22"/>
        </w:rPr>
      </w:pPr>
      <w:r>
        <w:rPr>
          <w:noProof/>
        </w:rPr>
        <w:t xml:space="preserve">15.6. Сопоставление ценовых предложений участников </w:t>
      </w:r>
      <w:r>
        <w:rPr>
          <w:noProof/>
        </w:rPr>
        <w:t>запроса предложений</w:t>
      </w:r>
      <w:r>
        <w:rPr>
          <w:noProof/>
        </w:rPr>
        <w:t xml:space="preserve"> в электронной форме</w:t>
      </w:r>
      <w:r>
        <w:rPr>
          <w:noProof/>
        </w:rPr>
        <w:tab/>
      </w:r>
      <w:r>
        <w:rPr>
          <w:noProof/>
        </w:rPr>
        <w:fldChar w:fldCharType="begin"/>
      </w:r>
      <w:r>
        <w:rPr>
          <w:noProof/>
        </w:rPr>
        <w:instrText xml:space="preserve"> PAGEREF _Toc7189949 \h </w:instrText>
      </w:r>
      <w:r>
        <w:rPr>
          <w:noProof/>
        </w:rPr>
      </w:r>
      <w:r>
        <w:rPr>
          <w:noProof/>
        </w:rPr>
        <w:fldChar w:fldCharType="separate"/>
      </w:r>
      <w:r>
        <w:rPr>
          <w:noProof/>
        </w:rPr>
        <w:t>66</w:t>
      </w:r>
      <w:r>
        <w:rPr>
          <w:noProof/>
        </w:rPr>
        <w:fldChar w:fldCharType="end"/>
      </w:r>
    </w:p>
    <w:p w:rsidR="00FF7E70" w:rsidRDefault="00344C6F">
      <w:pPr>
        <w:pStyle w:val="20"/>
        <w:tabs>
          <w:tab w:val="right" w:leader="dot" w:pos="9345"/>
        </w:tabs>
        <w:rPr>
          <w:noProof/>
          <w:sz w:val="22"/>
        </w:rPr>
      </w:pPr>
      <w:r>
        <w:rPr>
          <w:noProof/>
        </w:rPr>
        <w:lastRenderedPageBreak/>
        <w:t xml:space="preserve">15.7. Порядок рассмотрения и оценки вторых </w:t>
      </w:r>
      <w:r>
        <w:rPr>
          <w:noProof/>
        </w:rPr>
        <w:t>частей заявок на участие в запросе предложений в электронной форме</w:t>
      </w:r>
      <w:r>
        <w:rPr>
          <w:noProof/>
        </w:rPr>
        <w:tab/>
      </w:r>
      <w:r>
        <w:rPr>
          <w:noProof/>
        </w:rPr>
        <w:fldChar w:fldCharType="begin"/>
      </w:r>
      <w:r>
        <w:rPr>
          <w:noProof/>
        </w:rPr>
        <w:instrText xml:space="preserve"> PAGEREF _Toc7189950 \h </w:instrText>
      </w:r>
      <w:r>
        <w:rPr>
          <w:noProof/>
        </w:rPr>
      </w:r>
      <w:r>
        <w:rPr>
          <w:noProof/>
        </w:rPr>
        <w:fldChar w:fldCharType="separate"/>
      </w:r>
      <w:r>
        <w:rPr>
          <w:noProof/>
        </w:rPr>
        <w:t>67</w:t>
      </w:r>
      <w:r>
        <w:rPr>
          <w:noProof/>
        </w:rPr>
        <w:fldChar w:fldCharType="end"/>
      </w:r>
    </w:p>
    <w:p w:rsidR="00FF7E70" w:rsidRDefault="00344C6F">
      <w:pPr>
        <w:pStyle w:val="20"/>
        <w:tabs>
          <w:tab w:val="right" w:leader="dot" w:pos="9345"/>
        </w:tabs>
        <w:rPr>
          <w:noProof/>
          <w:sz w:val="22"/>
        </w:rPr>
      </w:pPr>
      <w:r>
        <w:rPr>
          <w:noProof/>
        </w:rPr>
        <w:t>15.8. Последствия признания запроса предложений в электронной форме несостоявшимся</w:t>
      </w:r>
      <w:r>
        <w:rPr>
          <w:noProof/>
        </w:rPr>
        <w:tab/>
      </w:r>
      <w:r>
        <w:rPr>
          <w:noProof/>
        </w:rPr>
        <w:fldChar w:fldCharType="begin"/>
      </w:r>
      <w:r>
        <w:rPr>
          <w:noProof/>
        </w:rPr>
        <w:instrText xml:space="preserve"> PAGEREF _Toc7</w:instrText>
      </w:r>
      <w:r>
        <w:rPr>
          <w:noProof/>
        </w:rPr>
        <w:instrText xml:space="preserve">189951 \h </w:instrText>
      </w:r>
      <w:r>
        <w:rPr>
          <w:noProof/>
        </w:rPr>
      </w:r>
      <w:r>
        <w:rPr>
          <w:noProof/>
        </w:rPr>
        <w:fldChar w:fldCharType="separate"/>
      </w:r>
      <w:r>
        <w:rPr>
          <w:noProof/>
        </w:rPr>
        <w:t>69</w:t>
      </w:r>
      <w:r>
        <w:rPr>
          <w:noProof/>
        </w:rPr>
        <w:fldChar w:fldCharType="end"/>
      </w:r>
    </w:p>
    <w:p w:rsidR="00FF7E70" w:rsidRDefault="00344C6F">
      <w:pPr>
        <w:pStyle w:val="10"/>
        <w:rPr>
          <w:sz w:val="22"/>
          <w:lang w:eastAsia="ru-RU"/>
        </w:rPr>
      </w:pPr>
      <w:r>
        <w:t>16. Условия проведения закупки в электронной форме</w:t>
      </w:r>
      <w:r>
        <w:tab/>
      </w:r>
      <w:r>
        <w:fldChar w:fldCharType="begin"/>
      </w:r>
      <w:r>
        <w:instrText xml:space="preserve"> PAGEREF _Toc7189952 \h </w:instrText>
      </w:r>
      <w:r>
        <w:fldChar w:fldCharType="separate"/>
      </w:r>
      <w:r>
        <w:t>70</w:t>
      </w:r>
      <w:r>
        <w:fldChar w:fldCharType="end"/>
      </w:r>
    </w:p>
    <w:p w:rsidR="00FF7E70" w:rsidRDefault="00344C6F">
      <w:pPr>
        <w:pStyle w:val="20"/>
        <w:tabs>
          <w:tab w:val="right" w:leader="dot" w:pos="9345"/>
        </w:tabs>
        <w:rPr>
          <w:noProof/>
          <w:sz w:val="22"/>
        </w:rPr>
      </w:pPr>
      <w:r>
        <w:rPr>
          <w:noProof/>
        </w:rPr>
        <w:t xml:space="preserve">16.1. Общие положения проведения </w:t>
      </w:r>
      <w:r>
        <w:rPr>
          <w:noProof/>
        </w:rPr>
        <w:t>закупок в электронной форме</w:t>
      </w:r>
      <w:r>
        <w:rPr>
          <w:noProof/>
        </w:rPr>
        <w:tab/>
      </w:r>
      <w:r>
        <w:rPr>
          <w:noProof/>
        </w:rPr>
        <w:fldChar w:fldCharType="begin"/>
      </w:r>
      <w:r>
        <w:rPr>
          <w:noProof/>
        </w:rPr>
        <w:instrText xml:space="preserve"> PAGEREF _Toc7189953 \h </w:instrText>
      </w:r>
      <w:r>
        <w:rPr>
          <w:noProof/>
        </w:rPr>
      </w:r>
      <w:r>
        <w:rPr>
          <w:noProof/>
        </w:rPr>
        <w:fldChar w:fldCharType="separate"/>
      </w:r>
      <w:r>
        <w:rPr>
          <w:noProof/>
        </w:rPr>
        <w:t>70</w:t>
      </w:r>
      <w:r>
        <w:rPr>
          <w:noProof/>
        </w:rPr>
        <w:fldChar w:fldCharType="end"/>
      </w:r>
    </w:p>
    <w:p w:rsidR="00FF7E70" w:rsidRDefault="00344C6F">
      <w:pPr>
        <w:pStyle w:val="20"/>
        <w:tabs>
          <w:tab w:val="right" w:leader="dot" w:pos="9345"/>
        </w:tabs>
        <w:rPr>
          <w:noProof/>
          <w:sz w:val="22"/>
        </w:rPr>
      </w:pPr>
      <w:r>
        <w:rPr>
          <w:noProof/>
        </w:rPr>
        <w:t>16.2. Аккредитация участников закупки</w:t>
      </w:r>
      <w:r>
        <w:rPr>
          <w:noProof/>
        </w:rPr>
        <w:tab/>
      </w:r>
      <w:r>
        <w:rPr>
          <w:noProof/>
        </w:rPr>
        <w:fldChar w:fldCharType="begin"/>
      </w:r>
      <w:r>
        <w:rPr>
          <w:noProof/>
        </w:rPr>
        <w:instrText xml:space="preserve"> PAGEREF _Toc7189954 \h </w:instrText>
      </w:r>
      <w:r>
        <w:rPr>
          <w:noProof/>
        </w:rPr>
      </w:r>
      <w:r>
        <w:rPr>
          <w:noProof/>
        </w:rPr>
        <w:fldChar w:fldCharType="separate"/>
      </w:r>
      <w:r>
        <w:rPr>
          <w:noProof/>
        </w:rPr>
        <w:t>71</w:t>
      </w:r>
      <w:r>
        <w:rPr>
          <w:noProof/>
        </w:rPr>
        <w:fldChar w:fldCharType="end"/>
      </w:r>
    </w:p>
    <w:p w:rsidR="00FF7E70" w:rsidRDefault="00344C6F">
      <w:pPr>
        <w:pStyle w:val="20"/>
        <w:tabs>
          <w:tab w:val="right" w:leader="dot" w:pos="9345"/>
        </w:tabs>
        <w:rPr>
          <w:noProof/>
          <w:sz w:val="22"/>
        </w:rPr>
      </w:pPr>
      <w:r>
        <w:rPr>
          <w:noProof/>
        </w:rPr>
        <w:t>16.3.</w:t>
      </w:r>
      <w:r>
        <w:rPr>
          <w:noProof/>
        </w:rPr>
        <w:t> Осуществление закупок в электронной форме, участниками которых могут быть только субъекты малого и среднего предпринимательства</w:t>
      </w:r>
      <w:r>
        <w:rPr>
          <w:noProof/>
        </w:rPr>
        <w:tab/>
      </w:r>
      <w:r>
        <w:rPr>
          <w:noProof/>
        </w:rPr>
        <w:fldChar w:fldCharType="begin"/>
      </w:r>
      <w:r>
        <w:rPr>
          <w:noProof/>
        </w:rPr>
        <w:instrText xml:space="preserve"> PAGEREF _Toc7189955 \h </w:instrText>
      </w:r>
      <w:r>
        <w:rPr>
          <w:noProof/>
        </w:rPr>
      </w:r>
      <w:r>
        <w:rPr>
          <w:noProof/>
        </w:rPr>
        <w:fldChar w:fldCharType="separate"/>
      </w:r>
      <w:r>
        <w:rPr>
          <w:noProof/>
        </w:rPr>
        <w:t>71</w:t>
      </w:r>
      <w:r>
        <w:rPr>
          <w:noProof/>
        </w:rPr>
        <w:fldChar w:fldCharType="end"/>
      </w:r>
    </w:p>
    <w:p w:rsidR="00FF7E70" w:rsidRDefault="00344C6F">
      <w:pPr>
        <w:pStyle w:val="10"/>
        <w:rPr>
          <w:sz w:val="22"/>
          <w:lang w:eastAsia="ru-RU"/>
        </w:rPr>
      </w:pPr>
      <w:r>
        <w:t>17. Закупка у единственного поставщ</w:t>
      </w:r>
      <w:r>
        <w:t>ика (исполнителя, подрядчика)</w:t>
      </w:r>
      <w:r>
        <w:tab/>
      </w:r>
      <w:r>
        <w:fldChar w:fldCharType="begin"/>
      </w:r>
      <w:r>
        <w:instrText xml:space="preserve"> PAGEREF _Toc7189956 \h </w:instrText>
      </w:r>
      <w:r>
        <w:fldChar w:fldCharType="separate"/>
      </w:r>
      <w:r>
        <w:t>72</w:t>
      </w:r>
      <w:r>
        <w:fldChar w:fldCharType="end"/>
      </w:r>
    </w:p>
    <w:p w:rsidR="00FF7E70" w:rsidRDefault="00344C6F">
      <w:pPr>
        <w:pStyle w:val="10"/>
        <w:rPr>
          <w:sz w:val="22"/>
          <w:lang w:eastAsia="ru-RU"/>
        </w:rPr>
      </w:pPr>
      <w:r>
        <w:t>18. Особенности проведения открытых закупок</w:t>
      </w:r>
      <w:r>
        <w:tab/>
      </w:r>
      <w:r>
        <w:fldChar w:fldCharType="begin"/>
      </w:r>
      <w:r>
        <w:instrText xml:space="preserve"> PAGEREF _Toc7189957 \h </w:instrText>
      </w:r>
      <w:r>
        <w:fldChar w:fldCharType="separate"/>
      </w:r>
      <w:r>
        <w:t>79</w:t>
      </w:r>
      <w:r>
        <w:fldChar w:fldCharType="end"/>
      </w:r>
    </w:p>
    <w:p w:rsidR="00FF7E70" w:rsidRDefault="00344C6F">
      <w:pPr>
        <w:pStyle w:val="10"/>
        <w:rPr>
          <w:sz w:val="22"/>
          <w:lang w:eastAsia="ru-RU"/>
        </w:rPr>
      </w:pPr>
      <w:r>
        <w:t>19. Особенности проведения закрытых закупок</w:t>
      </w:r>
      <w:r>
        <w:tab/>
      </w:r>
      <w:r>
        <w:fldChar w:fldCharType="begin"/>
      </w:r>
      <w:r>
        <w:instrText xml:space="preserve"> PAGEREF _Toc7189958 \h </w:instrText>
      </w:r>
      <w:r>
        <w:fldChar w:fldCharType="separate"/>
      </w:r>
      <w:r>
        <w:t>84</w:t>
      </w:r>
      <w:r>
        <w:fldChar w:fldCharType="end"/>
      </w:r>
    </w:p>
    <w:p w:rsidR="00FF7E70" w:rsidRDefault="00344C6F">
      <w:pPr>
        <w:pStyle w:val="10"/>
        <w:rPr>
          <w:sz w:val="22"/>
          <w:lang w:eastAsia="ru-RU"/>
        </w:rPr>
      </w:pPr>
      <w:r>
        <w:t>20. Договор</w:t>
      </w:r>
      <w:r>
        <w:tab/>
      </w:r>
      <w:r>
        <w:fldChar w:fldCharType="begin"/>
      </w:r>
      <w:r>
        <w:instrText xml:space="preserve"> PAGEREF _Toc7189959 \h </w:instrText>
      </w:r>
      <w:r>
        <w:fldChar w:fldCharType="separate"/>
      </w:r>
      <w:r>
        <w:t>84</w:t>
      </w:r>
      <w:r>
        <w:fldChar w:fldCharType="end"/>
      </w:r>
    </w:p>
    <w:p w:rsidR="00FF7E70" w:rsidRDefault="00344C6F">
      <w:pPr>
        <w:pStyle w:val="20"/>
        <w:tabs>
          <w:tab w:val="right" w:leader="dot" w:pos="9345"/>
        </w:tabs>
        <w:rPr>
          <w:noProof/>
          <w:sz w:val="22"/>
        </w:rPr>
      </w:pPr>
      <w:r>
        <w:rPr>
          <w:noProof/>
        </w:rPr>
        <w:t xml:space="preserve">20.1. Общий </w:t>
      </w:r>
      <w:r>
        <w:rPr>
          <w:noProof/>
        </w:rPr>
        <w:t>порядок заключения договора</w:t>
      </w:r>
      <w:r>
        <w:rPr>
          <w:noProof/>
        </w:rPr>
        <w:tab/>
      </w:r>
      <w:r>
        <w:rPr>
          <w:noProof/>
        </w:rPr>
        <w:fldChar w:fldCharType="begin"/>
      </w:r>
      <w:r>
        <w:rPr>
          <w:noProof/>
        </w:rPr>
        <w:instrText xml:space="preserve"> PAGEREF _Toc7189960 \h </w:instrText>
      </w:r>
      <w:r>
        <w:rPr>
          <w:noProof/>
        </w:rPr>
      </w:r>
      <w:r>
        <w:rPr>
          <w:noProof/>
        </w:rPr>
        <w:fldChar w:fldCharType="separate"/>
      </w:r>
      <w:r>
        <w:rPr>
          <w:noProof/>
        </w:rPr>
        <w:t>84</w:t>
      </w:r>
      <w:r>
        <w:rPr>
          <w:noProof/>
        </w:rPr>
        <w:fldChar w:fldCharType="end"/>
      </w:r>
    </w:p>
    <w:p w:rsidR="00FF7E70" w:rsidRDefault="00344C6F">
      <w:pPr>
        <w:pStyle w:val="20"/>
        <w:tabs>
          <w:tab w:val="right" w:leader="dot" w:pos="9345"/>
        </w:tabs>
        <w:rPr>
          <w:noProof/>
          <w:sz w:val="22"/>
        </w:rPr>
      </w:pPr>
      <w:r>
        <w:rPr>
          <w:noProof/>
        </w:rPr>
        <w:t>20.2. Особенности заключения договора по результатам закупки в электронной форме</w:t>
      </w:r>
      <w:r>
        <w:rPr>
          <w:noProof/>
        </w:rPr>
        <w:tab/>
      </w:r>
      <w:r>
        <w:rPr>
          <w:noProof/>
        </w:rPr>
        <w:fldChar w:fldCharType="begin"/>
      </w:r>
      <w:r>
        <w:rPr>
          <w:noProof/>
        </w:rPr>
        <w:instrText xml:space="preserve"> PAGEREF _Toc7189961 \h </w:instrText>
      </w:r>
      <w:r>
        <w:rPr>
          <w:noProof/>
        </w:rPr>
      </w:r>
      <w:r>
        <w:rPr>
          <w:noProof/>
        </w:rPr>
        <w:fldChar w:fldCharType="separate"/>
      </w:r>
      <w:r>
        <w:rPr>
          <w:noProof/>
        </w:rPr>
        <w:t>88</w:t>
      </w:r>
      <w:r>
        <w:rPr>
          <w:noProof/>
        </w:rPr>
        <w:fldChar w:fldCharType="end"/>
      </w:r>
    </w:p>
    <w:p w:rsidR="00FF7E70" w:rsidRDefault="00344C6F">
      <w:pPr>
        <w:pStyle w:val="20"/>
        <w:tabs>
          <w:tab w:val="right" w:leader="dot" w:pos="9345"/>
        </w:tabs>
        <w:rPr>
          <w:noProof/>
          <w:sz w:val="22"/>
        </w:rPr>
      </w:pPr>
      <w:r>
        <w:rPr>
          <w:noProof/>
        </w:rPr>
        <w:t>20.3. Исполнение договора</w:t>
      </w:r>
      <w:r>
        <w:rPr>
          <w:noProof/>
        </w:rPr>
        <w:tab/>
      </w:r>
      <w:r>
        <w:rPr>
          <w:noProof/>
        </w:rPr>
        <w:fldChar w:fldCharType="begin"/>
      </w:r>
      <w:r>
        <w:rPr>
          <w:noProof/>
        </w:rPr>
        <w:instrText xml:space="preserve"> PAGEREF _Toc7189962 \h </w:instrText>
      </w:r>
      <w:r>
        <w:rPr>
          <w:noProof/>
        </w:rPr>
      </w:r>
      <w:r>
        <w:rPr>
          <w:noProof/>
        </w:rPr>
        <w:fldChar w:fldCharType="separate"/>
      </w:r>
      <w:r>
        <w:rPr>
          <w:noProof/>
        </w:rPr>
        <w:t>88</w:t>
      </w:r>
      <w:r>
        <w:rPr>
          <w:noProof/>
        </w:rPr>
        <w:fldChar w:fldCharType="end"/>
      </w:r>
    </w:p>
    <w:p w:rsidR="00FF7E70" w:rsidRDefault="00344C6F">
      <w:pPr>
        <w:pStyle w:val="20"/>
        <w:tabs>
          <w:tab w:val="right" w:leader="dot" w:pos="9345"/>
        </w:tabs>
        <w:rPr>
          <w:noProof/>
          <w:sz w:val="22"/>
        </w:rPr>
      </w:pPr>
      <w:r>
        <w:rPr>
          <w:noProof/>
        </w:rPr>
        <w:t>20.4. Изменение и расторжение договора</w:t>
      </w:r>
      <w:r>
        <w:rPr>
          <w:noProof/>
        </w:rPr>
        <w:tab/>
      </w:r>
      <w:r>
        <w:rPr>
          <w:noProof/>
        </w:rPr>
        <w:fldChar w:fldCharType="begin"/>
      </w:r>
      <w:r>
        <w:rPr>
          <w:noProof/>
        </w:rPr>
        <w:instrText xml:space="preserve"> PAGEREF _Toc7189963 \h </w:instrText>
      </w:r>
      <w:r>
        <w:rPr>
          <w:noProof/>
        </w:rPr>
      </w:r>
      <w:r>
        <w:rPr>
          <w:noProof/>
        </w:rPr>
        <w:fldChar w:fldCharType="separate"/>
      </w:r>
      <w:r>
        <w:rPr>
          <w:noProof/>
        </w:rPr>
        <w:t>90</w:t>
      </w:r>
      <w:r>
        <w:rPr>
          <w:noProof/>
        </w:rPr>
        <w:fldChar w:fldCharType="end"/>
      </w:r>
    </w:p>
    <w:p w:rsidR="00FF7E70" w:rsidRDefault="00344C6F">
      <w:pPr>
        <w:pStyle w:val="10"/>
        <w:rPr>
          <w:sz w:val="22"/>
          <w:lang w:eastAsia="ru-RU"/>
        </w:rPr>
      </w:pPr>
      <w:r>
        <w:t>21. Реестр недобросовестных поставщиков (исполнителей, подрядчиков)</w:t>
      </w:r>
      <w:r>
        <w:tab/>
      </w:r>
      <w:r>
        <w:fldChar w:fldCharType="begin"/>
      </w:r>
      <w:r>
        <w:instrText xml:space="preserve"> PAGEREF _Toc7189964 \h </w:instrText>
      </w:r>
      <w:r>
        <w:fldChar w:fldCharType="separate"/>
      </w:r>
      <w:r>
        <w:t>94</w:t>
      </w:r>
      <w:r>
        <w:fldChar w:fldCharType="end"/>
      </w:r>
    </w:p>
    <w:p w:rsidR="00FF7E70" w:rsidRDefault="00344C6F">
      <w:pPr>
        <w:tabs>
          <w:tab w:val="right" w:leader="dot" w:pos="9356"/>
        </w:tabs>
        <w:spacing w:after="100"/>
        <w:jc w:val="both"/>
        <w:rPr>
          <w:noProof/>
          <w:sz w:val="28"/>
        </w:rPr>
      </w:pPr>
      <w:r>
        <w:rPr>
          <w:noProof/>
          <w:sz w:val="28"/>
        </w:rPr>
        <w:fldChar w:fldCharType="end"/>
      </w:r>
    </w:p>
    <w:p w:rsidR="00FF7E70" w:rsidRPr="00484AC8" w:rsidRDefault="00344C6F">
      <w:pPr>
        <w:pStyle w:val="1"/>
        <w:rPr>
          <w:lang w:val="ru-RU"/>
        </w:rPr>
      </w:pPr>
      <w:r w:rsidRPr="00484AC8">
        <w:rPr>
          <w:lang w:val="ru-RU"/>
        </w:rPr>
        <w:br w:type="page"/>
      </w:r>
      <w:bookmarkStart w:id="1" w:name="_Toc527540291"/>
      <w:bookmarkStart w:id="2" w:name="_Toc4058704"/>
      <w:bookmarkStart w:id="3" w:name="_Toc4058628"/>
      <w:bookmarkStart w:id="4" w:name="_Toc7189897"/>
      <w:r w:rsidRPr="00484AC8">
        <w:rPr>
          <w:lang w:val="ru-RU"/>
        </w:rPr>
        <w:lastRenderedPageBreak/>
        <w:t>1.</w:t>
      </w:r>
      <w:r>
        <w:t> </w:t>
      </w:r>
      <w:r w:rsidRPr="00484AC8">
        <w:rPr>
          <w:lang w:val="ru-RU"/>
        </w:rPr>
        <w:t>Общие положения</w:t>
      </w:r>
      <w:bookmarkEnd w:id="1"/>
      <w:bookmarkEnd w:id="2"/>
      <w:bookmarkEnd w:id="3"/>
      <w:bookmarkEnd w:id="4"/>
    </w:p>
    <w:p w:rsidR="00FF7E70" w:rsidRPr="00484AC8" w:rsidRDefault="00FF7E70">
      <w:pPr>
        <w:widowControl w:val="0"/>
        <w:jc w:val="center"/>
        <w:rPr>
          <w:sz w:val="26"/>
          <w:lang w:val="ru-RU"/>
        </w:rPr>
      </w:pPr>
    </w:p>
    <w:p w:rsidR="00FF7E70" w:rsidRPr="00484AC8" w:rsidRDefault="00344C6F">
      <w:pPr>
        <w:widowControl w:val="0"/>
        <w:ind w:firstLine="720"/>
        <w:jc w:val="both"/>
        <w:rPr>
          <w:sz w:val="28"/>
          <w:lang w:val="ru-RU"/>
        </w:rPr>
      </w:pPr>
      <w:r w:rsidRPr="00484AC8">
        <w:rPr>
          <w:sz w:val="28"/>
          <w:lang w:val="ru-RU"/>
        </w:rPr>
        <w:t>1.1.</w:t>
      </w:r>
      <w:r>
        <w:rPr>
          <w:sz w:val="28"/>
        </w:rPr>
        <w:t> </w:t>
      </w:r>
      <w:r w:rsidRPr="00484AC8">
        <w:rPr>
          <w:sz w:val="28"/>
          <w:lang w:val="ru-RU"/>
        </w:rPr>
        <w:t>Настоящее Положение о закупке тов</w:t>
      </w:r>
      <w:r w:rsidRPr="00484AC8">
        <w:rPr>
          <w:sz w:val="28"/>
          <w:lang w:val="ru-RU"/>
        </w:rPr>
        <w:t>аров, работ, услуг (далее – «Положение») регламентирует закупочную деятельность КАУ АГТДМ (далее</w:t>
      </w:r>
      <w:r>
        <w:rPr>
          <w:sz w:val="28"/>
        </w:rPr>
        <w:t> </w:t>
      </w:r>
      <w:r w:rsidRPr="00484AC8">
        <w:rPr>
          <w:sz w:val="28"/>
          <w:lang w:val="ru-RU"/>
        </w:rPr>
        <w:t>–</w:t>
      </w:r>
      <w:r>
        <w:rPr>
          <w:sz w:val="28"/>
        </w:rPr>
        <w:t> </w:t>
      </w:r>
      <w:r w:rsidRPr="00484AC8">
        <w:rPr>
          <w:sz w:val="28"/>
          <w:lang w:val="ru-RU"/>
        </w:rPr>
        <w:t xml:space="preserve">«заказчик»), </w:t>
      </w:r>
      <w:r w:rsidRPr="00484AC8">
        <w:rPr>
          <w:sz w:val="28"/>
          <w:lang w:val="ru-RU"/>
        </w:rPr>
        <w:t>содержит требования к закупке, в том числе порядок подготовки и осуществления закупки (включая способы закупки) и условия их применения, порядок</w:t>
      </w:r>
      <w:r w:rsidRPr="00484AC8">
        <w:rPr>
          <w:sz w:val="28"/>
          <w:lang w:val="ru-RU"/>
        </w:rPr>
        <w:t xml:space="preserve"> заключения и исполнения договоров, а также иные связанные с обеспечением закупки положения.</w:t>
      </w:r>
    </w:p>
    <w:p w:rsidR="00FF7E70" w:rsidRPr="00484AC8" w:rsidRDefault="00344C6F">
      <w:pPr>
        <w:widowControl w:val="0"/>
        <w:ind w:firstLine="709"/>
        <w:jc w:val="both"/>
        <w:rPr>
          <w:sz w:val="28"/>
          <w:lang w:val="ru-RU"/>
        </w:rPr>
      </w:pPr>
      <w:r w:rsidRPr="00484AC8">
        <w:rPr>
          <w:sz w:val="28"/>
          <w:lang w:val="ru-RU"/>
        </w:rPr>
        <w:t>1.2.</w:t>
      </w:r>
      <w:r>
        <w:rPr>
          <w:sz w:val="28"/>
        </w:rPr>
        <w:t> </w:t>
      </w:r>
      <w:r w:rsidRPr="00484AC8">
        <w:rPr>
          <w:sz w:val="28"/>
          <w:lang w:val="ru-RU"/>
        </w:rPr>
        <w:t>Положение разработано в соответствии с Гражданским кодексом Российской Федерации, Федеральным законом от 18.07.2011</w:t>
      </w:r>
      <w:r w:rsidRPr="00484AC8">
        <w:rPr>
          <w:sz w:val="28"/>
          <w:lang w:val="ru-RU"/>
        </w:rPr>
        <w:br/>
        <w:t>№</w:t>
      </w:r>
      <w:r>
        <w:rPr>
          <w:sz w:val="28"/>
        </w:rPr>
        <w:t> </w:t>
      </w:r>
      <w:r w:rsidRPr="00484AC8">
        <w:rPr>
          <w:sz w:val="28"/>
          <w:lang w:val="ru-RU"/>
        </w:rPr>
        <w:t>223-ФЗ «О закупках товаров, работ, услуг</w:t>
      </w:r>
      <w:r w:rsidRPr="00484AC8">
        <w:rPr>
          <w:sz w:val="28"/>
          <w:lang w:val="ru-RU"/>
        </w:rPr>
        <w:t xml:space="preserve"> отдельными видами юридических лиц» (далее – «Закон о закупках»), Федеральным законом от 26.07.2006 №</w:t>
      </w:r>
      <w:r>
        <w:rPr>
          <w:sz w:val="28"/>
        </w:rPr>
        <w:t> </w:t>
      </w:r>
      <w:r w:rsidRPr="00484AC8">
        <w:rPr>
          <w:sz w:val="28"/>
          <w:lang w:val="ru-RU"/>
        </w:rPr>
        <w:t>135-ФЗ «О защите конкуренции», постановлением Администрации Алтайского края от 12.10.2016 №</w:t>
      </w:r>
      <w:r>
        <w:rPr>
          <w:sz w:val="28"/>
        </w:rPr>
        <w:t> </w:t>
      </w:r>
      <w:r w:rsidRPr="00484AC8">
        <w:rPr>
          <w:sz w:val="28"/>
          <w:lang w:val="ru-RU"/>
        </w:rPr>
        <w:t>350 «Об организации закупок товаров, работ, услуг отдельных ви</w:t>
      </w:r>
      <w:r w:rsidRPr="00484AC8">
        <w:rPr>
          <w:sz w:val="28"/>
          <w:lang w:val="ru-RU"/>
        </w:rPr>
        <w:t>дов юридических лиц Алтайского края», а также иными нормативными правовыми актами Российской Федерации, Алтайского края в сфере закупок товаров, работ, услуг отдельными видами юридических лиц в целях соблюдения следующих принципов закупок:</w:t>
      </w:r>
    </w:p>
    <w:p w:rsidR="00FF7E70" w:rsidRPr="00484AC8" w:rsidRDefault="00344C6F">
      <w:pPr>
        <w:widowControl w:val="0"/>
        <w:ind w:firstLine="709"/>
        <w:jc w:val="both"/>
        <w:rPr>
          <w:sz w:val="28"/>
          <w:lang w:val="ru-RU"/>
        </w:rPr>
      </w:pPr>
      <w:r w:rsidRPr="00484AC8">
        <w:rPr>
          <w:sz w:val="28"/>
          <w:lang w:val="ru-RU"/>
        </w:rPr>
        <w:t>информационная о</w:t>
      </w:r>
      <w:r w:rsidRPr="00484AC8">
        <w:rPr>
          <w:sz w:val="28"/>
          <w:lang w:val="ru-RU"/>
        </w:rPr>
        <w:t>ткрытость закупок;</w:t>
      </w:r>
    </w:p>
    <w:p w:rsidR="00FF7E70" w:rsidRPr="00484AC8" w:rsidRDefault="00344C6F">
      <w:pPr>
        <w:widowControl w:val="0"/>
        <w:ind w:firstLine="709"/>
        <w:jc w:val="both"/>
        <w:rPr>
          <w:sz w:val="28"/>
          <w:lang w:val="ru-RU"/>
        </w:rPr>
      </w:pPr>
      <w:r w:rsidRPr="00484AC8">
        <w:rPr>
          <w:sz w:val="28"/>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FF7E70" w:rsidRPr="00484AC8" w:rsidRDefault="00344C6F">
      <w:pPr>
        <w:widowControl w:val="0"/>
        <w:ind w:firstLine="709"/>
        <w:jc w:val="both"/>
        <w:rPr>
          <w:sz w:val="28"/>
          <w:lang w:val="ru-RU"/>
        </w:rPr>
      </w:pPr>
      <w:r w:rsidRPr="00484AC8">
        <w:rPr>
          <w:sz w:val="28"/>
          <w:lang w:val="ru-RU"/>
        </w:rPr>
        <w:t>целевое и экономически эффективное расходование денежных средств на приобретение товаров, работ, услуг (с у</w:t>
      </w:r>
      <w:r w:rsidRPr="00484AC8">
        <w:rPr>
          <w:sz w:val="28"/>
          <w:lang w:val="ru-RU"/>
        </w:rPr>
        <w:t>четом при необходимости стоимости жизненного цикла закупаемой продукции) и реализация мер, направленных на сокращение издержек заказчика;</w:t>
      </w:r>
    </w:p>
    <w:p w:rsidR="00FF7E70" w:rsidRPr="00484AC8" w:rsidRDefault="00344C6F">
      <w:pPr>
        <w:widowControl w:val="0"/>
        <w:ind w:firstLine="709"/>
        <w:jc w:val="both"/>
        <w:rPr>
          <w:sz w:val="28"/>
          <w:lang w:val="ru-RU"/>
        </w:rPr>
      </w:pPr>
      <w:r w:rsidRPr="00484AC8">
        <w:rPr>
          <w:sz w:val="28"/>
          <w:lang w:val="ru-RU"/>
        </w:rPr>
        <w:t>отсутствие ограничения допуска к участию в закупке путем установления неизмеряемых требований к участникам закупки.</w:t>
      </w:r>
    </w:p>
    <w:p w:rsidR="00FF7E70" w:rsidRPr="00484AC8" w:rsidRDefault="00344C6F">
      <w:pPr>
        <w:widowControl w:val="0"/>
        <w:ind w:firstLine="709"/>
        <w:jc w:val="both"/>
        <w:rPr>
          <w:sz w:val="28"/>
          <w:lang w:val="ru-RU"/>
        </w:rPr>
      </w:pPr>
      <w:r w:rsidRPr="00484AC8">
        <w:rPr>
          <w:sz w:val="28"/>
          <w:lang w:val="ru-RU"/>
        </w:rPr>
        <w:t>1.</w:t>
      </w:r>
      <w:r w:rsidRPr="00484AC8">
        <w:rPr>
          <w:sz w:val="28"/>
          <w:lang w:val="ru-RU"/>
        </w:rPr>
        <w:t>3.</w:t>
      </w:r>
      <w:r>
        <w:rPr>
          <w:sz w:val="28"/>
        </w:rPr>
        <w:t> </w:t>
      </w:r>
      <w:r w:rsidRPr="00484AC8">
        <w:rPr>
          <w:sz w:val="28"/>
          <w:lang w:val="ru-RU"/>
        </w:rPr>
        <w:t xml:space="preserve">Если в соответствии с </w:t>
      </w:r>
      <w:hyperlink r:id="rId8" w:history="1">
        <w:r w:rsidRPr="00484AC8">
          <w:rPr>
            <w:sz w:val="28"/>
            <w:lang w:val="ru-RU"/>
          </w:rPr>
          <w:t>законодательством</w:t>
        </w:r>
      </w:hyperlink>
      <w:r w:rsidRPr="00484AC8">
        <w:rPr>
          <w:sz w:val="28"/>
          <w:lang w:val="ru-RU"/>
        </w:rPr>
        <w:t xml:space="preserve"> Российской Федерации требуется иной порядок осуществления закупок, то закупки осуществляются в соответствии с таким порядком, а Положение применяется в части, не противоречащей </w:t>
      </w:r>
      <w:r w:rsidRPr="00484AC8">
        <w:rPr>
          <w:sz w:val="28"/>
          <w:lang w:val="ru-RU"/>
        </w:rPr>
        <w:t>такому порядку.</w:t>
      </w:r>
    </w:p>
    <w:p w:rsidR="00FF7E70" w:rsidRPr="00484AC8" w:rsidRDefault="00344C6F">
      <w:pPr>
        <w:widowControl w:val="0"/>
        <w:ind w:firstLine="709"/>
        <w:jc w:val="both"/>
        <w:rPr>
          <w:sz w:val="28"/>
          <w:lang w:val="ru-RU"/>
        </w:rPr>
      </w:pPr>
      <w:r w:rsidRPr="00484AC8">
        <w:rPr>
          <w:sz w:val="28"/>
          <w:lang w:val="ru-RU"/>
        </w:rPr>
        <w:t>1.4.</w:t>
      </w:r>
      <w:r>
        <w:rPr>
          <w:sz w:val="28"/>
        </w:rPr>
        <w:t> </w:t>
      </w:r>
      <w:r w:rsidRPr="00484AC8">
        <w:rPr>
          <w:sz w:val="28"/>
          <w:lang w:val="ru-RU"/>
        </w:rPr>
        <w:t>Положение не распространяется на правоотношения, возникшие по договорам, заключенным до даты утверждения Положения.</w:t>
      </w:r>
    </w:p>
    <w:p w:rsidR="00FF7E70" w:rsidRDefault="00344C6F">
      <w:pPr>
        <w:widowControl w:val="0"/>
        <w:ind w:firstLine="709"/>
        <w:jc w:val="both"/>
        <w:rPr>
          <w:sz w:val="28"/>
        </w:rPr>
      </w:pPr>
      <w:r w:rsidRPr="00484AC8">
        <w:rPr>
          <w:sz w:val="28"/>
          <w:lang w:val="ru-RU"/>
        </w:rPr>
        <w:t>1.5.</w:t>
      </w:r>
      <w:r>
        <w:rPr>
          <w:sz w:val="28"/>
        </w:rPr>
        <w:t> </w:t>
      </w:r>
      <w:r w:rsidRPr="00484AC8">
        <w:rPr>
          <w:sz w:val="28"/>
          <w:lang w:val="ru-RU"/>
        </w:rPr>
        <w:t>Положение не регулирует отношения,</w:t>
      </w:r>
      <w:r>
        <w:rPr>
          <w:sz w:val="28"/>
        </w:rPr>
        <w:t> </w:t>
      </w:r>
      <w:r w:rsidRPr="00484AC8">
        <w:rPr>
          <w:sz w:val="28"/>
          <w:lang w:val="ru-RU"/>
        </w:rPr>
        <w:t xml:space="preserve"> предусмотренные частью </w:t>
      </w:r>
      <w:r>
        <w:rPr>
          <w:sz w:val="28"/>
        </w:rPr>
        <w:t>4 статьи 1 Закона о закупках.</w:t>
      </w:r>
    </w:p>
    <w:p w:rsidR="00FF7E70" w:rsidRPr="00484AC8" w:rsidRDefault="00344C6F">
      <w:pPr>
        <w:widowControl w:val="0"/>
        <w:ind w:firstLine="709"/>
        <w:jc w:val="both"/>
        <w:rPr>
          <w:sz w:val="28"/>
          <w:lang w:val="ru-RU"/>
        </w:rPr>
      </w:pPr>
      <w:r w:rsidRPr="00484AC8">
        <w:rPr>
          <w:sz w:val="28"/>
          <w:lang w:val="ru-RU"/>
        </w:rPr>
        <w:t>1.6.</w:t>
      </w:r>
      <w:r>
        <w:rPr>
          <w:sz w:val="28"/>
        </w:rPr>
        <w:t> </w:t>
      </w:r>
      <w:r w:rsidRPr="00484AC8">
        <w:rPr>
          <w:sz w:val="28"/>
          <w:lang w:val="ru-RU"/>
        </w:rPr>
        <w:t>Термины и определени</w:t>
      </w:r>
      <w:r w:rsidRPr="00484AC8">
        <w:rPr>
          <w:sz w:val="28"/>
          <w:lang w:val="ru-RU"/>
        </w:rPr>
        <w:t>я, используемые в Положении:</w:t>
      </w:r>
    </w:p>
    <w:p w:rsidR="00FF7E70" w:rsidRPr="00484AC8" w:rsidRDefault="00344C6F">
      <w:pPr>
        <w:widowControl w:val="0"/>
        <w:ind w:firstLine="709"/>
        <w:jc w:val="both"/>
        <w:rPr>
          <w:sz w:val="28"/>
          <w:lang w:val="ru-RU"/>
        </w:rPr>
      </w:pPr>
      <w:r w:rsidRPr="00484AC8">
        <w:rPr>
          <w:b/>
          <w:sz w:val="28"/>
          <w:lang w:val="ru-RU"/>
        </w:rPr>
        <w:t>учредитель</w:t>
      </w:r>
      <w:r>
        <w:rPr>
          <w:sz w:val="28"/>
        </w:rPr>
        <w:t> </w:t>
      </w:r>
      <w:r w:rsidRPr="00484AC8">
        <w:rPr>
          <w:sz w:val="28"/>
          <w:lang w:val="ru-RU"/>
        </w:rPr>
        <w:t>–</w:t>
      </w:r>
      <w:r>
        <w:rPr>
          <w:sz w:val="28"/>
        </w:rPr>
        <w:t> </w:t>
      </w:r>
      <w:r w:rsidRPr="00484AC8">
        <w:rPr>
          <w:sz w:val="28"/>
          <w:lang w:val="ru-RU"/>
        </w:rPr>
        <w:t>МИНИСТЕРСТВО КУЛЬТУРЫ АЛТАЙСКОГО КРАЯ;</w:t>
      </w:r>
    </w:p>
    <w:p w:rsidR="00FF7E70" w:rsidRPr="00484AC8" w:rsidRDefault="00344C6F">
      <w:pPr>
        <w:widowControl w:val="0"/>
        <w:ind w:firstLine="709"/>
        <w:jc w:val="both"/>
        <w:rPr>
          <w:sz w:val="28"/>
          <w:lang w:val="ru-RU"/>
        </w:rPr>
      </w:pPr>
      <w:r w:rsidRPr="00484AC8">
        <w:rPr>
          <w:b/>
          <w:sz w:val="28"/>
          <w:lang w:val="ru-RU"/>
        </w:rPr>
        <w:t>уполномоченное учреждение</w:t>
      </w:r>
      <w:r>
        <w:rPr>
          <w:sz w:val="28"/>
        </w:rPr>
        <w:t> </w:t>
      </w:r>
      <w:r w:rsidRPr="00484AC8">
        <w:rPr>
          <w:sz w:val="28"/>
          <w:lang w:val="ru-RU"/>
        </w:rPr>
        <w:t>–</w:t>
      </w:r>
      <w:r>
        <w:rPr>
          <w:sz w:val="28"/>
        </w:rPr>
        <w:t> </w:t>
      </w:r>
      <w:r w:rsidRPr="00484AC8">
        <w:rPr>
          <w:sz w:val="28"/>
          <w:lang w:val="ru-RU"/>
        </w:rPr>
        <w:t>краевое государственное казенное учреждение «Центр государственных закупок Алтайского края», осуществляющее в соответствии с условиями заключенного</w:t>
      </w:r>
      <w:r w:rsidRPr="00484AC8">
        <w:rPr>
          <w:sz w:val="28"/>
          <w:lang w:val="ru-RU"/>
        </w:rPr>
        <w:t xml:space="preserve"> Соглашения полномочия по определению поставщиков (исполнителей, подрядчиков) для заказчиков, осуществляющих закупочную деятельность в соответствии с Законом о закупках;</w:t>
      </w:r>
    </w:p>
    <w:p w:rsidR="00FF7E70" w:rsidRPr="00484AC8" w:rsidRDefault="00344C6F">
      <w:pPr>
        <w:ind w:firstLine="720"/>
        <w:jc w:val="both"/>
        <w:rPr>
          <w:sz w:val="28"/>
          <w:lang w:val="ru-RU"/>
        </w:rPr>
      </w:pPr>
      <w:r w:rsidRPr="00484AC8">
        <w:rPr>
          <w:b/>
          <w:sz w:val="28"/>
          <w:lang w:val="ru-RU"/>
        </w:rPr>
        <w:lastRenderedPageBreak/>
        <w:t>годовой объем закупок</w:t>
      </w:r>
      <w:r w:rsidRPr="00484AC8">
        <w:rPr>
          <w:sz w:val="28"/>
          <w:lang w:val="ru-RU"/>
        </w:rPr>
        <w:t xml:space="preserve"> – это объем финансового обеспечения для осуществления заказчиком</w:t>
      </w:r>
      <w:r w:rsidRPr="00484AC8">
        <w:rPr>
          <w:sz w:val="28"/>
          <w:lang w:val="ru-RU"/>
        </w:rPr>
        <w:t xml:space="preserve"> закупок в течение года в соответствии с </w:t>
      </w:r>
      <w:r w:rsidRPr="00484AC8">
        <w:rPr>
          <w:b/>
          <w:sz w:val="28"/>
          <w:lang w:val="ru-RU"/>
        </w:rPr>
        <w:t>планом закупок</w:t>
      </w:r>
      <w:r w:rsidRPr="00484AC8">
        <w:rPr>
          <w:sz w:val="28"/>
          <w:lang w:val="ru-RU"/>
        </w:rPr>
        <w:t xml:space="preserve"> и оплаты договоров, заключенных по результатам проведенных закупок конкурентными и неконкурентными способами;</w:t>
      </w:r>
    </w:p>
    <w:p w:rsidR="00FF7E70" w:rsidRPr="00484AC8" w:rsidRDefault="00344C6F">
      <w:pPr>
        <w:widowControl w:val="0"/>
        <w:ind w:firstLine="720"/>
        <w:jc w:val="both"/>
        <w:rPr>
          <w:sz w:val="28"/>
          <w:lang w:val="ru-RU"/>
        </w:rPr>
      </w:pPr>
      <w:r w:rsidRPr="00484AC8">
        <w:rPr>
          <w:b/>
          <w:sz w:val="28"/>
          <w:lang w:val="ru-RU"/>
        </w:rPr>
        <w:t>региональная информационная система Алтайского края в сфере закупок</w:t>
      </w:r>
      <w:r>
        <w:rPr>
          <w:sz w:val="28"/>
        </w:rPr>
        <w:t> </w:t>
      </w:r>
      <w:r w:rsidRPr="00484AC8">
        <w:rPr>
          <w:sz w:val="28"/>
          <w:lang w:val="ru-RU"/>
        </w:rPr>
        <w:t>–</w:t>
      </w:r>
      <w:r>
        <w:rPr>
          <w:sz w:val="28"/>
        </w:rPr>
        <w:t> </w:t>
      </w:r>
      <w:r w:rsidRPr="00484AC8">
        <w:rPr>
          <w:sz w:val="28"/>
          <w:lang w:val="ru-RU"/>
        </w:rPr>
        <w:t>информационная систе</w:t>
      </w:r>
      <w:r w:rsidRPr="00484AC8">
        <w:rPr>
          <w:sz w:val="28"/>
          <w:lang w:val="ru-RU"/>
        </w:rPr>
        <w:t>ма, предназначенная для автоматизации процессов закупок для обеспечения государственных и муниципальных нужд Алтайского края, отдельными видами юридических лиц Алтайского  края,  именуемая «АИС Госзаказ», сайт которой размещен в информационно-телекоммуника</w:t>
      </w:r>
      <w:r w:rsidRPr="00484AC8">
        <w:rPr>
          <w:sz w:val="28"/>
          <w:lang w:val="ru-RU"/>
        </w:rPr>
        <w:t xml:space="preserve">ционной сети «Интернет» по адресу </w:t>
      </w:r>
      <w:r>
        <w:rPr>
          <w:sz w:val="28"/>
        </w:rPr>
        <w:t>www</w:t>
      </w:r>
      <w:r w:rsidRPr="00484AC8">
        <w:rPr>
          <w:sz w:val="28"/>
          <w:lang w:val="ru-RU"/>
        </w:rPr>
        <w:t>.</w:t>
      </w:r>
      <w:r>
        <w:rPr>
          <w:sz w:val="28"/>
        </w:rPr>
        <w:t>gzalt</w:t>
      </w:r>
      <w:r w:rsidRPr="00484AC8">
        <w:rPr>
          <w:sz w:val="28"/>
          <w:lang w:val="ru-RU"/>
        </w:rPr>
        <w:t>.</w:t>
      </w:r>
      <w:r>
        <w:rPr>
          <w:sz w:val="28"/>
        </w:rPr>
        <w:t>ru</w:t>
      </w:r>
      <w:r w:rsidRPr="00484AC8">
        <w:rPr>
          <w:sz w:val="28"/>
          <w:lang w:val="ru-RU"/>
        </w:rPr>
        <w:t>;</w:t>
      </w:r>
    </w:p>
    <w:p w:rsidR="00FF7E70" w:rsidRPr="00484AC8" w:rsidRDefault="00344C6F">
      <w:pPr>
        <w:widowControl w:val="0"/>
        <w:ind w:firstLine="720"/>
        <w:jc w:val="both"/>
        <w:rPr>
          <w:sz w:val="28"/>
          <w:lang w:val="ru-RU"/>
        </w:rPr>
      </w:pPr>
      <w:r w:rsidRPr="00484AC8">
        <w:rPr>
          <w:b/>
          <w:sz w:val="28"/>
          <w:lang w:val="ru-RU"/>
        </w:rPr>
        <w:t>электронная площадка</w:t>
      </w:r>
      <w:r>
        <w:rPr>
          <w:sz w:val="28"/>
        </w:rPr>
        <w:t> </w:t>
      </w:r>
      <w:r w:rsidRPr="00484AC8">
        <w:rPr>
          <w:sz w:val="28"/>
          <w:lang w:val="ru-RU"/>
        </w:rPr>
        <w:t>–</w:t>
      </w:r>
      <w:r>
        <w:rPr>
          <w:sz w:val="28"/>
        </w:rPr>
        <w:t> </w:t>
      </w:r>
      <w:r w:rsidRPr="00484AC8">
        <w:rPr>
          <w:sz w:val="28"/>
          <w:lang w:val="ru-RU"/>
        </w:rPr>
        <w:t>программно-аппаратный комплекс, размещенный в информационно-телекоммуникационной сети «Интернет», позволяющий осуществлять проведение закупок в электронной форме (далее</w:t>
      </w:r>
      <w:r>
        <w:rPr>
          <w:rFonts w:ascii="Courier New" w:hAnsi="Courier New"/>
        </w:rPr>
        <w:t> </w:t>
      </w:r>
      <w:r w:rsidRPr="00484AC8">
        <w:rPr>
          <w:sz w:val="28"/>
          <w:lang w:val="ru-RU"/>
        </w:rPr>
        <w:t>–</w:t>
      </w:r>
      <w:r>
        <w:rPr>
          <w:sz w:val="28"/>
        </w:rPr>
        <w:t> </w:t>
      </w:r>
      <w:r w:rsidRPr="00484AC8">
        <w:rPr>
          <w:sz w:val="28"/>
          <w:lang w:val="ru-RU"/>
        </w:rPr>
        <w:t>«ЭП»);</w:t>
      </w:r>
    </w:p>
    <w:p w:rsidR="00FF7E70" w:rsidRPr="00484AC8" w:rsidRDefault="00344C6F">
      <w:pPr>
        <w:widowControl w:val="0"/>
        <w:ind w:firstLine="720"/>
        <w:jc w:val="both"/>
        <w:rPr>
          <w:sz w:val="28"/>
          <w:lang w:val="ru-RU"/>
        </w:rPr>
      </w:pPr>
      <w:r w:rsidRPr="00484AC8">
        <w:rPr>
          <w:b/>
          <w:sz w:val="28"/>
          <w:lang w:val="ru-RU"/>
        </w:rPr>
        <w:t>оператор ЭП</w:t>
      </w:r>
      <w:r>
        <w:rPr>
          <w:sz w:val="28"/>
        </w:rPr>
        <w:t> </w:t>
      </w:r>
      <w:r w:rsidRPr="00484AC8">
        <w:rPr>
          <w:sz w:val="28"/>
          <w:lang w:val="ru-RU"/>
        </w:rPr>
        <w:t>–</w:t>
      </w:r>
      <w:r>
        <w:rPr>
          <w:sz w:val="28"/>
        </w:rPr>
        <w:t> </w:t>
      </w:r>
      <w:r w:rsidRPr="00484AC8">
        <w:rPr>
          <w:sz w:val="28"/>
          <w:lang w:val="ru-RU"/>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w:t>
      </w:r>
      <w:r w:rsidRPr="00484AC8">
        <w:rPr>
          <w:sz w:val="28"/>
          <w:lang w:val="ru-RU"/>
        </w:rPr>
        <w:t>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r w:rsidRPr="00484AC8">
        <w:rPr>
          <w:sz w:val="28"/>
          <w:lang w:val="ru-RU"/>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w:t>
      </w:r>
      <w:r w:rsidRPr="00484AC8">
        <w:rPr>
          <w:sz w:val="28"/>
          <w:lang w:val="ru-RU"/>
        </w:rPr>
        <w:t>Функционирование электронной площадки о</w:t>
      </w:r>
      <w:r w:rsidRPr="00484AC8">
        <w:rPr>
          <w:sz w:val="28"/>
          <w:lang w:val="ru-RU"/>
        </w:rPr>
        <w:t>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3.3 Закона о закупках;</w:t>
      </w:r>
    </w:p>
    <w:p w:rsidR="00FF7E70" w:rsidRPr="00484AC8" w:rsidRDefault="00344C6F">
      <w:pPr>
        <w:tabs>
          <w:tab w:val="left" w:pos="709"/>
        </w:tabs>
        <w:suppressAutoHyphens/>
        <w:ind w:firstLine="708"/>
        <w:contextualSpacing/>
        <w:jc w:val="both"/>
        <w:rPr>
          <w:sz w:val="28"/>
          <w:lang w:val="ru-RU"/>
        </w:rPr>
      </w:pPr>
      <w:r w:rsidRPr="00484AC8">
        <w:rPr>
          <w:b/>
          <w:sz w:val="28"/>
          <w:lang w:val="ru-RU"/>
        </w:rPr>
        <w:t>закупка</w:t>
      </w:r>
      <w:r>
        <w:rPr>
          <w:sz w:val="28"/>
        </w:rPr>
        <w:t> </w:t>
      </w:r>
      <w:r w:rsidRPr="00484AC8">
        <w:rPr>
          <w:sz w:val="28"/>
          <w:lang w:val="ru-RU"/>
        </w:rPr>
        <w:t>–</w:t>
      </w:r>
      <w:r>
        <w:rPr>
          <w:sz w:val="28"/>
        </w:rPr>
        <w:t> </w:t>
      </w:r>
      <w:r w:rsidRPr="00484AC8">
        <w:rPr>
          <w:sz w:val="28"/>
          <w:lang w:val="ru-RU"/>
        </w:rPr>
        <w:t>совокупность действий, осущест</w:t>
      </w:r>
      <w:r w:rsidRPr="00484AC8">
        <w:rPr>
          <w:sz w:val="28"/>
          <w:lang w:val="ru-RU"/>
        </w:rPr>
        <w:t xml:space="preserve">вляемых заказчиком и (или) уполномоченным учреждением, в порядке, установленном Положением, в целях </w:t>
      </w:r>
      <w:r w:rsidRPr="00484AC8">
        <w:rPr>
          <w:sz w:val="28"/>
          <w:lang w:val="ru-RU"/>
        </w:rPr>
        <w:t>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w:t>
      </w:r>
      <w:r w:rsidRPr="00484AC8">
        <w:rPr>
          <w:sz w:val="28"/>
          <w:lang w:val="ru-RU"/>
        </w:rPr>
        <w:t>, качества и надежности;</w:t>
      </w:r>
    </w:p>
    <w:p w:rsidR="00FF7E70" w:rsidRPr="00484AC8" w:rsidRDefault="00344C6F">
      <w:pPr>
        <w:tabs>
          <w:tab w:val="left" w:pos="709"/>
        </w:tabs>
        <w:suppressAutoHyphens/>
        <w:ind w:firstLine="708"/>
        <w:contextualSpacing/>
        <w:jc w:val="both"/>
        <w:rPr>
          <w:sz w:val="28"/>
          <w:lang w:val="ru-RU"/>
        </w:rPr>
      </w:pPr>
      <w:r w:rsidRPr="00484AC8">
        <w:rPr>
          <w:b/>
          <w:sz w:val="28"/>
          <w:lang w:val="ru-RU"/>
        </w:rPr>
        <w:t>начальная (максимальная) цена договора</w:t>
      </w:r>
      <w:r>
        <w:rPr>
          <w:b/>
          <w:sz w:val="28"/>
        </w:rPr>
        <w:t> </w:t>
      </w:r>
      <w:r w:rsidRPr="00484AC8">
        <w:rPr>
          <w:sz w:val="28"/>
          <w:lang w:val="ru-RU"/>
        </w:rPr>
        <w:t>–</w:t>
      </w:r>
      <w:r>
        <w:rPr>
          <w:sz w:val="28"/>
        </w:rPr>
        <w:t> </w:t>
      </w:r>
      <w:r w:rsidRPr="00484AC8">
        <w:rPr>
          <w:sz w:val="28"/>
          <w:lang w:val="ru-RU"/>
        </w:rPr>
        <w:t>предельная цена товаров, работ, услуг, являющихся предметом закупки, рассчитанная заказчиком в порядке, установленном Положением;</w:t>
      </w:r>
    </w:p>
    <w:p w:rsidR="00FF7E70" w:rsidRPr="00484AC8" w:rsidRDefault="00344C6F">
      <w:pPr>
        <w:widowControl w:val="0"/>
        <w:ind w:firstLine="720"/>
        <w:jc w:val="both"/>
        <w:rPr>
          <w:sz w:val="28"/>
          <w:lang w:val="ru-RU"/>
        </w:rPr>
      </w:pPr>
      <w:r w:rsidRPr="00484AC8">
        <w:rPr>
          <w:b/>
          <w:sz w:val="28"/>
          <w:lang w:val="ru-RU"/>
        </w:rPr>
        <w:t>документы о закупке</w:t>
      </w:r>
      <w:r>
        <w:rPr>
          <w:sz w:val="28"/>
        </w:rPr>
        <w:t> </w:t>
      </w:r>
      <w:r w:rsidRPr="00484AC8">
        <w:rPr>
          <w:sz w:val="28"/>
          <w:lang w:val="ru-RU"/>
        </w:rPr>
        <w:t>–</w:t>
      </w:r>
      <w:r>
        <w:rPr>
          <w:sz w:val="28"/>
        </w:rPr>
        <w:t> </w:t>
      </w:r>
      <w:r w:rsidRPr="00484AC8">
        <w:rPr>
          <w:sz w:val="28"/>
          <w:lang w:val="ru-RU"/>
        </w:rPr>
        <w:t>комплект документов (в том числе проек</w:t>
      </w:r>
      <w:r w:rsidRPr="00484AC8">
        <w:rPr>
          <w:sz w:val="28"/>
          <w:lang w:val="ru-RU"/>
        </w:rPr>
        <w:t xml:space="preserve">т договора), содержащий полную информацию о предмете, условиях участия и правилах проведения закупки, правилах подготовки, оформления </w:t>
      </w:r>
      <w:r w:rsidRPr="00484AC8">
        <w:rPr>
          <w:sz w:val="28"/>
          <w:lang w:val="ru-RU"/>
        </w:rPr>
        <w:br/>
        <w:t>и подачи заявки участником закупки, правилах выбора поставщика (исполнителя, подрядчика), а также об условиях заключаемог</w:t>
      </w:r>
      <w:r w:rsidRPr="00484AC8">
        <w:rPr>
          <w:sz w:val="28"/>
          <w:lang w:val="ru-RU"/>
        </w:rPr>
        <w:t xml:space="preserve">о </w:t>
      </w:r>
      <w:r w:rsidRPr="00484AC8">
        <w:rPr>
          <w:sz w:val="28"/>
          <w:lang w:val="ru-RU"/>
        </w:rPr>
        <w:br/>
        <w:t>по результатам закупки договора;</w:t>
      </w:r>
    </w:p>
    <w:p w:rsidR="00FF7E70" w:rsidRPr="00484AC8" w:rsidRDefault="00344C6F">
      <w:pPr>
        <w:widowControl w:val="0"/>
        <w:ind w:firstLine="720"/>
        <w:jc w:val="both"/>
        <w:rPr>
          <w:sz w:val="28"/>
          <w:lang w:val="ru-RU"/>
        </w:rPr>
      </w:pPr>
      <w:r w:rsidRPr="00484AC8">
        <w:rPr>
          <w:b/>
          <w:sz w:val="28"/>
          <w:lang w:val="ru-RU"/>
        </w:rPr>
        <w:t>форма предоставления информации участником закупки</w:t>
      </w:r>
      <w:r>
        <w:rPr>
          <w:sz w:val="28"/>
        </w:rPr>
        <w:t> </w:t>
      </w:r>
      <w:r w:rsidRPr="00484AC8">
        <w:rPr>
          <w:sz w:val="28"/>
          <w:lang w:val="ru-RU"/>
        </w:rPr>
        <w:t>–</w:t>
      </w:r>
      <w:r>
        <w:rPr>
          <w:sz w:val="28"/>
        </w:rPr>
        <w:t> </w:t>
      </w:r>
      <w:r w:rsidRPr="00484AC8">
        <w:rPr>
          <w:sz w:val="28"/>
          <w:lang w:val="ru-RU"/>
        </w:rPr>
        <w:t xml:space="preserve">набор обязательных реквизитов и порядок их расположения установленный заказчиком в документации и (или) извещении о закупке и обязательный для </w:t>
      </w:r>
      <w:r w:rsidRPr="00484AC8">
        <w:rPr>
          <w:sz w:val="28"/>
          <w:lang w:val="ru-RU"/>
        </w:rPr>
        <w:lastRenderedPageBreak/>
        <w:t>применения участником за</w:t>
      </w:r>
      <w:r w:rsidRPr="00484AC8">
        <w:rPr>
          <w:sz w:val="28"/>
          <w:lang w:val="ru-RU"/>
        </w:rPr>
        <w:t>купки в порядке, установленном заказчиком в документации и (или) извещении о закупке;</w:t>
      </w:r>
    </w:p>
    <w:p w:rsidR="00FF7E70" w:rsidRPr="00484AC8" w:rsidRDefault="00344C6F">
      <w:pPr>
        <w:widowControl w:val="0"/>
        <w:ind w:firstLine="720"/>
        <w:jc w:val="both"/>
        <w:rPr>
          <w:sz w:val="28"/>
          <w:lang w:val="ru-RU"/>
        </w:rPr>
      </w:pPr>
      <w:r w:rsidRPr="00484AC8">
        <w:rPr>
          <w:b/>
          <w:sz w:val="28"/>
          <w:lang w:val="ru-RU"/>
        </w:rPr>
        <w:t>электронный документ</w:t>
      </w:r>
      <w:r>
        <w:rPr>
          <w:sz w:val="28"/>
        </w:rPr>
        <w:t> </w:t>
      </w:r>
      <w:r w:rsidRPr="00484AC8">
        <w:rPr>
          <w:sz w:val="28"/>
          <w:lang w:val="ru-RU"/>
        </w:rPr>
        <w:t>–</w:t>
      </w:r>
      <w:r>
        <w:rPr>
          <w:sz w:val="28"/>
        </w:rPr>
        <w:t> </w:t>
      </w:r>
      <w:r w:rsidRPr="00484AC8">
        <w:rPr>
          <w:sz w:val="28"/>
          <w:lang w:val="ru-RU"/>
        </w:rPr>
        <w:t>документ, в котором информация представлена в электронном виде;</w:t>
      </w:r>
    </w:p>
    <w:p w:rsidR="00FF7E70" w:rsidRPr="00484AC8" w:rsidRDefault="00344C6F">
      <w:pPr>
        <w:widowControl w:val="0"/>
        <w:ind w:firstLine="720"/>
        <w:jc w:val="both"/>
        <w:rPr>
          <w:sz w:val="28"/>
          <w:lang w:val="ru-RU"/>
        </w:rPr>
      </w:pPr>
      <w:r w:rsidRPr="00484AC8">
        <w:rPr>
          <w:b/>
          <w:sz w:val="28"/>
          <w:lang w:val="ru-RU"/>
        </w:rPr>
        <w:t>электронная копия документа</w:t>
      </w:r>
      <w:r>
        <w:rPr>
          <w:sz w:val="28"/>
        </w:rPr>
        <w:t> </w:t>
      </w:r>
      <w:r w:rsidRPr="00484AC8">
        <w:rPr>
          <w:sz w:val="28"/>
          <w:lang w:val="ru-RU"/>
        </w:rPr>
        <w:t>–</w:t>
      </w:r>
      <w:r>
        <w:rPr>
          <w:sz w:val="28"/>
        </w:rPr>
        <w:t> </w:t>
      </w:r>
      <w:r w:rsidRPr="00484AC8">
        <w:rPr>
          <w:sz w:val="28"/>
          <w:lang w:val="ru-RU"/>
        </w:rPr>
        <w:t>документ на электронном носителе, полученный путем ск</w:t>
      </w:r>
      <w:r w:rsidRPr="00484AC8">
        <w:rPr>
          <w:sz w:val="28"/>
          <w:lang w:val="ru-RU"/>
        </w:rPr>
        <w:t>анирования подлинника документа, подписанного уполномоченным должностным лицом;</w:t>
      </w:r>
    </w:p>
    <w:p w:rsidR="00FF7E70" w:rsidRPr="00484AC8" w:rsidRDefault="00344C6F">
      <w:pPr>
        <w:ind w:firstLine="720"/>
        <w:jc w:val="both"/>
        <w:rPr>
          <w:sz w:val="28"/>
          <w:lang w:val="ru-RU"/>
        </w:rPr>
      </w:pPr>
      <w:r w:rsidRPr="00484AC8">
        <w:rPr>
          <w:b/>
          <w:sz w:val="28"/>
          <w:lang w:val="ru-RU"/>
        </w:rPr>
        <w:t>участник закупки</w:t>
      </w:r>
      <w:r>
        <w:rPr>
          <w:sz w:val="28"/>
        </w:rPr>
        <w:t> </w:t>
      </w:r>
      <w:r w:rsidRPr="00484AC8">
        <w:rPr>
          <w:sz w:val="28"/>
          <w:lang w:val="ru-RU"/>
        </w:rPr>
        <w:t>–</w:t>
      </w:r>
      <w:r>
        <w:rPr>
          <w:sz w:val="28"/>
        </w:rPr>
        <w:t> </w:t>
      </w:r>
      <w:r w:rsidRPr="00484AC8">
        <w:rPr>
          <w:sz w:val="28"/>
          <w:lang w:val="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w:t>
      </w:r>
      <w:r w:rsidRPr="00484AC8">
        <w:rPr>
          <w:sz w:val="28"/>
          <w:lang w:val="ru-RU"/>
        </w:rPr>
        <w:t xml:space="preserve">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484AC8">
        <w:rPr>
          <w:sz w:val="28"/>
          <w:lang w:val="ru-RU"/>
        </w:rPr>
        <w:t>выступающих на стороне одного участника закупки;</w:t>
      </w:r>
    </w:p>
    <w:p w:rsidR="00FF7E70" w:rsidRPr="00484AC8" w:rsidRDefault="00344C6F">
      <w:pPr>
        <w:widowControl w:val="0"/>
        <w:ind w:firstLine="708"/>
        <w:jc w:val="both"/>
        <w:rPr>
          <w:sz w:val="28"/>
          <w:lang w:val="ru-RU"/>
        </w:rPr>
      </w:pPr>
      <w:r w:rsidRPr="00484AC8">
        <w:rPr>
          <w:b/>
          <w:sz w:val="28"/>
          <w:lang w:val="ru-RU"/>
        </w:rPr>
        <w:t>победитель закупки</w:t>
      </w:r>
      <w:r>
        <w:rPr>
          <w:sz w:val="28"/>
        </w:rPr>
        <w:t> </w:t>
      </w:r>
      <w:r w:rsidRPr="00484AC8">
        <w:rPr>
          <w:sz w:val="28"/>
          <w:lang w:val="ru-RU"/>
        </w:rPr>
        <w:t>–</w:t>
      </w:r>
      <w:r>
        <w:rPr>
          <w:sz w:val="28"/>
        </w:rPr>
        <w:t> </w:t>
      </w:r>
      <w:r w:rsidRPr="00484AC8">
        <w:rPr>
          <w:sz w:val="28"/>
          <w:lang w:val="ru-RU"/>
        </w:rPr>
        <w:t>участник закупки,</w:t>
      </w:r>
      <w:r w:rsidRPr="00484AC8">
        <w:rPr>
          <w:sz w:val="28"/>
          <w:lang w:val="ru-RU"/>
        </w:rPr>
        <w:t xml:space="preserve"> соответствующий требованиям документации</w:t>
      </w:r>
      <w:r w:rsidRPr="00484AC8">
        <w:rPr>
          <w:sz w:val="28"/>
          <w:lang w:val="ru-RU"/>
        </w:rPr>
        <w:t xml:space="preserve"> о закупке</w:t>
      </w:r>
      <w:r w:rsidRPr="00484AC8">
        <w:rPr>
          <w:sz w:val="28"/>
          <w:lang w:val="ru-RU"/>
        </w:rPr>
        <w:t xml:space="preserve"> и (или) извещения, установленным заказчиком в соответствии с Положением, и</w:t>
      </w:r>
      <w:r w:rsidRPr="00484AC8">
        <w:rPr>
          <w:sz w:val="28"/>
          <w:lang w:val="ru-RU"/>
        </w:rPr>
        <w:t xml:space="preserve"> сделавший лучшее предложение в соответствии с условиями документации о закупке </w:t>
      </w:r>
      <w:r w:rsidRPr="00484AC8">
        <w:rPr>
          <w:sz w:val="28"/>
          <w:lang w:val="ru-RU"/>
        </w:rPr>
        <w:t>и (или) извещения</w:t>
      </w:r>
      <w:r w:rsidRPr="00484AC8">
        <w:rPr>
          <w:sz w:val="28"/>
          <w:lang w:val="ru-RU"/>
        </w:rPr>
        <w:t>;</w:t>
      </w:r>
    </w:p>
    <w:p w:rsidR="00FF7E70" w:rsidRPr="00484AC8" w:rsidRDefault="00344C6F">
      <w:pPr>
        <w:widowControl w:val="0"/>
        <w:ind w:firstLine="708"/>
        <w:jc w:val="both"/>
        <w:rPr>
          <w:sz w:val="28"/>
          <w:lang w:val="ru-RU"/>
        </w:rPr>
      </w:pPr>
      <w:r w:rsidRPr="00484AC8">
        <w:rPr>
          <w:b/>
          <w:sz w:val="28"/>
          <w:lang w:val="ru-RU"/>
        </w:rPr>
        <w:t>поставщик (исполнитель, подрядчик)</w:t>
      </w:r>
      <w:r>
        <w:rPr>
          <w:sz w:val="28"/>
        </w:rPr>
        <w:t> </w:t>
      </w:r>
      <w:r w:rsidRPr="00484AC8">
        <w:rPr>
          <w:sz w:val="28"/>
          <w:lang w:val="ru-RU"/>
        </w:rPr>
        <w:t>–</w:t>
      </w:r>
      <w:r>
        <w:rPr>
          <w:sz w:val="28"/>
        </w:rPr>
        <w:t> </w:t>
      </w:r>
      <w:r w:rsidRPr="00484AC8">
        <w:rPr>
          <w:sz w:val="28"/>
          <w:lang w:val="ru-RU"/>
        </w:rPr>
        <w:t>юридическое или физическое лицо, в том числе индивидуальный предприниматель, поставляющее товары, выполняющее работы, ок</w:t>
      </w:r>
      <w:r w:rsidRPr="00484AC8">
        <w:rPr>
          <w:sz w:val="28"/>
          <w:lang w:val="ru-RU"/>
        </w:rPr>
        <w:t>азывающее услуги заказчику;</w:t>
      </w:r>
    </w:p>
    <w:p w:rsidR="00FF7E70" w:rsidRPr="00484AC8" w:rsidRDefault="00344C6F">
      <w:pPr>
        <w:widowControl w:val="0"/>
        <w:ind w:firstLine="708"/>
        <w:jc w:val="both"/>
        <w:rPr>
          <w:sz w:val="28"/>
          <w:lang w:val="ru-RU"/>
        </w:rPr>
      </w:pPr>
      <w:r w:rsidRPr="00484AC8">
        <w:rPr>
          <w:b/>
          <w:sz w:val="28"/>
          <w:lang w:val="ru-RU"/>
        </w:rPr>
        <w:t>заявка участника закупки</w:t>
      </w:r>
      <w:r>
        <w:rPr>
          <w:sz w:val="28"/>
        </w:rPr>
        <w:t> </w:t>
      </w:r>
      <w:r w:rsidRPr="00484AC8">
        <w:rPr>
          <w:sz w:val="28"/>
          <w:lang w:val="ru-RU"/>
        </w:rPr>
        <w:t>–</w:t>
      </w:r>
      <w:r>
        <w:rPr>
          <w:sz w:val="28"/>
        </w:rPr>
        <w:t> </w:t>
      </w:r>
      <w:r w:rsidRPr="00484AC8">
        <w:rPr>
          <w:sz w:val="28"/>
          <w:lang w:val="ru-RU"/>
        </w:rPr>
        <w:t>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Закону о закуп</w:t>
      </w:r>
      <w:r w:rsidRPr="00484AC8">
        <w:rPr>
          <w:sz w:val="28"/>
          <w:lang w:val="ru-RU"/>
        </w:rPr>
        <w:t>ках, содержащий предложение участника закупки и направленный в уполномоченное учреждение в порядке, установленном документацией о закупке. Форма заявки на участие в запросе котировок в электронной форме устанавливается в извещении о проведении запроса коти</w:t>
      </w:r>
      <w:r w:rsidRPr="00484AC8">
        <w:rPr>
          <w:sz w:val="28"/>
          <w:lang w:val="ru-RU"/>
        </w:rPr>
        <w:t>ровок в соответствии с Положением;</w:t>
      </w:r>
    </w:p>
    <w:p w:rsidR="00FF7E70" w:rsidRPr="00484AC8" w:rsidRDefault="00344C6F">
      <w:pPr>
        <w:widowControl w:val="0"/>
        <w:ind w:firstLine="708"/>
        <w:jc w:val="both"/>
        <w:rPr>
          <w:sz w:val="28"/>
          <w:lang w:val="ru-RU"/>
        </w:rPr>
      </w:pPr>
      <w:r w:rsidRPr="00484AC8">
        <w:rPr>
          <w:b/>
          <w:sz w:val="28"/>
          <w:lang w:val="ru-RU"/>
        </w:rPr>
        <w:t>открытые способы закупки</w:t>
      </w:r>
      <w:r>
        <w:rPr>
          <w:sz w:val="28"/>
        </w:rPr>
        <w:t> </w:t>
      </w:r>
      <w:r w:rsidRPr="00484AC8">
        <w:rPr>
          <w:sz w:val="28"/>
          <w:lang w:val="ru-RU"/>
        </w:rPr>
        <w:t>–</w:t>
      </w:r>
      <w:r>
        <w:rPr>
          <w:sz w:val="28"/>
        </w:rPr>
        <w:t> </w:t>
      </w:r>
      <w:r w:rsidRPr="00484AC8">
        <w:rPr>
          <w:sz w:val="28"/>
          <w:lang w:val="ru-RU"/>
        </w:rPr>
        <w:t>способы закупки, в которых может принять участие любое лицо в соответствии с требованиями Положения;</w:t>
      </w:r>
    </w:p>
    <w:p w:rsidR="00FF7E70" w:rsidRPr="00484AC8" w:rsidRDefault="00344C6F">
      <w:pPr>
        <w:widowControl w:val="0"/>
        <w:ind w:firstLine="708"/>
        <w:jc w:val="both"/>
        <w:rPr>
          <w:sz w:val="28"/>
          <w:lang w:val="ru-RU"/>
        </w:rPr>
      </w:pPr>
      <w:r w:rsidRPr="00484AC8">
        <w:rPr>
          <w:b/>
          <w:sz w:val="28"/>
          <w:lang w:val="ru-RU"/>
        </w:rPr>
        <w:t>закрытые способы закупки</w:t>
      </w:r>
      <w:r>
        <w:rPr>
          <w:sz w:val="28"/>
        </w:rPr>
        <w:t> </w:t>
      </w:r>
      <w:r w:rsidRPr="00484AC8">
        <w:rPr>
          <w:sz w:val="28"/>
          <w:lang w:val="ru-RU"/>
        </w:rPr>
        <w:t>–</w:t>
      </w:r>
      <w:r>
        <w:rPr>
          <w:sz w:val="28"/>
        </w:rPr>
        <w:t> </w:t>
      </w:r>
      <w:r w:rsidRPr="00484AC8">
        <w:rPr>
          <w:sz w:val="28"/>
          <w:lang w:val="ru-RU"/>
        </w:rPr>
        <w:t>способы закупки, в которых может принять участие только ограниченн</w:t>
      </w:r>
      <w:r w:rsidRPr="00484AC8">
        <w:rPr>
          <w:sz w:val="28"/>
          <w:lang w:val="ru-RU"/>
        </w:rPr>
        <w:t>ый круг лиц;</w:t>
      </w:r>
    </w:p>
    <w:p w:rsidR="00FF7E70" w:rsidRPr="00484AC8" w:rsidRDefault="00344C6F">
      <w:pPr>
        <w:widowControl w:val="0"/>
        <w:ind w:firstLine="708"/>
        <w:jc w:val="both"/>
        <w:rPr>
          <w:sz w:val="28"/>
          <w:lang w:val="ru-RU"/>
        </w:rPr>
      </w:pPr>
      <w:r w:rsidRPr="00484AC8">
        <w:rPr>
          <w:b/>
          <w:sz w:val="28"/>
          <w:lang w:val="ru-RU"/>
        </w:rPr>
        <w:t>конкурс</w:t>
      </w:r>
      <w:r>
        <w:rPr>
          <w:sz w:val="28"/>
        </w:rPr>
        <w:t> </w:t>
      </w:r>
      <w:r w:rsidRPr="00484AC8">
        <w:rPr>
          <w:sz w:val="28"/>
          <w:lang w:val="ru-RU"/>
        </w:rPr>
        <w:t>–</w:t>
      </w:r>
      <w:r>
        <w:rPr>
          <w:sz w:val="28"/>
        </w:rPr>
        <w:t> </w:t>
      </w:r>
      <w:r w:rsidRPr="00484AC8">
        <w:rPr>
          <w:sz w:val="28"/>
          <w:lang w:val="ru-RU"/>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w:t>
      </w:r>
      <w:r w:rsidRPr="00484AC8">
        <w:rPr>
          <w:sz w:val="28"/>
          <w:lang w:val="ru-RU"/>
        </w:rPr>
        <w:t>ой закупке, и 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 документации о такой закупке критериев оцен</w:t>
      </w:r>
      <w:r w:rsidRPr="00484AC8">
        <w:rPr>
          <w:sz w:val="28"/>
          <w:lang w:val="ru-RU"/>
        </w:rPr>
        <w:t>ки содержит лучшие условия исполнения договора;</w:t>
      </w:r>
    </w:p>
    <w:p w:rsidR="00FF7E70" w:rsidRPr="00484AC8" w:rsidRDefault="00344C6F">
      <w:pPr>
        <w:widowControl w:val="0"/>
        <w:ind w:firstLine="708"/>
        <w:jc w:val="both"/>
        <w:rPr>
          <w:sz w:val="28"/>
          <w:lang w:val="ru-RU"/>
        </w:rPr>
      </w:pPr>
      <w:r w:rsidRPr="00484AC8">
        <w:rPr>
          <w:b/>
          <w:sz w:val="28"/>
          <w:lang w:val="ru-RU"/>
        </w:rPr>
        <w:t>аукцион</w:t>
      </w:r>
      <w:r>
        <w:rPr>
          <w:sz w:val="28"/>
        </w:rPr>
        <w:t> </w:t>
      </w:r>
      <w:r w:rsidRPr="00484AC8">
        <w:rPr>
          <w:sz w:val="28"/>
          <w:lang w:val="ru-RU"/>
        </w:rPr>
        <w:t>–</w:t>
      </w:r>
      <w:r>
        <w:rPr>
          <w:sz w:val="28"/>
        </w:rPr>
        <w:t> </w:t>
      </w:r>
      <w:r w:rsidRPr="00484AC8">
        <w:rPr>
          <w:sz w:val="28"/>
          <w:lang w:val="ru-RU"/>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w:t>
      </w:r>
      <w:r w:rsidRPr="00484AC8">
        <w:rPr>
          <w:sz w:val="28"/>
          <w:lang w:val="ru-RU"/>
        </w:rPr>
        <w:lastRenderedPageBreak/>
        <w:t>которое предложило</w:t>
      </w:r>
      <w:r w:rsidRPr="00484AC8">
        <w:rPr>
          <w:sz w:val="28"/>
          <w:lang w:val="ru-RU"/>
        </w:rPr>
        <w:t xml:space="preserve">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w:t>
      </w:r>
      <w:r>
        <w:rPr>
          <w:sz w:val="28"/>
        </w:rPr>
        <w:t> </w:t>
      </w:r>
      <w:r w:rsidRPr="00484AC8">
        <w:rPr>
          <w:sz w:val="28"/>
          <w:lang w:val="ru-RU"/>
        </w:rPr>
        <w:t>–</w:t>
      </w:r>
      <w:r>
        <w:rPr>
          <w:sz w:val="28"/>
        </w:rPr>
        <w:t> </w:t>
      </w:r>
      <w:r w:rsidRPr="00484AC8">
        <w:rPr>
          <w:sz w:val="28"/>
          <w:lang w:val="ru-RU"/>
        </w:rPr>
        <w:t>«шаг аукциона»).</w:t>
      </w:r>
    </w:p>
    <w:p w:rsidR="00FF7E70" w:rsidRPr="00484AC8" w:rsidRDefault="00344C6F">
      <w:pPr>
        <w:widowControl w:val="0"/>
        <w:ind w:firstLine="708"/>
        <w:jc w:val="both"/>
        <w:rPr>
          <w:sz w:val="28"/>
          <w:lang w:val="ru-RU"/>
        </w:rPr>
      </w:pPr>
      <w:r w:rsidRPr="00484AC8">
        <w:rPr>
          <w:sz w:val="28"/>
          <w:lang w:val="ru-RU"/>
        </w:rPr>
        <w:t>В случае если при проведении аукциона цена догов</w:t>
      </w:r>
      <w:r w:rsidRPr="00484AC8">
        <w:rPr>
          <w:sz w:val="28"/>
          <w:lang w:val="ru-RU"/>
        </w:rPr>
        <w:t>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w:t>
      </w:r>
      <w:r w:rsidRPr="00484AC8">
        <w:rPr>
          <w:sz w:val="28"/>
          <w:lang w:val="ru-RU"/>
        </w:rPr>
        <w:t>ключить договор;</w:t>
      </w:r>
    </w:p>
    <w:p w:rsidR="00FF7E70" w:rsidRPr="00484AC8" w:rsidRDefault="00344C6F">
      <w:pPr>
        <w:widowControl w:val="0"/>
        <w:ind w:firstLine="708"/>
        <w:jc w:val="both"/>
        <w:rPr>
          <w:sz w:val="28"/>
          <w:lang w:val="ru-RU"/>
        </w:rPr>
      </w:pPr>
      <w:r w:rsidRPr="00484AC8">
        <w:rPr>
          <w:b/>
          <w:sz w:val="28"/>
          <w:lang w:val="ru-RU"/>
        </w:rPr>
        <w:t>запрос котировок</w:t>
      </w:r>
      <w:r>
        <w:rPr>
          <w:sz w:val="28"/>
        </w:rPr>
        <w:t> </w:t>
      </w:r>
      <w:r w:rsidRPr="00484AC8">
        <w:rPr>
          <w:sz w:val="28"/>
          <w:lang w:val="ru-RU"/>
        </w:rPr>
        <w:t>–</w:t>
      </w:r>
      <w:r>
        <w:rPr>
          <w:sz w:val="28"/>
        </w:rPr>
        <w:t> </w:t>
      </w:r>
      <w:r w:rsidRPr="00484AC8">
        <w:rPr>
          <w:sz w:val="28"/>
          <w:lang w:val="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w:t>
      </w:r>
      <w:r w:rsidRPr="00484AC8">
        <w:rPr>
          <w:sz w:val="28"/>
          <w:lang w:val="ru-RU"/>
        </w:rPr>
        <w:t>овора;</w:t>
      </w:r>
    </w:p>
    <w:p w:rsidR="00FF7E70" w:rsidRPr="00484AC8" w:rsidRDefault="00344C6F">
      <w:pPr>
        <w:widowControl w:val="0"/>
        <w:ind w:firstLine="708"/>
        <w:jc w:val="both"/>
        <w:rPr>
          <w:sz w:val="28"/>
          <w:lang w:val="ru-RU"/>
        </w:rPr>
      </w:pPr>
      <w:r w:rsidRPr="00484AC8">
        <w:rPr>
          <w:b/>
          <w:sz w:val="28"/>
          <w:lang w:val="ru-RU"/>
        </w:rPr>
        <w:t>запрос предложений</w:t>
      </w:r>
      <w:r>
        <w:rPr>
          <w:b/>
          <w:sz w:val="28"/>
        </w:rPr>
        <w:t> </w:t>
      </w:r>
      <w:r w:rsidRPr="00484AC8">
        <w:rPr>
          <w:sz w:val="28"/>
          <w:lang w:val="ru-RU"/>
        </w:rPr>
        <w:t>–</w:t>
      </w:r>
      <w:r>
        <w:rPr>
          <w:sz w:val="28"/>
        </w:rPr>
        <w:t> </w:t>
      </w:r>
      <w:r w:rsidRPr="00484AC8">
        <w:rPr>
          <w:sz w:val="28"/>
          <w:lang w:val="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w:t>
      </w:r>
      <w:r w:rsidRPr="00484AC8">
        <w:rPr>
          <w:sz w:val="28"/>
          <w:lang w:val="ru-RU"/>
        </w:rPr>
        <w:t>ствует требованиям документации о закупке и содержит лучшие условия поставки товаров, выполнения работ, оказания услуг;</w:t>
      </w:r>
    </w:p>
    <w:p w:rsidR="00FF7E70" w:rsidRPr="00484AC8" w:rsidRDefault="00344C6F">
      <w:pPr>
        <w:widowControl w:val="0"/>
        <w:ind w:firstLine="708"/>
        <w:jc w:val="both"/>
        <w:rPr>
          <w:sz w:val="28"/>
          <w:lang w:val="ru-RU"/>
        </w:rPr>
      </w:pPr>
      <w:r w:rsidRPr="00484AC8">
        <w:rPr>
          <w:b/>
          <w:sz w:val="28"/>
          <w:lang w:val="ru-RU"/>
        </w:rPr>
        <w:t xml:space="preserve">закупка у единственного поставщика (исполнителя, подрядчика) </w:t>
      </w:r>
      <w:r w:rsidRPr="00484AC8">
        <w:rPr>
          <w:sz w:val="28"/>
          <w:lang w:val="ru-RU"/>
        </w:rPr>
        <w:t>– закупка, при которой договор заключается напрямую с поставщиком (исполнит</w:t>
      </w:r>
      <w:r w:rsidRPr="00484AC8">
        <w:rPr>
          <w:sz w:val="28"/>
          <w:lang w:val="ru-RU"/>
        </w:rPr>
        <w:t>елем, подрядчиком) без использования конкурентных способов определения поставщика (исполнителя, подрядчика) с учетом требований, установленных Положением.</w:t>
      </w:r>
    </w:p>
    <w:p w:rsidR="00FF7E70" w:rsidRPr="00484AC8" w:rsidRDefault="00344C6F">
      <w:pPr>
        <w:widowControl w:val="0"/>
        <w:ind w:firstLine="708"/>
        <w:jc w:val="both"/>
        <w:rPr>
          <w:sz w:val="28"/>
          <w:lang w:val="ru-RU"/>
        </w:rPr>
      </w:pPr>
      <w:r w:rsidRPr="00484AC8">
        <w:rPr>
          <w:sz w:val="28"/>
          <w:lang w:val="ru-RU"/>
        </w:rPr>
        <w:t>1.7.</w:t>
      </w:r>
      <w:r>
        <w:rPr>
          <w:sz w:val="28"/>
        </w:rPr>
        <w:t> </w:t>
      </w:r>
      <w:r w:rsidRPr="00484AC8">
        <w:rPr>
          <w:sz w:val="28"/>
          <w:lang w:val="ru-RU"/>
        </w:rPr>
        <w:t>В Положении используются также иные термины и определения, не предусмотренные настоящим разделом</w:t>
      </w:r>
      <w:r w:rsidRPr="00484AC8">
        <w:rPr>
          <w:sz w:val="28"/>
          <w:lang w:val="ru-RU"/>
        </w:rPr>
        <w:t xml:space="preserve">, подлежащие толкованию в соответствии с действующим </w:t>
      </w:r>
      <w:hyperlink r:id="rId9" w:history="1">
        <w:r w:rsidRPr="00484AC8">
          <w:rPr>
            <w:sz w:val="28"/>
            <w:lang w:val="ru-RU"/>
          </w:rPr>
          <w:t>законодательством</w:t>
        </w:r>
      </w:hyperlink>
      <w:r w:rsidRPr="00484AC8">
        <w:rPr>
          <w:sz w:val="28"/>
          <w:lang w:val="ru-RU"/>
        </w:rPr>
        <w:t xml:space="preserve"> Российской Федерации.</w:t>
      </w:r>
    </w:p>
    <w:p w:rsidR="00FF7E70" w:rsidRPr="00484AC8" w:rsidRDefault="00344C6F">
      <w:pPr>
        <w:widowControl w:val="0"/>
        <w:ind w:firstLine="708"/>
        <w:jc w:val="both"/>
        <w:rPr>
          <w:sz w:val="28"/>
          <w:lang w:val="ru-RU"/>
        </w:rPr>
      </w:pPr>
      <w:r w:rsidRPr="00484AC8">
        <w:rPr>
          <w:sz w:val="28"/>
          <w:lang w:val="ru-RU"/>
        </w:rPr>
        <w:tab/>
        <w:t xml:space="preserve">1.8. Положение применяется: </w:t>
      </w:r>
    </w:p>
    <w:p w:rsidR="00FF7E70" w:rsidRPr="00484AC8" w:rsidRDefault="00344C6F">
      <w:pPr>
        <w:widowControl w:val="0"/>
        <w:ind w:firstLine="708"/>
        <w:jc w:val="both"/>
        <w:rPr>
          <w:sz w:val="28"/>
          <w:lang w:val="ru-RU"/>
        </w:rPr>
      </w:pPr>
      <w:r w:rsidRPr="00484AC8">
        <w:rPr>
          <w:sz w:val="28"/>
          <w:lang w:val="ru-RU"/>
        </w:rPr>
        <w:t>при осуществлении заказчиком всех закупок, за исключением закупок, которые заказчик обязан осущес</w:t>
      </w:r>
      <w:r w:rsidRPr="00484AC8">
        <w:rPr>
          <w:sz w:val="28"/>
          <w:lang w:val="ru-RU"/>
        </w:rPr>
        <w:t>твлять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F7E70" w:rsidRPr="00484AC8" w:rsidRDefault="00FF7E70">
      <w:pPr>
        <w:widowControl w:val="0"/>
        <w:ind w:firstLine="708"/>
        <w:jc w:val="both"/>
        <w:rPr>
          <w:sz w:val="26"/>
          <w:lang w:val="ru-RU"/>
        </w:rPr>
      </w:pPr>
      <w:bookmarkStart w:id="5" w:name="_Toc527540292"/>
      <w:bookmarkStart w:id="6" w:name="_Toc4058629"/>
      <w:bookmarkStart w:id="7" w:name="_Toc4058705"/>
    </w:p>
    <w:p w:rsidR="00FF7E70" w:rsidRPr="00484AC8" w:rsidRDefault="00344C6F">
      <w:pPr>
        <w:pStyle w:val="1"/>
        <w:rPr>
          <w:lang w:val="ru-RU"/>
        </w:rPr>
      </w:pPr>
      <w:bookmarkStart w:id="8" w:name="_Toc7189898"/>
      <w:r w:rsidRPr="00484AC8">
        <w:rPr>
          <w:lang w:val="ru-RU"/>
        </w:rPr>
        <w:t>2.</w:t>
      </w:r>
      <w:r>
        <w:t> </w:t>
      </w:r>
      <w:r w:rsidRPr="00484AC8">
        <w:rPr>
          <w:lang w:val="ru-RU"/>
        </w:rPr>
        <w:t>Правовая основа закупки товаров, работ, услуг</w:t>
      </w:r>
      <w:bookmarkEnd w:id="5"/>
      <w:bookmarkEnd w:id="6"/>
      <w:bookmarkEnd w:id="7"/>
      <w:bookmarkEnd w:id="8"/>
    </w:p>
    <w:p w:rsidR="00FF7E70" w:rsidRPr="00484AC8" w:rsidRDefault="00FF7E70">
      <w:pPr>
        <w:widowControl w:val="0"/>
        <w:jc w:val="both"/>
        <w:rPr>
          <w:sz w:val="26"/>
          <w:lang w:val="ru-RU"/>
        </w:rPr>
      </w:pPr>
    </w:p>
    <w:p w:rsidR="00FF7E70" w:rsidRPr="00484AC8" w:rsidRDefault="00344C6F">
      <w:pPr>
        <w:widowControl w:val="0"/>
        <w:ind w:firstLine="708"/>
        <w:jc w:val="both"/>
        <w:rPr>
          <w:sz w:val="28"/>
          <w:lang w:val="ru-RU"/>
        </w:rPr>
      </w:pPr>
      <w:r w:rsidRPr="00484AC8">
        <w:rPr>
          <w:sz w:val="28"/>
          <w:lang w:val="ru-RU"/>
        </w:rPr>
        <w:t>2.1.</w:t>
      </w:r>
      <w:r>
        <w:rPr>
          <w:sz w:val="28"/>
        </w:rPr>
        <w:t> </w:t>
      </w:r>
      <w:r w:rsidRPr="00484AC8">
        <w:rPr>
          <w:sz w:val="28"/>
          <w:lang w:val="ru-RU"/>
        </w:rPr>
        <w:t xml:space="preserve">При закупке товаров, работ, услуг заказчик руководствуется </w:t>
      </w:r>
      <w:hyperlink r:id="rId10" w:history="1">
        <w:r w:rsidRPr="00484AC8">
          <w:rPr>
            <w:sz w:val="28"/>
            <w:lang w:val="ru-RU"/>
          </w:rPr>
          <w:t>Конституцией</w:t>
        </w:r>
      </w:hyperlink>
      <w:r w:rsidRPr="00484AC8">
        <w:rPr>
          <w:sz w:val="28"/>
          <w:lang w:val="ru-RU"/>
        </w:rPr>
        <w:t xml:space="preserve"> Российской Федерации, </w:t>
      </w:r>
      <w:hyperlink r:id="rId11" w:history="1">
        <w:r w:rsidRPr="00484AC8">
          <w:rPr>
            <w:sz w:val="28"/>
            <w:lang w:val="ru-RU"/>
          </w:rPr>
          <w:t>Гражданским кодексом</w:t>
        </w:r>
      </w:hyperlink>
      <w:r w:rsidRPr="00484AC8">
        <w:rPr>
          <w:sz w:val="28"/>
          <w:lang w:val="ru-RU"/>
        </w:rPr>
        <w:t xml:space="preserve"> Российской Федерации, </w:t>
      </w:r>
      <w:hyperlink r:id="rId12" w:history="1">
        <w:r w:rsidRPr="00484AC8">
          <w:rPr>
            <w:sz w:val="28"/>
            <w:lang w:val="ru-RU"/>
          </w:rPr>
          <w:t>Законом</w:t>
        </w:r>
      </w:hyperlink>
      <w:r w:rsidRPr="00484AC8">
        <w:rPr>
          <w:sz w:val="28"/>
          <w:lang w:val="ru-RU"/>
        </w:rPr>
        <w:t xml:space="preserve"> о закупках, другими федеральными законами и иными нормативными правовыми актами Российской Федерации и Алтайского края, заключенным Соглашением о наделении КГКУ «Центр государственных закупок Алтайского края» полномочиями на определение поставщиков (испо</w:t>
      </w:r>
      <w:r w:rsidRPr="00484AC8">
        <w:rPr>
          <w:sz w:val="28"/>
          <w:lang w:val="ru-RU"/>
        </w:rPr>
        <w:t>лнителей, подрядчиков) для заказчика.</w:t>
      </w:r>
    </w:p>
    <w:p w:rsidR="00FF7E70" w:rsidRPr="00484AC8" w:rsidRDefault="00344C6F">
      <w:pPr>
        <w:widowControl w:val="0"/>
        <w:ind w:firstLine="708"/>
        <w:jc w:val="both"/>
        <w:rPr>
          <w:sz w:val="28"/>
          <w:lang w:val="ru-RU"/>
        </w:rPr>
      </w:pPr>
      <w:r w:rsidRPr="00484AC8">
        <w:rPr>
          <w:sz w:val="28"/>
          <w:lang w:val="ru-RU"/>
        </w:rPr>
        <w:t>2.2.</w:t>
      </w:r>
      <w:r>
        <w:rPr>
          <w:sz w:val="28"/>
        </w:rPr>
        <w:t> </w:t>
      </w:r>
      <w:r w:rsidRPr="00484AC8">
        <w:rPr>
          <w:sz w:val="28"/>
          <w:lang w:val="ru-RU"/>
        </w:rPr>
        <w:t>Локальные акты заказчика о закупочной деятельности включают:</w:t>
      </w:r>
    </w:p>
    <w:p w:rsidR="00FF7E70" w:rsidRPr="00484AC8" w:rsidRDefault="00344C6F">
      <w:pPr>
        <w:widowControl w:val="0"/>
        <w:ind w:firstLine="708"/>
        <w:jc w:val="both"/>
        <w:rPr>
          <w:sz w:val="28"/>
          <w:lang w:val="ru-RU"/>
        </w:rPr>
      </w:pPr>
      <w:r w:rsidRPr="00484AC8">
        <w:rPr>
          <w:sz w:val="28"/>
          <w:lang w:val="ru-RU"/>
        </w:rPr>
        <w:t xml:space="preserve">Положение, приказы, распоряжения, регламенты (в том числе </w:t>
      </w:r>
      <w:r w:rsidRPr="00484AC8">
        <w:rPr>
          <w:sz w:val="28"/>
          <w:lang w:val="ru-RU"/>
        </w:rPr>
        <w:lastRenderedPageBreak/>
        <w:t>принимаемые в соответствии с Положением).</w:t>
      </w:r>
    </w:p>
    <w:p w:rsidR="00FF7E70" w:rsidRPr="00484AC8" w:rsidRDefault="00344C6F">
      <w:pPr>
        <w:widowControl w:val="0"/>
        <w:ind w:firstLine="708"/>
        <w:jc w:val="both"/>
        <w:rPr>
          <w:sz w:val="28"/>
          <w:lang w:val="ru-RU"/>
        </w:rPr>
      </w:pPr>
      <w:r w:rsidRPr="00484AC8">
        <w:rPr>
          <w:sz w:val="28"/>
          <w:lang w:val="ru-RU"/>
        </w:rPr>
        <w:t>2.3.</w:t>
      </w:r>
      <w:r>
        <w:rPr>
          <w:sz w:val="28"/>
        </w:rPr>
        <w:t> </w:t>
      </w:r>
      <w:r w:rsidRPr="00484AC8">
        <w:rPr>
          <w:sz w:val="28"/>
          <w:lang w:val="ru-RU"/>
        </w:rPr>
        <w:t>Утверждение Положения, внесение изменений в Пол</w:t>
      </w:r>
      <w:r w:rsidRPr="00484AC8">
        <w:rPr>
          <w:sz w:val="28"/>
          <w:lang w:val="ru-RU"/>
        </w:rPr>
        <w:t>ожение осуществляются в соответствии с Законом о закупках.</w:t>
      </w:r>
    </w:p>
    <w:p w:rsidR="00FF7E70" w:rsidRPr="00484AC8" w:rsidRDefault="00FF7E70">
      <w:pPr>
        <w:widowControl w:val="0"/>
        <w:ind w:firstLine="720"/>
        <w:jc w:val="both"/>
        <w:rPr>
          <w:sz w:val="26"/>
          <w:lang w:val="ru-RU"/>
        </w:rPr>
      </w:pPr>
    </w:p>
    <w:p w:rsidR="00FF7E70" w:rsidRPr="00484AC8" w:rsidRDefault="00344C6F">
      <w:pPr>
        <w:pStyle w:val="1"/>
        <w:rPr>
          <w:lang w:val="ru-RU"/>
        </w:rPr>
      </w:pPr>
      <w:bookmarkStart w:id="9" w:name="_Toc527540293"/>
      <w:bookmarkStart w:id="10" w:name="_Toc7189899"/>
      <w:bookmarkStart w:id="11" w:name="_Toc4058630"/>
      <w:bookmarkStart w:id="12" w:name="_Toc4058706"/>
      <w:r w:rsidRPr="00484AC8">
        <w:rPr>
          <w:lang w:val="ru-RU"/>
        </w:rPr>
        <w:t>3.</w:t>
      </w:r>
      <w:r>
        <w:t> </w:t>
      </w:r>
      <w:r w:rsidRPr="00484AC8">
        <w:rPr>
          <w:lang w:val="ru-RU"/>
        </w:rPr>
        <w:t>Информационное обеспечение закупок</w:t>
      </w:r>
      <w:bookmarkEnd w:id="9"/>
      <w:bookmarkEnd w:id="10"/>
      <w:bookmarkEnd w:id="11"/>
      <w:bookmarkEnd w:id="12"/>
    </w:p>
    <w:p w:rsidR="00FF7E70" w:rsidRPr="00484AC8" w:rsidRDefault="00344C6F">
      <w:pPr>
        <w:pStyle w:val="2"/>
        <w:rPr>
          <w:lang w:val="ru-RU"/>
        </w:rPr>
      </w:pPr>
      <w:bookmarkStart w:id="13" w:name="_Toc527540294"/>
      <w:bookmarkStart w:id="14" w:name="_Toc4058707"/>
      <w:bookmarkStart w:id="15" w:name="_Toc4058631"/>
      <w:bookmarkStart w:id="16" w:name="_Toc7189900"/>
      <w:r w:rsidRPr="00484AC8">
        <w:rPr>
          <w:lang w:val="ru-RU"/>
        </w:rPr>
        <w:t>3.1.</w:t>
      </w:r>
      <w:r>
        <w:t> </w:t>
      </w:r>
      <w:r w:rsidRPr="00484AC8">
        <w:rPr>
          <w:lang w:val="ru-RU"/>
        </w:rPr>
        <w:t>Перечень сведений и документов, подлежащих (неподлежащих) размещению в единой информационной системе</w:t>
      </w:r>
      <w:bookmarkEnd w:id="13"/>
      <w:bookmarkEnd w:id="14"/>
      <w:bookmarkEnd w:id="15"/>
      <w:bookmarkEnd w:id="16"/>
    </w:p>
    <w:p w:rsidR="00FF7E70" w:rsidRPr="00484AC8" w:rsidRDefault="00FF7E70">
      <w:pPr>
        <w:widowControl w:val="0"/>
        <w:ind w:firstLine="720"/>
        <w:jc w:val="both"/>
        <w:rPr>
          <w:sz w:val="26"/>
          <w:lang w:val="ru-RU"/>
        </w:rPr>
      </w:pPr>
    </w:p>
    <w:p w:rsidR="00FF7E70" w:rsidRDefault="00344C6F">
      <w:pPr>
        <w:widowControl w:val="0"/>
        <w:ind w:firstLine="720"/>
        <w:jc w:val="both"/>
        <w:rPr>
          <w:sz w:val="28"/>
        </w:rPr>
      </w:pPr>
      <w:r>
        <w:rPr>
          <w:sz w:val="28"/>
        </w:rPr>
        <w:t>3.1.1. В целях обеспечения гласности и прозрачности</w:t>
      </w:r>
      <w:r>
        <w:rPr>
          <w:sz w:val="28"/>
        </w:rPr>
        <w:t xml:space="preserve"> закупочной деятельности заказчика на официальном сайте единой информационной системы в информационно-телекоммуникационной сети «Интернет» (www.zakupki.gov.ru) размещаются следующие документы и сведения:</w:t>
      </w:r>
    </w:p>
    <w:p w:rsidR="00FF7E70" w:rsidRPr="00484AC8" w:rsidRDefault="00344C6F">
      <w:pPr>
        <w:widowControl w:val="0"/>
        <w:ind w:firstLine="720"/>
        <w:jc w:val="both"/>
        <w:rPr>
          <w:sz w:val="28"/>
          <w:lang w:val="ru-RU"/>
        </w:rPr>
      </w:pPr>
      <w:r w:rsidRPr="00484AC8">
        <w:rPr>
          <w:sz w:val="28"/>
          <w:lang w:val="ru-RU"/>
        </w:rPr>
        <w:t>1)</w:t>
      </w:r>
      <w:r>
        <w:rPr>
          <w:sz w:val="28"/>
        </w:rPr>
        <w:t> </w:t>
      </w:r>
      <w:r w:rsidRPr="00484AC8">
        <w:rPr>
          <w:sz w:val="28"/>
          <w:lang w:val="ru-RU"/>
        </w:rPr>
        <w:t>Положение, изменения, вносимые в Положение,</w:t>
      </w:r>
      <w:r>
        <w:rPr>
          <w:sz w:val="28"/>
        </w:rPr>
        <w:t> </w:t>
      </w:r>
      <w:r w:rsidRPr="00484AC8">
        <w:rPr>
          <w:sz w:val="28"/>
          <w:lang w:val="ru-RU"/>
        </w:rPr>
        <w:t>-</w:t>
      </w:r>
      <w:r>
        <w:rPr>
          <w:sz w:val="28"/>
        </w:rPr>
        <w:t> </w:t>
      </w:r>
      <w:r w:rsidRPr="00484AC8">
        <w:rPr>
          <w:sz w:val="28"/>
          <w:lang w:val="ru-RU"/>
        </w:rPr>
        <w:t xml:space="preserve">не </w:t>
      </w:r>
      <w:r w:rsidRPr="00484AC8">
        <w:rPr>
          <w:sz w:val="28"/>
          <w:lang w:val="ru-RU"/>
        </w:rPr>
        <w:t>позднее пятнадцати дней со дня утверждения;</w:t>
      </w:r>
    </w:p>
    <w:p w:rsidR="00FF7E70" w:rsidRPr="00484AC8" w:rsidRDefault="00344C6F">
      <w:pPr>
        <w:widowControl w:val="0"/>
        <w:ind w:firstLine="720"/>
        <w:jc w:val="both"/>
        <w:rPr>
          <w:sz w:val="28"/>
          <w:lang w:val="ru-RU"/>
        </w:rPr>
      </w:pPr>
      <w:r w:rsidRPr="00484AC8">
        <w:rPr>
          <w:sz w:val="28"/>
          <w:lang w:val="ru-RU"/>
        </w:rPr>
        <w:t>2)</w:t>
      </w:r>
      <w:r>
        <w:rPr>
          <w:sz w:val="28"/>
        </w:rPr>
        <w:t> </w:t>
      </w:r>
      <w:r w:rsidRPr="00484AC8">
        <w:rPr>
          <w:sz w:val="28"/>
          <w:lang w:val="ru-RU"/>
        </w:rPr>
        <w:t>план закупки товаров, работ, услуг (далее</w:t>
      </w:r>
      <w:r>
        <w:rPr>
          <w:sz w:val="28"/>
        </w:rPr>
        <w:t> </w:t>
      </w:r>
      <w:r w:rsidRPr="00484AC8">
        <w:rPr>
          <w:sz w:val="28"/>
          <w:lang w:val="ru-RU"/>
        </w:rPr>
        <w:t>–</w:t>
      </w:r>
      <w:r>
        <w:rPr>
          <w:sz w:val="28"/>
        </w:rPr>
        <w:t> </w:t>
      </w:r>
      <w:r w:rsidRPr="00484AC8">
        <w:rPr>
          <w:sz w:val="28"/>
          <w:lang w:val="ru-RU"/>
        </w:rPr>
        <w:t>«план закупки») (на срок не менее чем один год), изменения, вносимые в план закупки,</w:t>
      </w:r>
      <w:r>
        <w:rPr>
          <w:sz w:val="28"/>
        </w:rPr>
        <w:t> </w:t>
      </w:r>
      <w:r w:rsidRPr="00484AC8">
        <w:rPr>
          <w:sz w:val="28"/>
          <w:lang w:val="ru-RU"/>
        </w:rPr>
        <w:t>-</w:t>
      </w:r>
      <w:r>
        <w:rPr>
          <w:sz w:val="28"/>
        </w:rPr>
        <w:t> </w:t>
      </w:r>
      <w:r w:rsidRPr="00484AC8">
        <w:rPr>
          <w:sz w:val="28"/>
          <w:lang w:val="ru-RU"/>
        </w:rPr>
        <w:t>в течение</w:t>
      </w:r>
      <w:r w:rsidRPr="00484AC8">
        <w:rPr>
          <w:sz w:val="28"/>
          <w:lang w:val="ru-RU"/>
        </w:rPr>
        <w:br/>
        <w:t>десяти календарных дней с даты утверждения плана закупки или внесени</w:t>
      </w:r>
      <w:r w:rsidRPr="00484AC8">
        <w:rPr>
          <w:sz w:val="28"/>
          <w:lang w:val="ru-RU"/>
        </w:rPr>
        <w:t>я в него изменений.</w:t>
      </w:r>
      <w:r w:rsidRPr="00484AC8">
        <w:rPr>
          <w:rFonts w:ascii="Arial" w:hAnsi="Arial"/>
          <w:lang w:val="ru-RU"/>
        </w:rPr>
        <w:t xml:space="preserve"> </w:t>
      </w:r>
      <w:r w:rsidRPr="00484AC8">
        <w:rPr>
          <w:sz w:val="28"/>
          <w:lang w:val="ru-RU"/>
        </w:rPr>
        <w:t>Размещение плана закупки в единой информационной системе осуществляется не позднее 31 декабря текущего календарного года;</w:t>
      </w:r>
    </w:p>
    <w:p w:rsidR="00FF7E70" w:rsidRPr="00484AC8" w:rsidRDefault="00344C6F">
      <w:pPr>
        <w:widowControl w:val="0"/>
        <w:ind w:firstLine="720"/>
        <w:jc w:val="both"/>
        <w:rPr>
          <w:sz w:val="28"/>
          <w:lang w:val="ru-RU"/>
        </w:rPr>
      </w:pPr>
      <w:r w:rsidRPr="00484AC8">
        <w:rPr>
          <w:sz w:val="28"/>
          <w:lang w:val="ru-RU"/>
        </w:rPr>
        <w:t>3)</w:t>
      </w:r>
      <w:r>
        <w:rPr>
          <w:sz w:val="28"/>
        </w:rPr>
        <w:t> </w:t>
      </w:r>
      <w:r w:rsidRPr="00484AC8">
        <w:rPr>
          <w:sz w:val="28"/>
          <w:lang w:val="ru-RU"/>
        </w:rPr>
        <w:t>план закупки инновационной продукции, высокотехнологичной продукции, лекарственных средств на период от пяти до</w:t>
      </w:r>
      <w:r w:rsidRPr="00484AC8">
        <w:rPr>
          <w:sz w:val="28"/>
          <w:lang w:val="ru-RU"/>
        </w:rPr>
        <w:t xml:space="preserve"> семи лет;</w:t>
      </w:r>
    </w:p>
    <w:p w:rsidR="00FF7E70" w:rsidRDefault="00344C6F">
      <w:pPr>
        <w:widowControl w:val="0"/>
        <w:ind w:firstLine="720"/>
        <w:jc w:val="both"/>
        <w:rPr>
          <w:sz w:val="28"/>
        </w:rPr>
      </w:pPr>
      <w:r w:rsidRPr="00484AC8">
        <w:rPr>
          <w:sz w:val="28"/>
          <w:lang w:val="ru-RU"/>
        </w:rPr>
        <w:t>4)</w:t>
      </w:r>
      <w:r>
        <w:rPr>
          <w:sz w:val="28"/>
        </w:rPr>
        <w:t> </w:t>
      </w:r>
      <w:r w:rsidRPr="00484AC8">
        <w:rPr>
          <w:sz w:val="28"/>
          <w:lang w:val="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w:t>
      </w:r>
      <w:r>
        <w:rPr>
          <w:sz w:val="28"/>
        </w:rPr>
        <w:t xml:space="preserve">3 </w:t>
      </w:r>
      <w:r>
        <w:rPr>
          <w:sz w:val="28"/>
        </w:rPr>
        <w:t>статьи 4.1 Закона о закупках, - в срок не позднее десятого числа месяца, следующего за отчетным;</w:t>
      </w:r>
    </w:p>
    <w:p w:rsidR="00FF7E70" w:rsidRPr="00484AC8" w:rsidRDefault="00344C6F">
      <w:pPr>
        <w:widowControl w:val="0"/>
        <w:ind w:firstLine="720"/>
        <w:jc w:val="both"/>
        <w:rPr>
          <w:sz w:val="28"/>
          <w:lang w:val="ru-RU"/>
        </w:rPr>
      </w:pPr>
      <w:r w:rsidRPr="00484AC8">
        <w:rPr>
          <w:sz w:val="28"/>
          <w:lang w:val="ru-RU"/>
        </w:rPr>
        <w:t>5)</w:t>
      </w:r>
      <w:r>
        <w:rPr>
          <w:sz w:val="28"/>
        </w:rPr>
        <w:t> </w:t>
      </w:r>
      <w:r w:rsidRPr="00484AC8">
        <w:rPr>
          <w:sz w:val="28"/>
          <w:lang w:val="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r>
        <w:rPr>
          <w:sz w:val="28"/>
        </w:rPr>
        <w:t> </w:t>
      </w:r>
      <w:r w:rsidRPr="00484AC8">
        <w:rPr>
          <w:sz w:val="28"/>
          <w:lang w:val="ru-RU"/>
        </w:rPr>
        <w:t>-</w:t>
      </w:r>
      <w:r>
        <w:rPr>
          <w:sz w:val="28"/>
        </w:rPr>
        <w:t> </w:t>
      </w:r>
      <w:r w:rsidRPr="00484AC8">
        <w:rPr>
          <w:sz w:val="28"/>
          <w:lang w:val="ru-RU"/>
        </w:rPr>
        <w:t>в срок не</w:t>
      </w:r>
      <w:r w:rsidRPr="00484AC8">
        <w:rPr>
          <w:sz w:val="28"/>
          <w:lang w:val="ru-RU"/>
        </w:rPr>
        <w:t xml:space="preserve"> позднее десятого числа месяца, следующего за отчетным;</w:t>
      </w:r>
    </w:p>
    <w:p w:rsidR="00FF7E70" w:rsidRPr="00484AC8" w:rsidRDefault="00344C6F">
      <w:pPr>
        <w:widowControl w:val="0"/>
        <w:ind w:firstLine="720"/>
        <w:jc w:val="both"/>
        <w:rPr>
          <w:sz w:val="28"/>
          <w:lang w:val="ru-RU"/>
        </w:rPr>
      </w:pPr>
      <w:r w:rsidRPr="00484AC8">
        <w:rPr>
          <w:sz w:val="28"/>
          <w:lang w:val="ru-RU"/>
        </w:rPr>
        <w:t>6)</w:t>
      </w:r>
      <w:r>
        <w:rPr>
          <w:sz w:val="28"/>
        </w:rPr>
        <w:t> </w:t>
      </w:r>
      <w:r w:rsidRPr="00484AC8">
        <w:rPr>
          <w:sz w:val="28"/>
          <w:lang w:val="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Pr>
          <w:sz w:val="28"/>
        </w:rPr>
        <w:t> </w:t>
      </w:r>
      <w:r w:rsidRPr="00484AC8">
        <w:rPr>
          <w:sz w:val="28"/>
          <w:lang w:val="ru-RU"/>
        </w:rPr>
        <w:t>-</w:t>
      </w:r>
      <w:r>
        <w:rPr>
          <w:sz w:val="28"/>
        </w:rPr>
        <w:t> </w:t>
      </w:r>
      <w:r w:rsidRPr="00484AC8">
        <w:rPr>
          <w:sz w:val="28"/>
          <w:lang w:val="ru-RU"/>
        </w:rPr>
        <w:t>в срок н</w:t>
      </w:r>
      <w:r w:rsidRPr="00484AC8">
        <w:rPr>
          <w:sz w:val="28"/>
          <w:lang w:val="ru-RU"/>
        </w:rPr>
        <w:t>е позднее десятого числа месяца, следующего за отчетным;</w:t>
      </w:r>
    </w:p>
    <w:p w:rsidR="00FF7E70" w:rsidRPr="00484AC8" w:rsidRDefault="00344C6F">
      <w:pPr>
        <w:widowControl w:val="0"/>
        <w:ind w:firstLine="720"/>
        <w:jc w:val="both"/>
        <w:rPr>
          <w:sz w:val="28"/>
          <w:lang w:val="ru-RU"/>
        </w:rPr>
      </w:pPr>
      <w:r w:rsidRPr="00484AC8">
        <w:rPr>
          <w:sz w:val="28"/>
          <w:lang w:val="ru-RU"/>
        </w:rPr>
        <w:t>7)</w:t>
      </w:r>
      <w:r>
        <w:rPr>
          <w:sz w:val="28"/>
        </w:rPr>
        <w:t> </w:t>
      </w:r>
      <w:r w:rsidRPr="00484AC8">
        <w:rPr>
          <w:sz w:val="28"/>
          <w:lang w:val="ru-RU"/>
        </w:rPr>
        <w:t>информацию о годовом объеме закупки, которую заказчики обязаны осуществить у субъектов малого и среднего предпринимательства, в срок не позднее 1 февраля</w:t>
      </w:r>
      <w:r>
        <w:rPr>
          <w:sz w:val="28"/>
        </w:rPr>
        <w:t> </w:t>
      </w:r>
      <w:r w:rsidRPr="00484AC8">
        <w:rPr>
          <w:sz w:val="28"/>
          <w:lang w:val="ru-RU"/>
        </w:rPr>
        <w:t xml:space="preserve">года, следующего за прошедшим календарным </w:t>
      </w:r>
      <w:r w:rsidRPr="00484AC8">
        <w:rPr>
          <w:sz w:val="28"/>
          <w:lang w:val="ru-RU"/>
        </w:rPr>
        <w:t>годом;</w:t>
      </w:r>
    </w:p>
    <w:p w:rsidR="00FF7E70" w:rsidRPr="00484AC8" w:rsidRDefault="00344C6F">
      <w:pPr>
        <w:widowControl w:val="0"/>
        <w:ind w:firstLine="720"/>
        <w:jc w:val="both"/>
        <w:rPr>
          <w:sz w:val="28"/>
          <w:lang w:val="ru-RU"/>
        </w:rPr>
      </w:pPr>
      <w:r w:rsidRPr="00484AC8">
        <w:rPr>
          <w:sz w:val="28"/>
          <w:lang w:val="ru-RU"/>
        </w:rPr>
        <w:t>8)</w:t>
      </w:r>
      <w:r>
        <w:rPr>
          <w:sz w:val="28"/>
        </w:rPr>
        <w:t> </w:t>
      </w:r>
      <w:r w:rsidRPr="00484AC8">
        <w:rPr>
          <w:sz w:val="28"/>
          <w:lang w:val="ru-RU"/>
        </w:rPr>
        <w:t>разъяснение положений документации о конкурентной закупке,</w:t>
      </w:r>
      <w:r>
        <w:rPr>
          <w:sz w:val="28"/>
        </w:rPr>
        <w:t> </w:t>
      </w:r>
      <w:r w:rsidRPr="00484AC8">
        <w:rPr>
          <w:sz w:val="28"/>
          <w:lang w:val="ru-RU"/>
        </w:rPr>
        <w:t>-</w:t>
      </w:r>
      <w:r>
        <w:rPr>
          <w:sz w:val="28"/>
        </w:rPr>
        <w:t> </w:t>
      </w:r>
      <w:r w:rsidRPr="00484AC8">
        <w:rPr>
          <w:sz w:val="28"/>
          <w:lang w:val="ru-RU"/>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w:t>
      </w:r>
    </w:p>
    <w:p w:rsidR="00FF7E70" w:rsidRPr="00484AC8" w:rsidRDefault="00344C6F">
      <w:pPr>
        <w:widowControl w:val="0"/>
        <w:ind w:firstLine="720"/>
        <w:jc w:val="both"/>
        <w:rPr>
          <w:sz w:val="28"/>
          <w:lang w:val="ru-RU"/>
        </w:rPr>
      </w:pPr>
      <w:r w:rsidRPr="00484AC8">
        <w:rPr>
          <w:sz w:val="28"/>
          <w:lang w:val="ru-RU"/>
        </w:rPr>
        <w:t>9)</w:t>
      </w:r>
      <w:r>
        <w:rPr>
          <w:sz w:val="28"/>
        </w:rPr>
        <w:t> </w:t>
      </w:r>
      <w:r w:rsidRPr="00484AC8">
        <w:rPr>
          <w:sz w:val="28"/>
          <w:lang w:val="ru-RU"/>
        </w:rPr>
        <w:t>извещение о закупке, документа</w:t>
      </w:r>
      <w:r w:rsidRPr="00484AC8">
        <w:rPr>
          <w:sz w:val="28"/>
          <w:lang w:val="ru-RU"/>
        </w:rPr>
        <w:t>ция о закупке, проект договора, являющийся неотъемлемой частью извещения и документации о закупке, в сроки, установленные Законом о закупках;</w:t>
      </w:r>
    </w:p>
    <w:p w:rsidR="00FF7E70" w:rsidRPr="00484AC8" w:rsidRDefault="00344C6F">
      <w:pPr>
        <w:widowControl w:val="0"/>
        <w:ind w:firstLine="720"/>
        <w:jc w:val="both"/>
        <w:rPr>
          <w:sz w:val="28"/>
          <w:lang w:val="ru-RU"/>
        </w:rPr>
      </w:pPr>
      <w:r w:rsidRPr="00484AC8">
        <w:rPr>
          <w:sz w:val="28"/>
          <w:lang w:val="ru-RU"/>
        </w:rPr>
        <w:t>10)</w:t>
      </w:r>
      <w:r>
        <w:rPr>
          <w:sz w:val="28"/>
        </w:rPr>
        <w:t> </w:t>
      </w:r>
      <w:r w:rsidRPr="00484AC8">
        <w:rPr>
          <w:sz w:val="28"/>
          <w:lang w:val="ru-RU"/>
        </w:rPr>
        <w:t xml:space="preserve">изменения, вносимые в извещение о закупке, документацию о </w:t>
      </w:r>
      <w:r w:rsidRPr="00484AC8">
        <w:rPr>
          <w:sz w:val="28"/>
          <w:lang w:val="ru-RU"/>
        </w:rPr>
        <w:lastRenderedPageBreak/>
        <w:t>закупке, разъяснения положений документации о закупк</w:t>
      </w:r>
      <w:r w:rsidRPr="00484AC8">
        <w:rPr>
          <w:sz w:val="28"/>
          <w:lang w:val="ru-RU"/>
        </w:rPr>
        <w:t>е, в порядке и сроки, установленные Законом о закупках;</w:t>
      </w:r>
    </w:p>
    <w:p w:rsidR="00FF7E70" w:rsidRPr="00484AC8" w:rsidRDefault="00344C6F">
      <w:pPr>
        <w:widowControl w:val="0"/>
        <w:ind w:firstLine="720"/>
        <w:jc w:val="both"/>
        <w:rPr>
          <w:sz w:val="28"/>
          <w:lang w:val="ru-RU"/>
        </w:rPr>
      </w:pPr>
      <w:r w:rsidRPr="00484AC8">
        <w:rPr>
          <w:sz w:val="28"/>
          <w:lang w:val="ru-RU"/>
        </w:rPr>
        <w:t>11)</w:t>
      </w:r>
      <w:r>
        <w:rPr>
          <w:sz w:val="28"/>
        </w:rPr>
        <w:t> </w:t>
      </w:r>
      <w:r w:rsidRPr="00484AC8">
        <w:rPr>
          <w:sz w:val="28"/>
          <w:lang w:val="ru-RU"/>
        </w:rPr>
        <w:t>решение об отмене закупки в порядке и сроки, установленные Положением;</w:t>
      </w:r>
    </w:p>
    <w:p w:rsidR="00FF7E70" w:rsidRPr="00484AC8" w:rsidRDefault="00344C6F">
      <w:pPr>
        <w:widowControl w:val="0"/>
        <w:ind w:firstLine="720"/>
        <w:jc w:val="both"/>
        <w:rPr>
          <w:sz w:val="28"/>
          <w:lang w:val="ru-RU"/>
        </w:rPr>
      </w:pPr>
      <w:r w:rsidRPr="00484AC8">
        <w:rPr>
          <w:sz w:val="28"/>
          <w:lang w:val="ru-RU"/>
        </w:rPr>
        <w:t>12)</w:t>
      </w:r>
      <w:r>
        <w:rPr>
          <w:sz w:val="28"/>
        </w:rPr>
        <w:t> </w:t>
      </w:r>
      <w:r w:rsidRPr="00484AC8">
        <w:rPr>
          <w:sz w:val="28"/>
          <w:lang w:val="ru-RU"/>
        </w:rPr>
        <w:t>протоколы, составляемые в ходе закупки, изменения, вносимые в такие протоколы,</w:t>
      </w:r>
      <w:r>
        <w:rPr>
          <w:sz w:val="28"/>
        </w:rPr>
        <w:t> </w:t>
      </w:r>
      <w:r w:rsidRPr="00484AC8">
        <w:rPr>
          <w:sz w:val="28"/>
          <w:lang w:val="ru-RU"/>
        </w:rPr>
        <w:t>-</w:t>
      </w:r>
      <w:r>
        <w:rPr>
          <w:sz w:val="28"/>
        </w:rPr>
        <w:t> </w:t>
      </w:r>
      <w:r w:rsidRPr="00484AC8">
        <w:rPr>
          <w:sz w:val="28"/>
          <w:lang w:val="ru-RU"/>
        </w:rPr>
        <w:t>не позднее чем через три дня со дня подп</w:t>
      </w:r>
      <w:r w:rsidRPr="00484AC8">
        <w:rPr>
          <w:sz w:val="28"/>
          <w:lang w:val="ru-RU"/>
        </w:rPr>
        <w:t>исания таких протоколов;</w:t>
      </w:r>
    </w:p>
    <w:p w:rsidR="00FF7E70" w:rsidRPr="00484AC8" w:rsidRDefault="00344C6F">
      <w:pPr>
        <w:widowControl w:val="0"/>
        <w:ind w:firstLine="720"/>
        <w:jc w:val="both"/>
        <w:rPr>
          <w:sz w:val="28"/>
          <w:lang w:val="ru-RU"/>
        </w:rPr>
      </w:pPr>
      <w:r w:rsidRPr="00484AC8">
        <w:rPr>
          <w:sz w:val="28"/>
          <w:lang w:val="ru-RU"/>
        </w:rPr>
        <w:t>13)</w:t>
      </w:r>
      <w:r>
        <w:rPr>
          <w:sz w:val="28"/>
        </w:rPr>
        <w:t> </w:t>
      </w:r>
      <w:r w:rsidRPr="00484AC8">
        <w:rPr>
          <w:sz w:val="28"/>
          <w:lang w:val="ru-RU"/>
        </w:rPr>
        <w:t>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в срок не п</w:t>
      </w:r>
      <w:r w:rsidRPr="00484AC8">
        <w:rPr>
          <w:sz w:val="28"/>
          <w:lang w:val="ru-RU"/>
        </w:rPr>
        <w:t>озднее чем в течение десяти дней со дня внесения изменений в договор, с указанием измененных условий;</w:t>
      </w:r>
    </w:p>
    <w:p w:rsidR="00FF7E70" w:rsidRPr="00484AC8" w:rsidRDefault="00344C6F">
      <w:pPr>
        <w:widowControl w:val="0"/>
        <w:ind w:firstLine="720"/>
        <w:jc w:val="both"/>
        <w:rPr>
          <w:sz w:val="28"/>
          <w:lang w:val="ru-RU"/>
        </w:rPr>
      </w:pPr>
      <w:r w:rsidRPr="00484AC8">
        <w:rPr>
          <w:sz w:val="28"/>
          <w:lang w:val="ru-RU"/>
        </w:rPr>
        <w:t>14)</w:t>
      </w:r>
      <w:r>
        <w:rPr>
          <w:sz w:val="28"/>
        </w:rPr>
        <w:t> </w:t>
      </w:r>
      <w:r w:rsidRPr="00484AC8">
        <w:rPr>
          <w:sz w:val="28"/>
          <w:lang w:val="ru-RU"/>
        </w:rPr>
        <w:t>информация и документы, подлежащие размещению в реестре договоров в соответствии с постановлением Правительства Российской Федерации от 31.10.2014 №</w:t>
      </w:r>
      <w:r>
        <w:rPr>
          <w:sz w:val="28"/>
        </w:rPr>
        <w:t> </w:t>
      </w:r>
      <w:r w:rsidRPr="00484AC8">
        <w:rPr>
          <w:sz w:val="28"/>
          <w:lang w:val="ru-RU"/>
        </w:rPr>
        <w:t>1</w:t>
      </w:r>
      <w:r w:rsidRPr="00484AC8">
        <w:rPr>
          <w:sz w:val="28"/>
          <w:lang w:val="ru-RU"/>
        </w:rPr>
        <w:t>132 «О порядке ведения реестра договоров, заключенных заказчиками по результатам закупки».</w:t>
      </w:r>
    </w:p>
    <w:p w:rsidR="00FF7E70" w:rsidRDefault="00344C6F">
      <w:pPr>
        <w:widowControl w:val="0"/>
        <w:ind w:firstLine="720"/>
        <w:jc w:val="both"/>
        <w:rPr>
          <w:sz w:val="28"/>
        </w:rPr>
      </w:pPr>
      <w:r>
        <w:rPr>
          <w:sz w:val="28"/>
        </w:rPr>
        <w:t>3.1.2. В случае если извещение о проведении закупки размещено</w:t>
      </w:r>
      <w:r>
        <w:rPr>
          <w:sz w:val="28"/>
        </w:rPr>
        <w:br/>
      </w:r>
      <w:r>
        <w:rPr>
          <w:sz w:val="28"/>
        </w:rPr>
        <w:t>в единой информационной системе</w:t>
      </w:r>
      <w:r>
        <w:rPr>
          <w:sz w:val="28"/>
        </w:rPr>
        <w:t xml:space="preserve"> до даты утверждения Положения, внесение изменений и дополнений в Положе</w:t>
      </w:r>
      <w:r>
        <w:rPr>
          <w:sz w:val="28"/>
        </w:rPr>
        <w:t xml:space="preserve">ние, проведение такой закупки и подведение ее итогов осуществляются в порядке, действовавшем на дату размещения </w:t>
      </w:r>
      <w:r>
        <w:rPr>
          <w:sz w:val="28"/>
        </w:rPr>
        <w:t>в единой информационной системе</w:t>
      </w:r>
      <w:r>
        <w:rPr>
          <w:sz w:val="28"/>
        </w:rPr>
        <w:t xml:space="preserve"> соответствующего извещения о проведении закупки.</w:t>
      </w:r>
    </w:p>
    <w:p w:rsidR="00FF7E70" w:rsidRDefault="00344C6F">
      <w:pPr>
        <w:widowControl w:val="0"/>
        <w:ind w:firstLine="720"/>
        <w:jc w:val="both"/>
        <w:rPr>
          <w:sz w:val="28"/>
        </w:rPr>
      </w:pPr>
      <w:r>
        <w:rPr>
          <w:sz w:val="28"/>
        </w:rPr>
        <w:t>3.1.3. Документы, подлежащие размещению в единой информационной</w:t>
      </w:r>
      <w:r>
        <w:rPr>
          <w:sz w:val="28"/>
        </w:rPr>
        <w:t xml:space="preserve"> системе, могут дополнительно по усмотрению заказчика размещаться на официальном сайте заказчика.</w:t>
      </w:r>
    </w:p>
    <w:p w:rsidR="00FF7E70" w:rsidRDefault="00344C6F">
      <w:pPr>
        <w:widowControl w:val="0"/>
        <w:ind w:firstLine="720"/>
        <w:jc w:val="both"/>
        <w:rPr>
          <w:sz w:val="28"/>
        </w:rPr>
      </w:pPr>
      <w:r>
        <w:rPr>
          <w:sz w:val="28"/>
        </w:rPr>
        <w:t>3.1.4. </w:t>
      </w:r>
      <w:r>
        <w:rPr>
          <w:sz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w:t>
      </w:r>
      <w:r>
        <w:rPr>
          <w:sz w:val="28"/>
        </w:rPr>
        <w:t>государственную тайну, а также сведения о закупках, по которым принято решение Правительства Российской Федерации в соответствии с частью 16 статьи 4 Закона о закупках.</w:t>
      </w:r>
    </w:p>
    <w:p w:rsidR="00FF7E70" w:rsidRDefault="00344C6F">
      <w:pPr>
        <w:widowControl w:val="0"/>
        <w:ind w:firstLine="720"/>
        <w:jc w:val="both"/>
        <w:rPr>
          <w:sz w:val="28"/>
        </w:rPr>
      </w:pPr>
      <w:r>
        <w:rPr>
          <w:sz w:val="28"/>
        </w:rPr>
        <w:t>3.1.5. Заказчик вправе не размещать в единой информационной системе следующие сведения:</w:t>
      </w:r>
    </w:p>
    <w:p w:rsidR="00FF7E70" w:rsidRPr="00484AC8" w:rsidRDefault="00344C6F">
      <w:pPr>
        <w:ind w:firstLine="720"/>
        <w:jc w:val="both"/>
        <w:rPr>
          <w:sz w:val="28"/>
          <w:lang w:val="ru-RU"/>
        </w:rPr>
      </w:pPr>
      <w:r w:rsidRPr="00484AC8">
        <w:rPr>
          <w:sz w:val="28"/>
          <w:lang w:val="ru-RU"/>
        </w:rPr>
        <w:t>1)</w:t>
      </w:r>
      <w:r>
        <w:rPr>
          <w:sz w:val="28"/>
        </w:rPr>
        <w:t> </w:t>
      </w:r>
      <w:r w:rsidRPr="00484AC8">
        <w:rPr>
          <w:sz w:val="28"/>
          <w:lang w:val="ru-RU"/>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w:t>
      </w:r>
      <w:r w:rsidRPr="00484AC8">
        <w:rPr>
          <w:sz w:val="28"/>
          <w:lang w:val="ru-RU"/>
        </w:rPr>
        <w:t>ме сведения о закупке товаров, работ, услуг, стоимость которых не превышает пятьсот тысяч рублей;</w:t>
      </w:r>
    </w:p>
    <w:p w:rsidR="00FF7E70" w:rsidRPr="00484AC8" w:rsidRDefault="00344C6F">
      <w:pPr>
        <w:widowControl w:val="0"/>
        <w:ind w:firstLine="720"/>
        <w:jc w:val="both"/>
        <w:rPr>
          <w:sz w:val="28"/>
          <w:lang w:val="ru-RU"/>
        </w:rPr>
      </w:pPr>
      <w:r w:rsidRPr="00484AC8">
        <w:rPr>
          <w:sz w:val="28"/>
          <w:lang w:val="ru-RU"/>
        </w:rPr>
        <w:t>2)</w:t>
      </w:r>
      <w:r>
        <w:rPr>
          <w:sz w:val="28"/>
        </w:rPr>
        <w:t> </w:t>
      </w:r>
      <w:r w:rsidRPr="00484AC8">
        <w:rPr>
          <w:sz w:val="28"/>
          <w:lang w:val="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w:t>
      </w:r>
      <w:r w:rsidRPr="00484AC8">
        <w:rPr>
          <w:sz w:val="28"/>
          <w:lang w:val="ru-RU"/>
        </w:rPr>
        <w:t>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F7E70" w:rsidRPr="00484AC8" w:rsidRDefault="00344C6F">
      <w:pPr>
        <w:ind w:firstLine="720"/>
        <w:jc w:val="both"/>
        <w:rPr>
          <w:sz w:val="28"/>
          <w:lang w:val="ru-RU"/>
        </w:rPr>
      </w:pPr>
      <w:r w:rsidRPr="00484AC8">
        <w:rPr>
          <w:sz w:val="28"/>
          <w:lang w:val="ru-RU"/>
        </w:rPr>
        <w:lastRenderedPageBreak/>
        <w:t>3)</w:t>
      </w:r>
      <w:r>
        <w:rPr>
          <w:sz w:val="28"/>
        </w:rPr>
        <w:t> </w:t>
      </w:r>
      <w:r w:rsidRPr="00484AC8">
        <w:rPr>
          <w:sz w:val="28"/>
          <w:lang w:val="ru-RU"/>
        </w:rPr>
        <w:t xml:space="preserve">о </w:t>
      </w:r>
      <w:r w:rsidRPr="00484AC8">
        <w:rPr>
          <w:sz w:val="28"/>
          <w:lang w:val="ru-RU"/>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w:t>
      </w:r>
      <w:r w:rsidRPr="00484AC8">
        <w:rPr>
          <w:sz w:val="28"/>
          <w:lang w:val="ru-RU"/>
        </w:rPr>
        <w:t>ении недвижимого имущества.</w:t>
      </w:r>
    </w:p>
    <w:p w:rsidR="00FF7E70" w:rsidRDefault="00344C6F">
      <w:pPr>
        <w:widowControl w:val="0"/>
        <w:ind w:firstLine="720"/>
        <w:jc w:val="both"/>
        <w:rPr>
          <w:sz w:val="28"/>
        </w:rPr>
      </w:pPr>
      <w:r>
        <w:rPr>
          <w:sz w:val="28"/>
        </w:rPr>
        <w:t>3.1.6. 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w:t>
      </w:r>
      <w:r>
        <w:rPr>
          <w:sz w:val="28"/>
        </w:rPr>
        <w:t xml:space="preserve"> информационной системе в соответствии с Законом о закупках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w:t>
      </w:r>
      <w:r>
        <w:rPr>
          <w:sz w:val="28"/>
        </w:rPr>
        <w:t xml:space="preserve"> блокирующих доступ к единой информационной системе, и считается размещенной в установленном порядке.</w:t>
      </w:r>
    </w:p>
    <w:p w:rsidR="00FF7E70" w:rsidRDefault="00FF7E70">
      <w:pPr>
        <w:widowControl w:val="0"/>
        <w:jc w:val="center"/>
        <w:rPr>
          <w:sz w:val="26"/>
        </w:rPr>
      </w:pPr>
    </w:p>
    <w:p w:rsidR="00FF7E70" w:rsidRDefault="00344C6F">
      <w:pPr>
        <w:pStyle w:val="2"/>
      </w:pPr>
      <w:bookmarkStart w:id="17" w:name="_Toc527540295"/>
      <w:bookmarkStart w:id="18" w:name="_Toc7189901"/>
      <w:bookmarkStart w:id="19" w:name="_Toc4058632"/>
      <w:bookmarkStart w:id="20" w:name="_Toc4058708"/>
      <w:r>
        <w:t>3.2. Извещение о закупке</w:t>
      </w:r>
      <w:bookmarkEnd w:id="17"/>
      <w:bookmarkEnd w:id="18"/>
      <w:bookmarkEnd w:id="19"/>
      <w:bookmarkEnd w:id="20"/>
    </w:p>
    <w:p w:rsidR="00FF7E70" w:rsidRDefault="00FF7E70">
      <w:pPr>
        <w:widowControl w:val="0"/>
        <w:ind w:firstLine="720"/>
        <w:jc w:val="both"/>
        <w:rPr>
          <w:sz w:val="26"/>
        </w:rPr>
      </w:pPr>
    </w:p>
    <w:p w:rsidR="00FF7E70" w:rsidRPr="00484AC8" w:rsidRDefault="00344C6F">
      <w:pPr>
        <w:widowControl w:val="0"/>
        <w:ind w:firstLine="720"/>
        <w:jc w:val="both"/>
        <w:rPr>
          <w:sz w:val="28"/>
          <w:lang w:val="ru-RU"/>
        </w:rPr>
      </w:pPr>
      <w:r>
        <w:rPr>
          <w:sz w:val="28"/>
        </w:rPr>
        <w:t xml:space="preserve">3.2.1. Извещение о закупке является неотъемлемой частью документации (при наличии) о закупке. </w:t>
      </w:r>
      <w:r w:rsidRPr="00484AC8">
        <w:rPr>
          <w:sz w:val="28"/>
          <w:lang w:val="ru-RU"/>
        </w:rPr>
        <w:t>Сведения, содержащиеся в извещени</w:t>
      </w:r>
      <w:r w:rsidRPr="00484AC8">
        <w:rPr>
          <w:sz w:val="28"/>
          <w:lang w:val="ru-RU"/>
        </w:rPr>
        <w:t>и о закупке, должны соответствовать сведениям, содержащимся в документации (при наличии) о закупке.</w:t>
      </w:r>
    </w:p>
    <w:p w:rsidR="00FF7E70" w:rsidRDefault="00344C6F">
      <w:pPr>
        <w:widowControl w:val="0"/>
        <w:ind w:firstLine="720"/>
        <w:jc w:val="both"/>
        <w:rPr>
          <w:sz w:val="28"/>
        </w:rPr>
      </w:pPr>
      <w:r>
        <w:rPr>
          <w:sz w:val="28"/>
        </w:rPr>
        <w:t>3.2.2. В извещении о закупке должны быть указаны, в том числе следующие сведения:</w:t>
      </w:r>
    </w:p>
    <w:p w:rsidR="00FF7E70" w:rsidRPr="00484AC8" w:rsidRDefault="00344C6F">
      <w:pPr>
        <w:widowControl w:val="0"/>
        <w:ind w:firstLine="720"/>
        <w:jc w:val="both"/>
        <w:rPr>
          <w:sz w:val="28"/>
          <w:lang w:val="ru-RU"/>
        </w:rPr>
      </w:pPr>
      <w:r w:rsidRPr="00484AC8">
        <w:rPr>
          <w:sz w:val="28"/>
          <w:lang w:val="ru-RU"/>
        </w:rPr>
        <w:t>1)</w:t>
      </w:r>
      <w:r>
        <w:rPr>
          <w:sz w:val="28"/>
        </w:rPr>
        <w:t> </w:t>
      </w:r>
      <w:r w:rsidRPr="00484AC8">
        <w:rPr>
          <w:sz w:val="28"/>
          <w:lang w:val="ru-RU"/>
        </w:rPr>
        <w:t>способ осуществления закупки;</w:t>
      </w:r>
    </w:p>
    <w:p w:rsidR="00FF7E70" w:rsidRPr="00484AC8" w:rsidRDefault="00344C6F">
      <w:pPr>
        <w:widowControl w:val="0"/>
        <w:ind w:firstLine="720"/>
        <w:jc w:val="both"/>
        <w:rPr>
          <w:sz w:val="28"/>
          <w:lang w:val="ru-RU"/>
        </w:rPr>
      </w:pPr>
      <w:r w:rsidRPr="00484AC8">
        <w:rPr>
          <w:sz w:val="28"/>
          <w:lang w:val="ru-RU"/>
        </w:rPr>
        <w:t>2)</w:t>
      </w:r>
      <w:r>
        <w:rPr>
          <w:sz w:val="28"/>
        </w:rPr>
        <w:t> </w:t>
      </w:r>
      <w:r w:rsidRPr="00484AC8">
        <w:rPr>
          <w:sz w:val="28"/>
          <w:lang w:val="ru-RU"/>
        </w:rPr>
        <w:t>наименование, место нахождения, почтов</w:t>
      </w:r>
      <w:r w:rsidRPr="00484AC8">
        <w:rPr>
          <w:sz w:val="28"/>
          <w:lang w:val="ru-RU"/>
        </w:rPr>
        <w:t>ый адрес, адрес электронной почты, номер контактного телефона заказчика;</w:t>
      </w:r>
    </w:p>
    <w:p w:rsidR="00FF7E70" w:rsidRPr="00484AC8" w:rsidRDefault="00344C6F">
      <w:pPr>
        <w:widowControl w:val="0"/>
        <w:ind w:firstLine="720"/>
        <w:jc w:val="both"/>
        <w:rPr>
          <w:sz w:val="28"/>
          <w:lang w:val="ru-RU"/>
        </w:rPr>
      </w:pPr>
      <w:r w:rsidRPr="00484AC8">
        <w:rPr>
          <w:sz w:val="28"/>
          <w:lang w:val="ru-RU"/>
        </w:rPr>
        <w:t>3)</w:t>
      </w:r>
      <w:r>
        <w:rPr>
          <w:sz w:val="28"/>
        </w:rPr>
        <w:t> </w:t>
      </w:r>
      <w:r w:rsidRPr="00484AC8">
        <w:rPr>
          <w:sz w:val="28"/>
          <w:lang w:val="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3.3.</w:t>
      </w:r>
      <w:r w:rsidRPr="00484AC8">
        <w:rPr>
          <w:sz w:val="28"/>
          <w:lang w:val="ru-RU"/>
        </w:rPr>
        <w:t>2 Положения (при необходимости);</w:t>
      </w:r>
    </w:p>
    <w:p w:rsidR="00FF7E70" w:rsidRPr="00484AC8" w:rsidRDefault="00344C6F">
      <w:pPr>
        <w:widowControl w:val="0"/>
        <w:ind w:firstLine="720"/>
        <w:jc w:val="both"/>
        <w:rPr>
          <w:sz w:val="28"/>
          <w:lang w:val="ru-RU"/>
        </w:rPr>
      </w:pPr>
      <w:r w:rsidRPr="00484AC8">
        <w:rPr>
          <w:sz w:val="28"/>
          <w:lang w:val="ru-RU"/>
        </w:rPr>
        <w:t>4)</w:t>
      </w:r>
      <w:r>
        <w:rPr>
          <w:sz w:val="28"/>
        </w:rPr>
        <w:t> </w:t>
      </w:r>
      <w:r w:rsidRPr="00484AC8">
        <w:rPr>
          <w:sz w:val="28"/>
          <w:lang w:val="ru-RU"/>
        </w:rPr>
        <w:t>место поставки товара, выполнения работы, оказания услуги;</w:t>
      </w:r>
    </w:p>
    <w:p w:rsidR="00FF7E70" w:rsidRPr="00484AC8" w:rsidRDefault="00344C6F">
      <w:pPr>
        <w:widowControl w:val="0"/>
        <w:ind w:firstLine="720"/>
        <w:jc w:val="both"/>
        <w:rPr>
          <w:sz w:val="28"/>
          <w:lang w:val="ru-RU"/>
        </w:rPr>
      </w:pPr>
      <w:r w:rsidRPr="00484AC8">
        <w:rPr>
          <w:sz w:val="28"/>
          <w:lang w:val="ru-RU"/>
        </w:rPr>
        <w:t>5)</w:t>
      </w:r>
      <w:r>
        <w:rPr>
          <w:sz w:val="28"/>
        </w:rPr>
        <w:t> </w:t>
      </w:r>
      <w:r w:rsidRPr="00484AC8">
        <w:rPr>
          <w:sz w:val="28"/>
          <w:lang w:val="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w:t>
      </w:r>
      <w:r w:rsidRPr="00484AC8">
        <w:rPr>
          <w:sz w:val="28"/>
          <w:lang w:val="ru-RU"/>
        </w:rPr>
        <w:t>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w:t>
      </w:r>
      <w:r w:rsidRPr="00484AC8">
        <w:rPr>
          <w:sz w:val="28"/>
          <w:lang w:val="ru-RU"/>
        </w:rPr>
        <w:t>удованию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уполномоченное учрежд</w:t>
      </w:r>
      <w:r w:rsidRPr="00484AC8">
        <w:rPr>
          <w:sz w:val="28"/>
          <w:lang w:val="ru-RU"/>
        </w:rPr>
        <w:t>ение не могут определить необходимое количество запасных частей к технике, оборудованию и необходимый объем услуг и (или) работ;</w:t>
      </w:r>
    </w:p>
    <w:p w:rsidR="00FF7E70" w:rsidRPr="00484AC8" w:rsidRDefault="00344C6F">
      <w:pPr>
        <w:widowControl w:val="0"/>
        <w:ind w:firstLine="720"/>
        <w:jc w:val="both"/>
        <w:rPr>
          <w:sz w:val="28"/>
          <w:lang w:val="ru-RU"/>
        </w:rPr>
      </w:pPr>
      <w:r w:rsidRPr="00484AC8">
        <w:rPr>
          <w:sz w:val="28"/>
          <w:lang w:val="ru-RU"/>
        </w:rPr>
        <w:t>6)</w:t>
      </w:r>
      <w:r>
        <w:rPr>
          <w:sz w:val="28"/>
        </w:rPr>
        <w:t> </w:t>
      </w:r>
      <w:r w:rsidRPr="00484AC8">
        <w:rPr>
          <w:sz w:val="28"/>
          <w:lang w:val="ru-RU"/>
        </w:rPr>
        <w:t xml:space="preserve">срок, место и порядок представления документации о закупке, </w:t>
      </w:r>
      <w:r w:rsidRPr="00484AC8">
        <w:rPr>
          <w:sz w:val="28"/>
          <w:lang w:val="ru-RU"/>
        </w:rPr>
        <w:lastRenderedPageBreak/>
        <w:t xml:space="preserve">размер, порядок и сроки внесения платы, взимаемой заказчиком за </w:t>
      </w:r>
      <w:r w:rsidRPr="00484AC8">
        <w:rPr>
          <w:sz w:val="28"/>
          <w:lang w:val="ru-RU"/>
        </w:rPr>
        <w:t>предоставление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FF7E70" w:rsidRPr="00484AC8" w:rsidRDefault="00344C6F">
      <w:pPr>
        <w:widowControl w:val="0"/>
        <w:ind w:firstLine="720"/>
        <w:jc w:val="both"/>
        <w:rPr>
          <w:sz w:val="28"/>
          <w:lang w:val="ru-RU"/>
        </w:rPr>
      </w:pPr>
      <w:r w:rsidRPr="00484AC8">
        <w:rPr>
          <w:sz w:val="28"/>
          <w:lang w:val="ru-RU"/>
        </w:rPr>
        <w:t>7)</w:t>
      </w:r>
      <w:r>
        <w:rPr>
          <w:sz w:val="28"/>
        </w:rPr>
        <w:t> </w:t>
      </w:r>
      <w:r w:rsidRPr="00484AC8">
        <w:rPr>
          <w:sz w:val="28"/>
          <w:lang w:val="ru-RU"/>
        </w:rPr>
        <w:t>порядок, дата начала, дата и время окончания срока подачи заявок на участие в закупк</w:t>
      </w:r>
      <w:r w:rsidRPr="00484AC8">
        <w:rPr>
          <w:sz w:val="28"/>
          <w:lang w:val="ru-RU"/>
        </w:rPr>
        <w:t>е (этапах конкурентной закупки) и порядок подведения итогов конкурентной закупки (этапов конкурентной закупки);</w:t>
      </w:r>
    </w:p>
    <w:p w:rsidR="00FF7E70" w:rsidRPr="00484AC8" w:rsidRDefault="00344C6F">
      <w:pPr>
        <w:widowControl w:val="0"/>
        <w:ind w:firstLine="720"/>
        <w:jc w:val="both"/>
        <w:rPr>
          <w:sz w:val="28"/>
          <w:lang w:val="ru-RU"/>
        </w:rPr>
      </w:pPr>
      <w:r w:rsidRPr="00484AC8">
        <w:rPr>
          <w:sz w:val="28"/>
          <w:lang w:val="ru-RU"/>
        </w:rPr>
        <w:t>8)</w:t>
      </w:r>
      <w:r>
        <w:rPr>
          <w:sz w:val="28"/>
        </w:rPr>
        <w:t> </w:t>
      </w:r>
      <w:r w:rsidRPr="00484AC8">
        <w:rPr>
          <w:sz w:val="28"/>
          <w:lang w:val="ru-RU"/>
        </w:rPr>
        <w:t>адрес ЭП в информационно-телекоммуникационной сети «Интернет» (при осуществлении конкурентной закупки);</w:t>
      </w:r>
    </w:p>
    <w:p w:rsidR="00FF7E70" w:rsidRPr="00484AC8" w:rsidRDefault="00344C6F">
      <w:pPr>
        <w:widowControl w:val="0"/>
        <w:ind w:firstLine="720"/>
        <w:jc w:val="both"/>
        <w:rPr>
          <w:sz w:val="28"/>
          <w:lang w:val="ru-RU"/>
        </w:rPr>
      </w:pPr>
      <w:r w:rsidRPr="00484AC8">
        <w:rPr>
          <w:sz w:val="28"/>
          <w:lang w:val="ru-RU"/>
        </w:rPr>
        <w:t>9)</w:t>
      </w:r>
      <w:r>
        <w:rPr>
          <w:sz w:val="28"/>
        </w:rPr>
        <w:t> </w:t>
      </w:r>
      <w:r w:rsidRPr="00484AC8">
        <w:rPr>
          <w:sz w:val="28"/>
          <w:lang w:val="ru-RU"/>
        </w:rPr>
        <w:t>сведения об обеспечении заявки, об</w:t>
      </w:r>
      <w:r w:rsidRPr="00484AC8">
        <w:rPr>
          <w:sz w:val="28"/>
          <w:lang w:val="ru-RU"/>
        </w:rPr>
        <w:t>еспечении исполнения договора.</w:t>
      </w:r>
    </w:p>
    <w:p w:rsidR="00FF7E70" w:rsidRPr="00484AC8" w:rsidRDefault="00FF7E70">
      <w:pPr>
        <w:widowControl w:val="0"/>
        <w:ind w:firstLine="720"/>
        <w:jc w:val="both"/>
        <w:rPr>
          <w:sz w:val="26"/>
          <w:lang w:val="ru-RU"/>
        </w:rPr>
      </w:pPr>
    </w:p>
    <w:p w:rsidR="00FF7E70" w:rsidRDefault="00344C6F">
      <w:pPr>
        <w:pStyle w:val="2"/>
      </w:pPr>
      <w:bookmarkStart w:id="21" w:name="_Toc527540296"/>
      <w:bookmarkStart w:id="22" w:name="_Toc7189902"/>
      <w:bookmarkStart w:id="23" w:name="_Toc4058633"/>
      <w:bookmarkStart w:id="24" w:name="_Toc4058709"/>
      <w:r>
        <w:t>3.3. Документация о закупке</w:t>
      </w:r>
      <w:bookmarkEnd w:id="21"/>
      <w:bookmarkEnd w:id="22"/>
      <w:bookmarkEnd w:id="23"/>
      <w:bookmarkEnd w:id="24"/>
    </w:p>
    <w:p w:rsidR="00FF7E70" w:rsidRDefault="00FF7E70">
      <w:pPr>
        <w:widowControl w:val="0"/>
        <w:ind w:firstLine="720"/>
        <w:jc w:val="both"/>
        <w:rPr>
          <w:sz w:val="26"/>
        </w:rPr>
      </w:pPr>
    </w:p>
    <w:p w:rsidR="00FF7E70" w:rsidRDefault="00344C6F">
      <w:pPr>
        <w:widowControl w:val="0"/>
        <w:ind w:firstLine="720"/>
        <w:jc w:val="both"/>
        <w:rPr>
          <w:sz w:val="28"/>
        </w:rPr>
      </w:pPr>
      <w:r>
        <w:rPr>
          <w:sz w:val="28"/>
        </w:rPr>
        <w:t>3.3.1. В документации о закупке должны быть указаны, в том числе следующие сведения:</w:t>
      </w:r>
    </w:p>
    <w:p w:rsidR="00FF7E70" w:rsidRPr="00484AC8" w:rsidRDefault="00344C6F">
      <w:pPr>
        <w:widowControl w:val="0"/>
        <w:ind w:firstLine="720"/>
        <w:jc w:val="both"/>
        <w:rPr>
          <w:sz w:val="28"/>
          <w:lang w:val="ru-RU"/>
        </w:rPr>
      </w:pPr>
      <w:r w:rsidRPr="00484AC8">
        <w:rPr>
          <w:sz w:val="28"/>
          <w:lang w:val="ru-RU"/>
        </w:rPr>
        <w:t>1)</w:t>
      </w:r>
      <w:r>
        <w:rPr>
          <w:sz w:val="28"/>
        </w:rPr>
        <w:t> </w:t>
      </w:r>
      <w:r w:rsidRPr="00484AC8">
        <w:rPr>
          <w:sz w:val="28"/>
          <w:lang w:val="ru-RU"/>
        </w:rPr>
        <w:t>требования к безопасности, качеству, техническим характеристикам, функциональным характеристикам (потребите</w:t>
      </w:r>
      <w:r w:rsidRPr="00484AC8">
        <w:rPr>
          <w:sz w:val="28"/>
          <w:lang w:val="ru-RU"/>
        </w:rPr>
        <w:t>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w:t>
      </w:r>
      <w:r w:rsidRPr="00484AC8">
        <w:rPr>
          <w:sz w:val="28"/>
          <w:lang w:val="ru-RU"/>
        </w:rPr>
        <w:t>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w:t>
      </w:r>
      <w:r w:rsidRPr="00484AC8">
        <w:rPr>
          <w:sz w:val="28"/>
          <w:lang w:val="ru-RU"/>
        </w:rPr>
        <w:t xml:space="preserve">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484AC8">
        <w:rPr>
          <w:sz w:val="28"/>
          <w:lang w:val="ru-RU"/>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w:t>
      </w:r>
      <w:r w:rsidRPr="00484AC8">
        <w:rPr>
          <w:sz w:val="28"/>
          <w:lang w:val="ru-RU"/>
        </w:rPr>
        <w:t>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F7E70" w:rsidRPr="00484AC8" w:rsidRDefault="00344C6F">
      <w:pPr>
        <w:widowControl w:val="0"/>
        <w:ind w:firstLine="720"/>
        <w:jc w:val="both"/>
        <w:rPr>
          <w:sz w:val="28"/>
          <w:lang w:val="ru-RU"/>
        </w:rPr>
      </w:pPr>
      <w:r w:rsidRPr="00484AC8">
        <w:rPr>
          <w:sz w:val="28"/>
          <w:lang w:val="ru-RU"/>
        </w:rPr>
        <w:t>Если иное не предусмотрено документацией о закупке, поставляе</w:t>
      </w:r>
      <w:r w:rsidRPr="00484AC8">
        <w:rPr>
          <w:sz w:val="28"/>
          <w:lang w:val="ru-RU"/>
        </w:rPr>
        <w:t>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F7E70" w:rsidRPr="00484AC8" w:rsidRDefault="00344C6F">
      <w:pPr>
        <w:widowControl w:val="0"/>
        <w:ind w:firstLine="720"/>
        <w:jc w:val="both"/>
        <w:rPr>
          <w:sz w:val="28"/>
          <w:lang w:val="ru-RU"/>
        </w:rPr>
      </w:pPr>
      <w:r w:rsidRPr="00484AC8">
        <w:rPr>
          <w:sz w:val="28"/>
          <w:lang w:val="ru-RU"/>
        </w:rPr>
        <w:t>2)</w:t>
      </w:r>
      <w:r>
        <w:rPr>
          <w:sz w:val="28"/>
        </w:rPr>
        <w:t> </w:t>
      </w:r>
      <w:r w:rsidRPr="00484AC8">
        <w:rPr>
          <w:sz w:val="28"/>
          <w:lang w:val="ru-RU"/>
        </w:rPr>
        <w:t xml:space="preserve">требования к содержанию, форме, оформлению и составу заявки на </w:t>
      </w:r>
      <w:r w:rsidRPr="00484AC8">
        <w:rPr>
          <w:sz w:val="28"/>
          <w:lang w:val="ru-RU"/>
        </w:rPr>
        <w:t>участие в закупке;</w:t>
      </w:r>
    </w:p>
    <w:p w:rsidR="00FF7E70" w:rsidRPr="00484AC8" w:rsidRDefault="00344C6F">
      <w:pPr>
        <w:widowControl w:val="0"/>
        <w:ind w:firstLine="720"/>
        <w:jc w:val="both"/>
        <w:rPr>
          <w:sz w:val="28"/>
          <w:lang w:val="ru-RU"/>
        </w:rPr>
      </w:pPr>
      <w:r w:rsidRPr="00484AC8">
        <w:rPr>
          <w:sz w:val="28"/>
          <w:lang w:val="ru-RU"/>
        </w:rPr>
        <w:t>3)</w:t>
      </w:r>
      <w:r>
        <w:rPr>
          <w:sz w:val="28"/>
        </w:rPr>
        <w:t> </w:t>
      </w:r>
      <w:r w:rsidRPr="00484AC8">
        <w:rPr>
          <w:sz w:val="28"/>
          <w:lang w:val="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rsidRPr="00484AC8">
        <w:rPr>
          <w:sz w:val="28"/>
          <w:lang w:val="ru-RU"/>
        </w:rPr>
        <w:t xml:space="preserve">требования к описанию </w:t>
      </w:r>
      <w:r w:rsidRPr="00484AC8">
        <w:rPr>
          <w:sz w:val="28"/>
          <w:lang w:val="ru-RU"/>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F7E70" w:rsidRPr="00484AC8" w:rsidRDefault="00344C6F">
      <w:pPr>
        <w:widowControl w:val="0"/>
        <w:ind w:firstLine="720"/>
        <w:jc w:val="both"/>
        <w:rPr>
          <w:sz w:val="28"/>
          <w:lang w:val="ru-RU"/>
        </w:rPr>
      </w:pPr>
      <w:r w:rsidRPr="00484AC8">
        <w:rPr>
          <w:sz w:val="28"/>
          <w:lang w:val="ru-RU"/>
        </w:rPr>
        <w:t>4)</w:t>
      </w:r>
      <w:r>
        <w:rPr>
          <w:sz w:val="28"/>
        </w:rPr>
        <w:t> </w:t>
      </w:r>
      <w:r w:rsidRPr="00484AC8">
        <w:rPr>
          <w:sz w:val="28"/>
          <w:lang w:val="ru-RU"/>
        </w:rPr>
        <w:t>место, условия и сроки (периоды) поставки товара, выполнения работы,</w:t>
      </w:r>
      <w:r w:rsidRPr="00484AC8">
        <w:rPr>
          <w:sz w:val="28"/>
          <w:lang w:val="ru-RU"/>
        </w:rPr>
        <w:t xml:space="preserve"> оказания услуги;</w:t>
      </w:r>
    </w:p>
    <w:p w:rsidR="00FF7E70" w:rsidRPr="00484AC8" w:rsidRDefault="00344C6F">
      <w:pPr>
        <w:widowControl w:val="0"/>
        <w:ind w:firstLine="720"/>
        <w:jc w:val="both"/>
        <w:rPr>
          <w:sz w:val="28"/>
          <w:lang w:val="ru-RU"/>
        </w:rPr>
      </w:pPr>
      <w:r w:rsidRPr="00484AC8">
        <w:rPr>
          <w:sz w:val="28"/>
          <w:lang w:val="ru-RU"/>
        </w:rPr>
        <w:t>5)</w:t>
      </w:r>
      <w:r>
        <w:rPr>
          <w:sz w:val="28"/>
        </w:rPr>
        <w:t> </w:t>
      </w:r>
      <w:r w:rsidRPr="00484AC8">
        <w:rPr>
          <w:sz w:val="28"/>
          <w:lang w:val="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w:t>
      </w:r>
      <w:r w:rsidRPr="00484AC8">
        <w:rPr>
          <w:sz w:val="28"/>
          <w:lang w:val="ru-RU"/>
        </w:rPr>
        <w:t>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w:t>
      </w:r>
      <w:r w:rsidRPr="00484AC8">
        <w:rPr>
          <w:sz w:val="28"/>
          <w:lang w:val="ru-RU"/>
        </w:rPr>
        <w:t>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уполномоченное учреждение не могу</w:t>
      </w:r>
      <w:r w:rsidRPr="00484AC8">
        <w:rPr>
          <w:sz w:val="28"/>
          <w:lang w:val="ru-RU"/>
        </w:rPr>
        <w:t>т определить необходимое количество запасных частей к технике, оборудованию и необходимый объем услуг и (или) работ;</w:t>
      </w:r>
    </w:p>
    <w:p w:rsidR="00FF7E70" w:rsidRPr="00484AC8" w:rsidRDefault="00344C6F">
      <w:pPr>
        <w:widowControl w:val="0"/>
        <w:ind w:firstLine="720"/>
        <w:jc w:val="both"/>
        <w:rPr>
          <w:sz w:val="28"/>
          <w:lang w:val="ru-RU"/>
        </w:rPr>
      </w:pPr>
      <w:r w:rsidRPr="00484AC8">
        <w:rPr>
          <w:sz w:val="28"/>
          <w:lang w:val="ru-RU"/>
        </w:rPr>
        <w:t>6)</w:t>
      </w:r>
      <w:r>
        <w:rPr>
          <w:sz w:val="28"/>
        </w:rPr>
        <w:t> </w:t>
      </w:r>
      <w:r w:rsidRPr="00484AC8">
        <w:rPr>
          <w:sz w:val="28"/>
          <w:lang w:val="ru-RU"/>
        </w:rPr>
        <w:t>форма, сроки и порядок оплаты товара, работы, услуги;</w:t>
      </w:r>
    </w:p>
    <w:p w:rsidR="00FF7E70" w:rsidRPr="00484AC8" w:rsidRDefault="00344C6F">
      <w:pPr>
        <w:widowControl w:val="0"/>
        <w:ind w:firstLine="720"/>
        <w:jc w:val="both"/>
        <w:rPr>
          <w:sz w:val="28"/>
          <w:lang w:val="ru-RU"/>
        </w:rPr>
      </w:pPr>
      <w:r w:rsidRPr="00484AC8">
        <w:rPr>
          <w:sz w:val="28"/>
          <w:lang w:val="ru-RU"/>
        </w:rPr>
        <w:t>7)</w:t>
      </w:r>
      <w:r>
        <w:rPr>
          <w:sz w:val="28"/>
        </w:rPr>
        <w:t> </w:t>
      </w:r>
      <w:r w:rsidRPr="00484AC8">
        <w:rPr>
          <w:sz w:val="28"/>
          <w:lang w:val="ru-RU"/>
        </w:rPr>
        <w:t xml:space="preserve">порядок формирования цены договора (цены лота) с учетом или без учета расходов </w:t>
      </w:r>
      <w:r w:rsidRPr="00484AC8">
        <w:rPr>
          <w:sz w:val="28"/>
          <w:lang w:val="ru-RU"/>
        </w:rPr>
        <w:t>на перевозку, страхование, уплату таможенных пошлин, налогов и других обязательных платежей;</w:t>
      </w:r>
    </w:p>
    <w:p w:rsidR="00FF7E70" w:rsidRPr="00484AC8" w:rsidRDefault="00344C6F">
      <w:pPr>
        <w:widowControl w:val="0"/>
        <w:ind w:firstLine="720"/>
        <w:jc w:val="both"/>
        <w:rPr>
          <w:sz w:val="28"/>
          <w:lang w:val="ru-RU"/>
        </w:rPr>
      </w:pPr>
      <w:r w:rsidRPr="00484AC8">
        <w:rPr>
          <w:sz w:val="28"/>
          <w:lang w:val="ru-RU"/>
        </w:rPr>
        <w:t>8)</w:t>
      </w:r>
      <w:r>
        <w:rPr>
          <w:sz w:val="28"/>
        </w:rPr>
        <w:t> </w:t>
      </w:r>
      <w:r w:rsidRPr="00484AC8">
        <w:rPr>
          <w:sz w:val="28"/>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w:t>
      </w:r>
      <w:r w:rsidRPr="00484AC8">
        <w:rPr>
          <w:sz w:val="28"/>
          <w:lang w:val="ru-RU"/>
        </w:rPr>
        <w:t>тапов такой закупки);</w:t>
      </w:r>
    </w:p>
    <w:p w:rsidR="00FF7E70" w:rsidRPr="00484AC8" w:rsidRDefault="00344C6F">
      <w:pPr>
        <w:widowControl w:val="0"/>
        <w:ind w:firstLine="720"/>
        <w:jc w:val="both"/>
        <w:rPr>
          <w:sz w:val="28"/>
          <w:lang w:val="ru-RU"/>
        </w:rPr>
      </w:pPr>
      <w:r w:rsidRPr="00484AC8">
        <w:rPr>
          <w:sz w:val="28"/>
          <w:lang w:val="ru-RU"/>
        </w:rPr>
        <w:t>9)</w:t>
      </w:r>
      <w:r>
        <w:rPr>
          <w:sz w:val="28"/>
        </w:rPr>
        <w:t> </w:t>
      </w:r>
      <w:r w:rsidRPr="00484AC8">
        <w:rPr>
          <w:sz w:val="28"/>
          <w:lang w:val="ru-RU"/>
        </w:rPr>
        <w:t>требования к участникам закупки, установленные в соответствии с разделом</w:t>
      </w:r>
      <w:r>
        <w:rPr>
          <w:sz w:val="28"/>
        </w:rPr>
        <w:t> </w:t>
      </w:r>
      <w:r w:rsidRPr="00484AC8">
        <w:rPr>
          <w:sz w:val="28"/>
          <w:lang w:val="ru-RU"/>
        </w:rPr>
        <w:t>8</w:t>
      </w:r>
      <w:r w:rsidRPr="00484AC8">
        <w:rPr>
          <w:b/>
          <w:sz w:val="28"/>
          <w:lang w:val="ru-RU"/>
        </w:rPr>
        <w:t xml:space="preserve"> </w:t>
      </w:r>
      <w:r w:rsidRPr="00484AC8">
        <w:rPr>
          <w:sz w:val="28"/>
          <w:lang w:val="ru-RU"/>
        </w:rPr>
        <w:t>Положения, и перечень документов, представляемых участниками закупки для подтверждения их соответствия установленным требованиям, а также параметры, по кото</w:t>
      </w:r>
      <w:r w:rsidRPr="00484AC8">
        <w:rPr>
          <w:sz w:val="28"/>
          <w:lang w:val="ru-RU"/>
        </w:rPr>
        <w:t>рым будет определяться аналогичность закупаемых товаров, работ, услуг, в случае установления дополнительных требований в соответствии с пунктами 8.2.1, 8.2.2 Положения;</w:t>
      </w:r>
    </w:p>
    <w:p w:rsidR="00FF7E70" w:rsidRPr="00484AC8" w:rsidRDefault="00344C6F">
      <w:pPr>
        <w:widowControl w:val="0"/>
        <w:ind w:firstLine="720"/>
        <w:jc w:val="both"/>
        <w:rPr>
          <w:sz w:val="28"/>
          <w:lang w:val="ru-RU"/>
        </w:rPr>
      </w:pPr>
      <w:r w:rsidRPr="00484AC8">
        <w:rPr>
          <w:sz w:val="28"/>
          <w:lang w:val="ru-RU"/>
        </w:rPr>
        <w:t>10)</w:t>
      </w:r>
      <w:r>
        <w:rPr>
          <w:sz w:val="28"/>
        </w:rPr>
        <w:t> </w:t>
      </w:r>
      <w:r w:rsidRPr="00484AC8">
        <w:rPr>
          <w:sz w:val="28"/>
          <w:lang w:val="ru-RU"/>
        </w:rPr>
        <w:t>требования к участникам такой закупки и привлекаемым ими субподрядчикам, соисполнит</w:t>
      </w:r>
      <w:r w:rsidRPr="00484AC8">
        <w:rPr>
          <w:sz w:val="28"/>
          <w:lang w:val="ru-RU"/>
        </w:rPr>
        <w:t>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w:t>
      </w:r>
      <w:r w:rsidRPr="00484AC8">
        <w:rPr>
          <w:sz w:val="28"/>
          <w:lang w:val="ru-RU"/>
        </w:rPr>
        <w:t xml:space="preserve">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F7E70" w:rsidRPr="00484AC8" w:rsidRDefault="00344C6F">
      <w:pPr>
        <w:widowControl w:val="0"/>
        <w:ind w:firstLine="720"/>
        <w:jc w:val="both"/>
        <w:rPr>
          <w:sz w:val="28"/>
          <w:lang w:val="ru-RU"/>
        </w:rPr>
      </w:pPr>
      <w:r w:rsidRPr="00484AC8">
        <w:rPr>
          <w:sz w:val="28"/>
          <w:lang w:val="ru-RU"/>
        </w:rPr>
        <w:t>11)</w:t>
      </w:r>
      <w:r>
        <w:rPr>
          <w:sz w:val="28"/>
        </w:rPr>
        <w:t> </w:t>
      </w:r>
      <w:r w:rsidRPr="00484AC8">
        <w:rPr>
          <w:sz w:val="28"/>
          <w:lang w:val="ru-RU"/>
        </w:rPr>
        <w:t>формы, порядок, дата и время окончания срока предоставления участникам такой закупки разъяснен</w:t>
      </w:r>
      <w:r w:rsidRPr="00484AC8">
        <w:rPr>
          <w:sz w:val="28"/>
          <w:lang w:val="ru-RU"/>
        </w:rPr>
        <w:t>ий положений извещения и (или) документации о закупке;</w:t>
      </w:r>
    </w:p>
    <w:p w:rsidR="00FF7E70" w:rsidRPr="00484AC8" w:rsidRDefault="00344C6F">
      <w:pPr>
        <w:widowControl w:val="0"/>
        <w:ind w:firstLine="720"/>
        <w:jc w:val="both"/>
        <w:rPr>
          <w:sz w:val="28"/>
          <w:lang w:val="ru-RU"/>
        </w:rPr>
      </w:pPr>
      <w:r w:rsidRPr="00484AC8">
        <w:rPr>
          <w:sz w:val="28"/>
          <w:lang w:val="ru-RU"/>
        </w:rPr>
        <w:t>12)</w:t>
      </w:r>
      <w:r>
        <w:rPr>
          <w:sz w:val="28"/>
        </w:rPr>
        <w:t> </w:t>
      </w:r>
      <w:r w:rsidRPr="00484AC8">
        <w:rPr>
          <w:sz w:val="28"/>
          <w:lang w:val="ru-RU"/>
        </w:rPr>
        <w:t>дата рассмотрения предложений участников такой закупки и подведения итогов такой закупки;</w:t>
      </w:r>
    </w:p>
    <w:p w:rsidR="00FF7E70" w:rsidRPr="00484AC8" w:rsidRDefault="00344C6F">
      <w:pPr>
        <w:widowControl w:val="0"/>
        <w:ind w:firstLine="720"/>
        <w:jc w:val="both"/>
        <w:rPr>
          <w:sz w:val="28"/>
          <w:lang w:val="ru-RU"/>
        </w:rPr>
      </w:pPr>
      <w:r w:rsidRPr="00484AC8">
        <w:rPr>
          <w:sz w:val="28"/>
          <w:lang w:val="ru-RU"/>
        </w:rPr>
        <w:t>13)</w:t>
      </w:r>
      <w:r>
        <w:rPr>
          <w:sz w:val="28"/>
        </w:rPr>
        <w:t> </w:t>
      </w:r>
      <w:r w:rsidRPr="00484AC8">
        <w:rPr>
          <w:sz w:val="28"/>
          <w:lang w:val="ru-RU"/>
        </w:rPr>
        <w:t xml:space="preserve">критерии оценки и сопоставления заявок на участие в такой </w:t>
      </w:r>
      <w:r w:rsidRPr="00484AC8">
        <w:rPr>
          <w:sz w:val="28"/>
          <w:lang w:val="ru-RU"/>
        </w:rPr>
        <w:lastRenderedPageBreak/>
        <w:t>закупке;</w:t>
      </w:r>
    </w:p>
    <w:p w:rsidR="00FF7E70" w:rsidRPr="00484AC8" w:rsidRDefault="00344C6F">
      <w:pPr>
        <w:widowControl w:val="0"/>
        <w:ind w:firstLine="720"/>
        <w:jc w:val="both"/>
        <w:rPr>
          <w:sz w:val="28"/>
          <w:lang w:val="ru-RU"/>
        </w:rPr>
      </w:pPr>
      <w:r w:rsidRPr="00484AC8">
        <w:rPr>
          <w:sz w:val="28"/>
          <w:lang w:val="ru-RU"/>
        </w:rPr>
        <w:t>14)</w:t>
      </w:r>
      <w:r>
        <w:rPr>
          <w:sz w:val="28"/>
        </w:rPr>
        <w:t> </w:t>
      </w:r>
      <w:r w:rsidRPr="00484AC8">
        <w:rPr>
          <w:sz w:val="28"/>
          <w:lang w:val="ru-RU"/>
        </w:rPr>
        <w:t>порядок оценки и сопоставления з</w:t>
      </w:r>
      <w:r w:rsidRPr="00484AC8">
        <w:rPr>
          <w:sz w:val="28"/>
          <w:lang w:val="ru-RU"/>
        </w:rPr>
        <w:t>аявок на участие в такой закупке;</w:t>
      </w:r>
    </w:p>
    <w:p w:rsidR="00FF7E70" w:rsidRDefault="00344C6F">
      <w:pPr>
        <w:widowControl w:val="0"/>
        <w:ind w:firstLine="720"/>
        <w:jc w:val="both"/>
        <w:rPr>
          <w:sz w:val="28"/>
        </w:rPr>
      </w:pPr>
      <w:r>
        <w:rPr>
          <w:sz w:val="28"/>
        </w:rPr>
        <w:t>15) описание предмета такой закупки в соответствии с пунктом 3.3.2 Положения;</w:t>
      </w:r>
    </w:p>
    <w:p w:rsidR="00FF7E70" w:rsidRDefault="00344C6F">
      <w:pPr>
        <w:widowControl w:val="0"/>
        <w:ind w:firstLine="720"/>
        <w:jc w:val="both"/>
        <w:rPr>
          <w:sz w:val="28"/>
        </w:rPr>
      </w:pPr>
      <w:r>
        <w:rPr>
          <w:sz w:val="28"/>
        </w:rPr>
        <w:t>16) обоснование начальной (максимальной) цены договора;</w:t>
      </w:r>
    </w:p>
    <w:p w:rsidR="00FF7E70" w:rsidRDefault="00344C6F">
      <w:pPr>
        <w:widowControl w:val="0"/>
        <w:ind w:firstLine="720"/>
        <w:jc w:val="both"/>
        <w:rPr>
          <w:sz w:val="28"/>
        </w:rPr>
      </w:pPr>
      <w:r>
        <w:rPr>
          <w:sz w:val="28"/>
        </w:rPr>
        <w:t>17) перечень документов, подтверждающих соответствие товара, работ, услуг требованиям, у</w:t>
      </w:r>
      <w:r>
        <w:rPr>
          <w:sz w:val="28"/>
        </w:rPr>
        <w:t>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w:t>
      </w:r>
      <w:r>
        <w:rPr>
          <w:sz w:val="28"/>
        </w:rPr>
        <w:t xml:space="preserve"> документов в случае, если в соответствии с законодательством Российской Федерации указанные документы передаются вместе с товаром;</w:t>
      </w:r>
    </w:p>
    <w:p w:rsidR="00FF7E70" w:rsidRDefault="00344C6F">
      <w:pPr>
        <w:widowControl w:val="0"/>
        <w:ind w:firstLine="720"/>
        <w:jc w:val="both"/>
        <w:rPr>
          <w:sz w:val="28"/>
        </w:rPr>
      </w:pPr>
      <w:r>
        <w:rPr>
          <w:sz w:val="28"/>
        </w:rPr>
        <w:t>18) порядок и срок отзыва заявок на участие в закупке, порядок внесения изменений в такие заявки;</w:t>
      </w:r>
    </w:p>
    <w:p w:rsidR="00FF7E70" w:rsidRDefault="00344C6F">
      <w:pPr>
        <w:widowControl w:val="0"/>
        <w:ind w:firstLine="720"/>
        <w:jc w:val="both"/>
        <w:rPr>
          <w:sz w:val="28"/>
        </w:rPr>
      </w:pPr>
      <w:r>
        <w:rPr>
          <w:sz w:val="28"/>
        </w:rPr>
        <w:t>19) место, порядок, дату и</w:t>
      </w:r>
      <w:r>
        <w:rPr>
          <w:sz w:val="28"/>
        </w:rPr>
        <w:t xml:space="preserve"> время вскрытия конвертов с заявками участников закупки;</w:t>
      </w:r>
      <w:r>
        <w:rPr>
          <w:rFonts w:ascii="Arial" w:hAnsi="Arial"/>
        </w:rPr>
        <w:t xml:space="preserve"> </w:t>
      </w:r>
      <w:r>
        <w:rPr>
          <w:sz w:val="28"/>
        </w:rPr>
        <w:t>и (или) открытия доступа к поданным в форме электронных документов этим заявкам;</w:t>
      </w:r>
    </w:p>
    <w:p w:rsidR="00FF7E70" w:rsidRDefault="00344C6F">
      <w:pPr>
        <w:widowControl w:val="0"/>
        <w:ind w:firstLine="720"/>
        <w:jc w:val="both"/>
        <w:rPr>
          <w:sz w:val="28"/>
        </w:rPr>
      </w:pPr>
      <w:r>
        <w:rPr>
          <w:sz w:val="28"/>
        </w:rPr>
        <w:t>20) размер обеспечения заявки на участие в закупке, срок и порядок внесения денежных средств в качестве обеспечения та</w:t>
      </w:r>
      <w:r>
        <w:rPr>
          <w:sz w:val="28"/>
        </w:rPr>
        <w:t>кой заявки, реквизиты счета для перечисления указанных денежных средств в случае установления требования обеспечения заявки на участие в закупке;</w:t>
      </w:r>
    </w:p>
    <w:p w:rsidR="00FF7E70" w:rsidRDefault="00344C6F">
      <w:pPr>
        <w:widowControl w:val="0"/>
        <w:ind w:firstLine="720"/>
        <w:jc w:val="both"/>
        <w:rPr>
          <w:sz w:val="28"/>
        </w:rPr>
      </w:pPr>
      <w:r>
        <w:rPr>
          <w:sz w:val="28"/>
        </w:rPr>
        <w:t>21) размер обеспечения исполнения договора, срок и порядок его предоставления в случае, если установлено требо</w:t>
      </w:r>
      <w:r>
        <w:rPr>
          <w:sz w:val="28"/>
        </w:rPr>
        <w:t>вание обеспечения исполнения договора;</w:t>
      </w:r>
    </w:p>
    <w:p w:rsidR="00FF7E70" w:rsidRDefault="00344C6F">
      <w:pPr>
        <w:widowControl w:val="0"/>
        <w:ind w:firstLine="720"/>
        <w:jc w:val="both"/>
        <w:rPr>
          <w:sz w:val="28"/>
        </w:rPr>
      </w:pPr>
      <w:r>
        <w:rPr>
          <w:sz w:val="28"/>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w:t>
      </w:r>
      <w:r>
        <w:rPr>
          <w:sz w:val="28"/>
        </w:rPr>
        <w:t>а;</w:t>
      </w:r>
    </w:p>
    <w:p w:rsidR="00FF7E70" w:rsidRDefault="00344C6F">
      <w:pPr>
        <w:widowControl w:val="0"/>
        <w:ind w:firstLine="720"/>
        <w:jc w:val="both"/>
        <w:rPr>
          <w:sz w:val="28"/>
        </w:rPr>
      </w:pPr>
      <w:r>
        <w:rPr>
          <w:sz w:val="28"/>
        </w:rPr>
        <w:t>23) 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w:t>
      </w:r>
      <w:r>
        <w:rPr>
          <w:sz w:val="28"/>
        </w:rPr>
        <w:t>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w:t>
      </w:r>
      <w:r>
        <w:rPr>
          <w:sz w:val="28"/>
        </w:rPr>
        <w:t xml:space="preserve"> из иностранного государства, работам, услугам, выполняемым, оказываемым иностранными лицами»;</w:t>
      </w:r>
    </w:p>
    <w:p w:rsidR="00FF7E70" w:rsidRDefault="00344C6F">
      <w:pPr>
        <w:widowControl w:val="0"/>
        <w:ind w:firstLine="720"/>
        <w:jc w:val="both"/>
        <w:rPr>
          <w:sz w:val="28"/>
        </w:rPr>
      </w:pPr>
      <w:r>
        <w:rPr>
          <w:sz w:val="28"/>
        </w:rPr>
        <w:t>24) иные сведения (при необходимости).</w:t>
      </w:r>
    </w:p>
    <w:p w:rsidR="00FF7E70" w:rsidRDefault="00344C6F">
      <w:pPr>
        <w:widowControl w:val="0"/>
        <w:ind w:firstLine="720"/>
        <w:jc w:val="both"/>
        <w:rPr>
          <w:sz w:val="28"/>
        </w:rPr>
      </w:pPr>
      <w:r>
        <w:rPr>
          <w:sz w:val="28"/>
        </w:rPr>
        <w:t>3.3.2. Описание предмета закупки осуществляется в соответствии со следующими правилами:</w:t>
      </w:r>
    </w:p>
    <w:p w:rsidR="00FF7E70" w:rsidRDefault="00344C6F">
      <w:pPr>
        <w:widowControl w:val="0"/>
        <w:ind w:firstLine="720"/>
        <w:jc w:val="both"/>
        <w:rPr>
          <w:sz w:val="28"/>
        </w:rPr>
      </w:pPr>
      <w:r>
        <w:rPr>
          <w:sz w:val="28"/>
        </w:rPr>
        <w:t>1) в описании предмета закупки ука</w:t>
      </w:r>
      <w:r>
        <w:rPr>
          <w:sz w:val="28"/>
        </w:rPr>
        <w:t>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F7E70" w:rsidRDefault="00344C6F">
      <w:pPr>
        <w:widowControl w:val="0"/>
        <w:ind w:firstLine="720"/>
        <w:jc w:val="both"/>
        <w:rPr>
          <w:sz w:val="28"/>
        </w:rPr>
      </w:pPr>
      <w:r>
        <w:rPr>
          <w:sz w:val="28"/>
        </w:rPr>
        <w:t xml:space="preserve">2) в описание предмета закупки не должны включаться требования или </w:t>
      </w:r>
      <w:r>
        <w:rPr>
          <w:sz w:val="28"/>
        </w:rPr>
        <w:lastRenderedPageBreak/>
        <w:t>у</w:t>
      </w:r>
      <w:r>
        <w:rPr>
          <w:sz w:val="28"/>
        </w:rPr>
        <w:t>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w:t>
      </w:r>
      <w:r>
        <w:rPr>
          <w:sz w:val="28"/>
        </w:rPr>
        <w:t>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F7E70" w:rsidRDefault="00344C6F">
      <w:pPr>
        <w:widowControl w:val="0"/>
        <w:ind w:firstLine="720"/>
        <w:jc w:val="both"/>
        <w:rPr>
          <w:sz w:val="28"/>
        </w:rPr>
      </w:pPr>
      <w:r>
        <w:rPr>
          <w:sz w:val="28"/>
        </w:rPr>
        <w:t xml:space="preserve">3) при использовании в описании </w:t>
      </w:r>
      <w:r>
        <w:rPr>
          <w:sz w:val="28"/>
        </w:rPr>
        <w:t>предмета закупки указания на товарный знак необходимо использовать слова «(или эквивалент)», за исключением случаев:</w:t>
      </w:r>
    </w:p>
    <w:p w:rsidR="00FF7E70" w:rsidRDefault="00344C6F">
      <w:pPr>
        <w:widowControl w:val="0"/>
        <w:ind w:firstLine="720"/>
        <w:jc w:val="both"/>
        <w:rPr>
          <w:sz w:val="28"/>
        </w:rPr>
      </w:pPr>
      <w:r>
        <w:rPr>
          <w:sz w:val="28"/>
        </w:rPr>
        <w:t>а) несовместимости товаров, на которых размещаются другие товарные знаки, и необходимости обеспечения взаимодействия таких товаров с товара</w:t>
      </w:r>
      <w:r>
        <w:rPr>
          <w:sz w:val="28"/>
        </w:rPr>
        <w:t>ми, используемыми заказчиком;</w:t>
      </w:r>
    </w:p>
    <w:p w:rsidR="00FF7E70" w:rsidRDefault="00344C6F">
      <w:pPr>
        <w:widowControl w:val="0"/>
        <w:ind w:firstLine="720"/>
        <w:jc w:val="both"/>
        <w:rPr>
          <w:sz w:val="28"/>
        </w:rPr>
      </w:pPr>
      <w:r>
        <w:rPr>
          <w:sz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F7E70" w:rsidRDefault="00344C6F">
      <w:pPr>
        <w:widowControl w:val="0"/>
        <w:ind w:firstLine="720"/>
        <w:jc w:val="both"/>
        <w:rPr>
          <w:sz w:val="28"/>
        </w:rPr>
      </w:pPr>
      <w:r>
        <w:rPr>
          <w:sz w:val="28"/>
        </w:rPr>
        <w:t>в) закупок товаров, необходимых для исполнения</w:t>
      </w:r>
      <w:r>
        <w:rPr>
          <w:sz w:val="28"/>
        </w:rPr>
        <w:t xml:space="preserve"> государственного или муниципального контракта;</w:t>
      </w:r>
    </w:p>
    <w:p w:rsidR="00FF7E70" w:rsidRDefault="00344C6F">
      <w:pPr>
        <w:widowControl w:val="0"/>
        <w:ind w:firstLine="720"/>
        <w:jc w:val="both"/>
        <w:rPr>
          <w:sz w:val="28"/>
        </w:rPr>
      </w:pPr>
      <w:r>
        <w:rPr>
          <w:sz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w:t>
      </w:r>
      <w:r>
        <w:rPr>
          <w:sz w:val="28"/>
        </w:rPr>
        <w:t>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w:t>
      </w:r>
      <w:r>
        <w:rPr>
          <w:sz w:val="28"/>
        </w:rPr>
        <w:t>нными юридическими лицами.</w:t>
      </w:r>
    </w:p>
    <w:p w:rsidR="00FF7E70" w:rsidRDefault="00344C6F">
      <w:pPr>
        <w:widowControl w:val="0"/>
        <w:ind w:firstLine="720"/>
        <w:jc w:val="both"/>
        <w:rPr>
          <w:sz w:val="28"/>
        </w:rPr>
      </w:pPr>
      <w:r>
        <w:rPr>
          <w:sz w:val="28"/>
        </w:rPr>
        <w:t>Эквивалентность товаров определяется в соответствии с требованиями и показателями, установленными подпунктом 1 пункта 3.3.1 Положения.</w:t>
      </w:r>
    </w:p>
    <w:p w:rsidR="00FF7E70" w:rsidRDefault="00344C6F">
      <w:pPr>
        <w:widowControl w:val="0"/>
        <w:ind w:firstLine="720"/>
        <w:jc w:val="both"/>
        <w:rPr>
          <w:sz w:val="28"/>
        </w:rPr>
      </w:pPr>
      <w:r>
        <w:rPr>
          <w:sz w:val="28"/>
        </w:rPr>
        <w:t xml:space="preserve">3.3.3. К документации о закупке прикладывается проект договора, который является неотъемлемой </w:t>
      </w:r>
      <w:r>
        <w:rPr>
          <w:sz w:val="28"/>
        </w:rPr>
        <w:t>частью документации и извещения об осуществлении закупки.</w:t>
      </w:r>
    </w:p>
    <w:p w:rsidR="00FF7E70" w:rsidRDefault="00344C6F">
      <w:pPr>
        <w:widowControl w:val="0"/>
        <w:ind w:firstLine="720"/>
        <w:jc w:val="both"/>
        <w:rPr>
          <w:sz w:val="28"/>
        </w:rPr>
      </w:pPr>
      <w:r>
        <w:rPr>
          <w:sz w:val="28"/>
        </w:rPr>
        <w:t>3.3.4. Заказчик вправе предусмотреть в документации о закупке, а также в проекте договора выплату аванса в любом размере, не превышающем начальную (максимальную) цену договора, за исключением случае</w:t>
      </w:r>
      <w:r>
        <w:rPr>
          <w:sz w:val="28"/>
        </w:rPr>
        <w:t>в, когда такой размер определяется нормативным правовым актом Правительства Алтайского края.</w:t>
      </w:r>
    </w:p>
    <w:p w:rsidR="00FF7E70" w:rsidRDefault="00344C6F">
      <w:pPr>
        <w:widowControl w:val="0"/>
        <w:ind w:firstLine="720"/>
        <w:jc w:val="both"/>
        <w:rPr>
          <w:sz w:val="28"/>
        </w:rPr>
      </w:pPr>
      <w:r>
        <w:rPr>
          <w:sz w:val="28"/>
        </w:rPr>
        <w:t xml:space="preserve">3.3.5. 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w:t>
      </w:r>
      <w:r>
        <w:rPr>
          <w:sz w:val="28"/>
        </w:rPr>
        <w:t>участие в закупке в документации о закупке заказчик устанавливает следующие критерии оценки:</w:t>
      </w:r>
    </w:p>
    <w:p w:rsidR="00FF7E70" w:rsidRDefault="00344C6F">
      <w:pPr>
        <w:widowControl w:val="0"/>
        <w:ind w:firstLine="720"/>
        <w:jc w:val="both"/>
        <w:rPr>
          <w:sz w:val="28"/>
        </w:rPr>
      </w:pPr>
      <w:r>
        <w:rPr>
          <w:sz w:val="28"/>
        </w:rPr>
        <w:t>цена договора, цена единицы товара, работы, услуги;</w:t>
      </w:r>
    </w:p>
    <w:p w:rsidR="00FF7E70" w:rsidRDefault="00344C6F">
      <w:pPr>
        <w:widowControl w:val="0"/>
        <w:ind w:firstLine="720"/>
        <w:jc w:val="both"/>
        <w:rPr>
          <w:sz w:val="28"/>
        </w:rPr>
      </w:pPr>
      <w:r>
        <w:rPr>
          <w:sz w:val="28"/>
        </w:rPr>
        <w:t>расходы на эксплуатацию и ремонт товаров, использование результатов работ;</w:t>
      </w:r>
    </w:p>
    <w:p w:rsidR="00FF7E70" w:rsidRDefault="00344C6F">
      <w:pPr>
        <w:widowControl w:val="0"/>
        <w:ind w:firstLine="720"/>
        <w:jc w:val="both"/>
        <w:rPr>
          <w:sz w:val="28"/>
        </w:rPr>
      </w:pPr>
      <w:r>
        <w:rPr>
          <w:sz w:val="28"/>
        </w:rPr>
        <w:t>качественные, функциональные и эколо</w:t>
      </w:r>
      <w:r>
        <w:rPr>
          <w:sz w:val="28"/>
        </w:rPr>
        <w:t>гические характеристики объекта закупки;</w:t>
      </w:r>
    </w:p>
    <w:p w:rsidR="00FF7E70" w:rsidRDefault="00344C6F">
      <w:pPr>
        <w:widowControl w:val="0"/>
        <w:ind w:firstLine="720"/>
        <w:jc w:val="both"/>
        <w:rPr>
          <w:sz w:val="28"/>
        </w:rPr>
      </w:pPr>
      <w:r>
        <w:rPr>
          <w:sz w:val="28"/>
        </w:rPr>
        <w:t>квалификация участников закупки, в том числе:</w:t>
      </w:r>
    </w:p>
    <w:p w:rsidR="00FF7E70" w:rsidRDefault="00344C6F">
      <w:pPr>
        <w:widowControl w:val="0"/>
        <w:ind w:firstLine="720"/>
        <w:jc w:val="both"/>
        <w:rPr>
          <w:sz w:val="28"/>
        </w:rPr>
      </w:pPr>
      <w:r>
        <w:rPr>
          <w:sz w:val="28"/>
        </w:rPr>
        <w:lastRenderedPageBreak/>
        <w:t>наличие финансовых ресурсов;</w:t>
      </w:r>
    </w:p>
    <w:p w:rsidR="00FF7E70" w:rsidRDefault="00344C6F">
      <w:pPr>
        <w:widowControl w:val="0"/>
        <w:ind w:firstLine="720"/>
        <w:jc w:val="both"/>
        <w:rPr>
          <w:sz w:val="28"/>
        </w:rPr>
      </w:pPr>
      <w:r>
        <w:rPr>
          <w:sz w:val="28"/>
        </w:rPr>
        <w:t>наличие на праве собственности или ином праве оборудования и других материальных ресурсов;</w:t>
      </w:r>
    </w:p>
    <w:p w:rsidR="00FF7E70" w:rsidRDefault="00344C6F">
      <w:pPr>
        <w:widowControl w:val="0"/>
        <w:ind w:firstLine="720"/>
        <w:jc w:val="both"/>
        <w:rPr>
          <w:sz w:val="28"/>
        </w:rPr>
      </w:pPr>
      <w:r>
        <w:rPr>
          <w:sz w:val="28"/>
        </w:rPr>
        <w:t>опыт поставки товаров, выполнения работ, оказания</w:t>
      </w:r>
      <w:r>
        <w:rPr>
          <w:sz w:val="28"/>
        </w:rPr>
        <w:t xml:space="preserve"> услуг, связанный с предметом договора;</w:t>
      </w:r>
    </w:p>
    <w:p w:rsidR="00FF7E70" w:rsidRDefault="00344C6F">
      <w:pPr>
        <w:widowControl w:val="0"/>
        <w:ind w:firstLine="720"/>
        <w:jc w:val="both"/>
        <w:rPr>
          <w:sz w:val="28"/>
        </w:rPr>
      </w:pPr>
      <w:r>
        <w:rPr>
          <w:sz w:val="28"/>
        </w:rPr>
        <w:t>обеспеченность участника закупки трудовыми ресурсами (количество и (или) квалификация).</w:t>
      </w:r>
    </w:p>
    <w:p w:rsidR="00FF7E70" w:rsidRDefault="00344C6F">
      <w:pPr>
        <w:widowControl w:val="0"/>
        <w:ind w:firstLine="720"/>
        <w:jc w:val="both"/>
        <w:rPr>
          <w:sz w:val="28"/>
        </w:rPr>
      </w:pPr>
      <w:r>
        <w:rPr>
          <w:sz w:val="28"/>
        </w:rPr>
        <w:t xml:space="preserve">3.3.5.1. В документации о закупке указываются используемые критерии оценки и их величины значимости. При проведении закупки </w:t>
      </w:r>
      <w:r>
        <w:rPr>
          <w:sz w:val="28"/>
        </w:rPr>
        <w:t>количество используемых критериев должно быть не менее чем два, одним из которых является цена договора, цена единицы товара, работы, услуги. Не указанные в документации о закупке критерии и их величины значимости не могут применяться для целей оценки заяв</w:t>
      </w:r>
      <w:r>
        <w:rPr>
          <w:sz w:val="28"/>
        </w:rPr>
        <w:t>ок.</w:t>
      </w:r>
    </w:p>
    <w:p w:rsidR="00FF7E70" w:rsidRDefault="00344C6F">
      <w:pPr>
        <w:widowControl w:val="0"/>
        <w:ind w:firstLine="720"/>
        <w:jc w:val="both"/>
        <w:rPr>
          <w:sz w:val="28"/>
        </w:rPr>
      </w:pPr>
      <w:r>
        <w:rPr>
          <w:sz w:val="28"/>
        </w:rPr>
        <w:t>3.3.5.2. Сумма величин значимости всех критериев, предусмотренных документацией о закупке, составляет сто процентов. Соотношение критериев должно быть следующим:</w:t>
      </w:r>
    </w:p>
    <w:p w:rsidR="00FF7E70" w:rsidRDefault="00344C6F">
      <w:pPr>
        <w:widowControl w:val="0"/>
        <w:ind w:firstLine="720"/>
        <w:jc w:val="both"/>
        <w:rPr>
          <w:sz w:val="28"/>
        </w:rPr>
      </w:pPr>
      <w:r>
        <w:rPr>
          <w:sz w:val="28"/>
        </w:rPr>
        <w:t>стоимостные критерии (цена договора, цена единицы товара, работы, услуги; расходы на экспл</w:t>
      </w:r>
      <w:r>
        <w:rPr>
          <w:sz w:val="28"/>
        </w:rPr>
        <w:t>уатацию и ремонт товаров, использование результатов работ) – не менее двадцати процентов;</w:t>
      </w:r>
    </w:p>
    <w:p w:rsidR="00FF7E70" w:rsidRDefault="00344C6F">
      <w:pPr>
        <w:widowControl w:val="0"/>
        <w:ind w:firstLine="720"/>
        <w:jc w:val="both"/>
        <w:rPr>
          <w:sz w:val="28"/>
        </w:rPr>
      </w:pPr>
      <w:r>
        <w:rPr>
          <w:sz w:val="28"/>
        </w:rPr>
        <w:t>нестоимостные критерии (качественные, функциональные и экологические  характеристики  объекта закупки; квалификация участников закупки, в том числе наличие финансовых</w:t>
      </w:r>
      <w:r>
        <w:rPr>
          <w:sz w:val="28"/>
        </w:rPr>
        <w:t xml:space="preserve">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w:t>
      </w:r>
      <w:r>
        <w:rPr>
          <w:sz w:val="28"/>
        </w:rPr>
        <w:t>лификация); срок поставки товаров, выполнения работ, оказания услуг; сроки предоставляемых гарантий качества) – не более восьмидесяти процентов.</w:t>
      </w:r>
    </w:p>
    <w:p w:rsidR="00FF7E70" w:rsidRDefault="00344C6F">
      <w:pPr>
        <w:widowControl w:val="0"/>
        <w:ind w:firstLine="720"/>
        <w:jc w:val="both"/>
        <w:rPr>
          <w:sz w:val="28"/>
        </w:rPr>
      </w:pPr>
      <w:r>
        <w:rPr>
          <w:sz w:val="28"/>
        </w:rPr>
        <w:t>3.3.5.3. Порядок оценки и сопоставления заявок участников закупки, в том числе величина значимости каждого крит</w:t>
      </w:r>
      <w:r>
        <w:rPr>
          <w:sz w:val="28"/>
        </w:rPr>
        <w:t>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определяется нормативным правовым актом Правительства Алтайского края.</w:t>
      </w:r>
    </w:p>
    <w:p w:rsidR="00FF7E70" w:rsidRDefault="00FF7E70">
      <w:pPr>
        <w:widowControl w:val="0"/>
        <w:ind w:firstLine="720"/>
        <w:jc w:val="both"/>
        <w:rPr>
          <w:sz w:val="26"/>
        </w:rPr>
      </w:pPr>
    </w:p>
    <w:p w:rsidR="00FF7E70" w:rsidRDefault="00344C6F">
      <w:pPr>
        <w:pStyle w:val="2"/>
      </w:pPr>
      <w:bookmarkStart w:id="25" w:name="_Toc527540297"/>
      <w:bookmarkStart w:id="26" w:name="_Toc4058710"/>
      <w:bookmarkStart w:id="27" w:name="_Toc4058634"/>
      <w:bookmarkStart w:id="28" w:name="_Toc7189903"/>
      <w:r>
        <w:t>3.4. Внесение из</w:t>
      </w:r>
      <w:r>
        <w:t>менений в извещение и документацию о закупке</w:t>
      </w:r>
      <w:bookmarkEnd w:id="25"/>
      <w:bookmarkEnd w:id="26"/>
      <w:bookmarkEnd w:id="27"/>
      <w:bookmarkEnd w:id="28"/>
    </w:p>
    <w:p w:rsidR="00FF7E70" w:rsidRDefault="00FF7E70">
      <w:pPr>
        <w:widowControl w:val="0"/>
        <w:ind w:firstLine="720"/>
        <w:jc w:val="both"/>
        <w:rPr>
          <w:sz w:val="26"/>
        </w:rPr>
      </w:pPr>
    </w:p>
    <w:p w:rsidR="00FF7E70" w:rsidRDefault="00344C6F">
      <w:pPr>
        <w:widowControl w:val="0"/>
        <w:ind w:firstLine="720"/>
        <w:jc w:val="both"/>
        <w:rPr>
          <w:sz w:val="28"/>
        </w:rPr>
      </w:pPr>
      <w:r>
        <w:rPr>
          <w:sz w:val="28"/>
        </w:rPr>
        <w:t xml:space="preserve">3.4.1. Заказчик вправе принять решение о внесении изменений в извещение и документацию о закупке. </w:t>
      </w:r>
    </w:p>
    <w:p w:rsidR="00FF7E70" w:rsidRDefault="00344C6F">
      <w:pPr>
        <w:widowControl w:val="0"/>
        <w:ind w:firstLine="720"/>
        <w:jc w:val="both"/>
        <w:rPr>
          <w:sz w:val="28"/>
        </w:rPr>
      </w:pPr>
      <w:r>
        <w:rPr>
          <w:sz w:val="28"/>
        </w:rPr>
        <w:t>В случае внесения изменений в извещение об осуществлении закупки, документацию о закупке, срок подачи заявок на</w:t>
      </w:r>
      <w:r>
        <w:rPr>
          <w:sz w:val="28"/>
        </w:rPr>
        <w:t xml:space="preserve">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w:t>
      </w:r>
      <w:r>
        <w:rPr>
          <w:sz w:val="28"/>
        </w:rPr>
        <w:t xml:space="preserve">стие в такой закупке, установленного Положением </w:t>
      </w:r>
      <w:r>
        <w:rPr>
          <w:sz w:val="28"/>
        </w:rPr>
        <w:lastRenderedPageBreak/>
        <w:t>для данного способа закупки.</w:t>
      </w:r>
    </w:p>
    <w:p w:rsidR="00FF7E70" w:rsidRDefault="00344C6F">
      <w:pPr>
        <w:widowControl w:val="0"/>
        <w:ind w:firstLine="720"/>
        <w:jc w:val="both"/>
        <w:rPr>
          <w:sz w:val="28"/>
        </w:rPr>
      </w:pPr>
      <w:r>
        <w:rPr>
          <w:sz w:val="28"/>
        </w:rPr>
        <w:t>Не позднее чем в течение дня с даты принятия указанного решения такие изменения направляются в уполномоченное учреждение для их размещения в единой информационной системе. Изменен</w:t>
      </w:r>
      <w:r>
        <w:rPr>
          <w:sz w:val="28"/>
        </w:rPr>
        <w:t>ия размещаются уполномоченным учреждением не позднее чем в течение трех дней со дня принятия заказчиком решения о внесении таких изменений в единой информационной системе.</w:t>
      </w:r>
    </w:p>
    <w:p w:rsidR="00FF7E70" w:rsidRDefault="00344C6F">
      <w:pPr>
        <w:widowControl w:val="0"/>
        <w:ind w:firstLine="720"/>
        <w:jc w:val="both"/>
        <w:rPr>
          <w:sz w:val="28"/>
        </w:rPr>
      </w:pPr>
      <w:r>
        <w:rPr>
          <w:sz w:val="28"/>
        </w:rPr>
        <w:t>3.4.2. При внесении изменений в извещение и документацию о закупке изменение предмет</w:t>
      </w:r>
      <w:r>
        <w:rPr>
          <w:sz w:val="28"/>
        </w:rPr>
        <w:t>а закупки не допускается.</w:t>
      </w:r>
    </w:p>
    <w:p w:rsidR="00FF7E70" w:rsidRDefault="00FF7E70">
      <w:pPr>
        <w:widowControl w:val="0"/>
        <w:ind w:firstLine="720"/>
        <w:jc w:val="both"/>
        <w:rPr>
          <w:sz w:val="26"/>
        </w:rPr>
      </w:pPr>
    </w:p>
    <w:p w:rsidR="00FF7E70" w:rsidRDefault="00344C6F">
      <w:pPr>
        <w:pStyle w:val="2"/>
      </w:pPr>
      <w:bookmarkStart w:id="29" w:name="_Toc527540298"/>
      <w:bookmarkStart w:id="30" w:name="_Toc4058711"/>
      <w:bookmarkStart w:id="31" w:name="_Toc4058635"/>
      <w:bookmarkStart w:id="32" w:name="_Toc7189904"/>
      <w:r>
        <w:t>3.5. Разъяснение положений извещения и (или) документации о закупке</w:t>
      </w:r>
      <w:bookmarkEnd w:id="29"/>
      <w:bookmarkEnd w:id="30"/>
      <w:bookmarkEnd w:id="31"/>
      <w:bookmarkEnd w:id="32"/>
    </w:p>
    <w:p w:rsidR="00FF7E70" w:rsidRDefault="00FF7E70">
      <w:pPr>
        <w:widowControl w:val="0"/>
        <w:ind w:firstLine="708"/>
        <w:jc w:val="both"/>
        <w:rPr>
          <w:sz w:val="26"/>
        </w:rPr>
      </w:pPr>
    </w:p>
    <w:p w:rsidR="00FF7E70" w:rsidRDefault="00344C6F">
      <w:pPr>
        <w:widowControl w:val="0"/>
        <w:ind w:firstLine="708"/>
        <w:jc w:val="both"/>
        <w:rPr>
          <w:sz w:val="28"/>
        </w:rPr>
      </w:pPr>
      <w:r>
        <w:rPr>
          <w:sz w:val="28"/>
        </w:rPr>
        <w:t>3.5.1. Любой участник закупки вправе направить запрос о разъяснении положений извещения и (или) документации</w:t>
      </w:r>
      <w:r>
        <w:rPr>
          <w:b/>
          <w:sz w:val="28"/>
        </w:rPr>
        <w:t xml:space="preserve"> </w:t>
      </w:r>
      <w:r>
        <w:rPr>
          <w:sz w:val="28"/>
        </w:rPr>
        <w:t>о закупке не позднее чем за три рабочих дня до даты</w:t>
      </w:r>
      <w:r>
        <w:rPr>
          <w:sz w:val="28"/>
        </w:rPr>
        <w:t xml:space="preserve"> окончания срока подачи заявок на участие в закупке.</w:t>
      </w:r>
    </w:p>
    <w:p w:rsidR="00FF7E70" w:rsidRDefault="00344C6F">
      <w:pPr>
        <w:widowControl w:val="0"/>
        <w:ind w:firstLine="708"/>
        <w:jc w:val="both"/>
        <w:rPr>
          <w:sz w:val="28"/>
        </w:rPr>
      </w:pPr>
      <w:r>
        <w:rPr>
          <w:sz w:val="28"/>
        </w:rPr>
        <w:t>3.5.2. Заказчик в течение двух рабочих дней со дня поступления запроса о разъяснении рассматривает его и направляет ответ в уполномоченное учреждение для его публикации в единой информационной системе.</w:t>
      </w:r>
    </w:p>
    <w:p w:rsidR="00FF7E70" w:rsidRDefault="00344C6F">
      <w:pPr>
        <w:widowControl w:val="0"/>
        <w:ind w:firstLine="708"/>
        <w:jc w:val="both"/>
        <w:rPr>
          <w:sz w:val="28"/>
        </w:rPr>
      </w:pPr>
      <w:r>
        <w:rPr>
          <w:sz w:val="28"/>
        </w:rPr>
        <w:t>3</w:t>
      </w:r>
      <w:r>
        <w:rPr>
          <w:sz w:val="28"/>
        </w:rPr>
        <w:t>.5.3. Разъяснение положений извещения и (или) документации</w:t>
      </w:r>
      <w:r>
        <w:rPr>
          <w:b/>
          <w:sz w:val="28"/>
        </w:rPr>
        <w:t xml:space="preserve"> </w:t>
      </w:r>
      <w:r>
        <w:rPr>
          <w:sz w:val="28"/>
        </w:rPr>
        <w:t>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 в течение трех рабочих дней с даты поступлен</w:t>
      </w:r>
      <w:r>
        <w:rPr>
          <w:sz w:val="28"/>
        </w:rPr>
        <w:t>ия запроса.</w:t>
      </w:r>
    </w:p>
    <w:p w:rsidR="00FF7E70" w:rsidRDefault="00344C6F">
      <w:pPr>
        <w:widowControl w:val="0"/>
        <w:ind w:firstLine="709"/>
        <w:jc w:val="both"/>
        <w:rPr>
          <w:sz w:val="28"/>
        </w:rPr>
      </w:pPr>
      <w:r>
        <w:rPr>
          <w:sz w:val="28"/>
        </w:rPr>
        <w:t>Разъяснения положений извещения и (или) документации</w:t>
      </w:r>
      <w:r>
        <w:rPr>
          <w:b/>
          <w:sz w:val="28"/>
        </w:rPr>
        <w:t xml:space="preserve"> </w:t>
      </w:r>
      <w:r>
        <w:rPr>
          <w:sz w:val="28"/>
        </w:rPr>
        <w:t>о закупке не должны изменять предмет закупки и существенные условия проекта договора.</w:t>
      </w:r>
    </w:p>
    <w:p w:rsidR="00FF7E70" w:rsidRDefault="00344C6F">
      <w:pPr>
        <w:widowControl w:val="0"/>
        <w:ind w:firstLine="709"/>
        <w:jc w:val="both"/>
        <w:rPr>
          <w:sz w:val="28"/>
        </w:rPr>
      </w:pPr>
      <w:r>
        <w:rPr>
          <w:sz w:val="28"/>
        </w:rPr>
        <w:t>3.5.4. Участник закупки вправе направить не более чем три запроса о разъяснении положений извещения и (ил</w:t>
      </w:r>
      <w:r>
        <w:rPr>
          <w:sz w:val="28"/>
        </w:rPr>
        <w:t>и) документации</w:t>
      </w:r>
      <w:r>
        <w:rPr>
          <w:b/>
          <w:sz w:val="28"/>
        </w:rPr>
        <w:t xml:space="preserve"> </w:t>
      </w:r>
      <w:r>
        <w:rPr>
          <w:sz w:val="28"/>
        </w:rPr>
        <w:t>о закупке в отношении одной закупки.</w:t>
      </w:r>
    </w:p>
    <w:p w:rsidR="00FF7E70" w:rsidRDefault="00FF7E70">
      <w:pPr>
        <w:widowControl w:val="0"/>
        <w:ind w:firstLine="720"/>
        <w:jc w:val="both"/>
        <w:rPr>
          <w:sz w:val="26"/>
        </w:rPr>
      </w:pPr>
    </w:p>
    <w:p w:rsidR="00FF7E70" w:rsidRDefault="00344C6F">
      <w:pPr>
        <w:pStyle w:val="2"/>
      </w:pPr>
      <w:bookmarkStart w:id="33" w:name="_Toc527540299"/>
      <w:bookmarkStart w:id="34" w:name="_Toc7189905"/>
      <w:bookmarkStart w:id="35" w:name="_Toc4058636"/>
      <w:bookmarkStart w:id="36" w:name="_Toc4058712"/>
      <w:r>
        <w:t>3.6. Отмена закупки</w:t>
      </w:r>
      <w:bookmarkEnd w:id="33"/>
      <w:bookmarkEnd w:id="34"/>
      <w:bookmarkEnd w:id="35"/>
      <w:bookmarkEnd w:id="36"/>
    </w:p>
    <w:p w:rsidR="00FF7E70" w:rsidRDefault="00FF7E70">
      <w:pPr>
        <w:widowControl w:val="0"/>
        <w:ind w:firstLine="720"/>
        <w:jc w:val="both"/>
        <w:rPr>
          <w:sz w:val="26"/>
        </w:rPr>
      </w:pPr>
    </w:p>
    <w:p w:rsidR="00FF7E70" w:rsidRDefault="00344C6F">
      <w:pPr>
        <w:widowControl w:val="0"/>
        <w:ind w:firstLine="709"/>
        <w:jc w:val="both"/>
        <w:rPr>
          <w:sz w:val="28"/>
        </w:rPr>
      </w:pPr>
      <w:r>
        <w:rPr>
          <w:sz w:val="28"/>
        </w:rPr>
        <w:t>3.6.1. Заказчик вправе отменить закупку до наступления даты и времени окончания срока подачи заявок на участие в такой закупке. При этом заказчик в срок не позднее чем в течение дня</w:t>
      </w:r>
      <w:r>
        <w:rPr>
          <w:sz w:val="28"/>
        </w:rPr>
        <w:t xml:space="preserve"> принятия решения направляет его в уполномоченное учреждение. </w:t>
      </w:r>
    </w:p>
    <w:p w:rsidR="00FF7E70" w:rsidRDefault="00344C6F">
      <w:pPr>
        <w:widowControl w:val="0"/>
        <w:ind w:firstLine="709"/>
        <w:jc w:val="both"/>
        <w:rPr>
          <w:sz w:val="28"/>
        </w:rPr>
      </w:pPr>
      <w:r>
        <w:rPr>
          <w:sz w:val="28"/>
        </w:rPr>
        <w:t>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w:t>
      </w:r>
      <w:r>
        <w:rPr>
          <w:sz w:val="28"/>
        </w:rPr>
        <w:t xml:space="preserve">и с принятием решения об отмене закупки. </w:t>
      </w:r>
    </w:p>
    <w:p w:rsidR="00FF7E70" w:rsidRDefault="00344C6F">
      <w:pPr>
        <w:widowControl w:val="0"/>
        <w:ind w:firstLine="709"/>
        <w:jc w:val="both"/>
        <w:rPr>
          <w:sz w:val="28"/>
        </w:rPr>
      </w:pPr>
      <w:r>
        <w:rPr>
          <w:sz w:val="28"/>
        </w:rPr>
        <w:t>По истечении срока для отмены закупки в соответствии с пунктом 3.6.1 Положения и до заключения договора заказчик вправе отменить определение поставщика (исполнителя, подрядчика) только в случае возникновения обстоя</w:t>
      </w:r>
      <w:r>
        <w:rPr>
          <w:sz w:val="28"/>
        </w:rPr>
        <w:t>тельств непреодолимой силы в соответствии с гражданским законодательством.</w:t>
      </w:r>
    </w:p>
    <w:p w:rsidR="00FF7E70" w:rsidRDefault="00344C6F">
      <w:pPr>
        <w:widowControl w:val="0"/>
        <w:ind w:firstLine="709"/>
        <w:jc w:val="both"/>
        <w:rPr>
          <w:sz w:val="28"/>
        </w:rPr>
      </w:pPr>
      <w:r>
        <w:rPr>
          <w:sz w:val="28"/>
        </w:rPr>
        <w:lastRenderedPageBreak/>
        <w:t>3.6.2. В случае если заказчиком принято решение об отмене конкурентной закупки оператор ЭП не вправе направлять уполномоченному учреждению заявки участников такой конкурентной закуп</w:t>
      </w:r>
      <w:r>
        <w:rPr>
          <w:sz w:val="28"/>
        </w:rPr>
        <w:t>ки.</w:t>
      </w:r>
    </w:p>
    <w:p w:rsidR="00FF7E70" w:rsidRDefault="00FF7E70">
      <w:pPr>
        <w:widowControl w:val="0"/>
        <w:jc w:val="center"/>
        <w:rPr>
          <w:sz w:val="26"/>
        </w:rPr>
      </w:pPr>
    </w:p>
    <w:p w:rsidR="00FF7E70" w:rsidRDefault="00344C6F">
      <w:pPr>
        <w:pStyle w:val="2"/>
      </w:pPr>
      <w:bookmarkStart w:id="37" w:name="_Toc527540300"/>
      <w:bookmarkStart w:id="38" w:name="_Toc7189906"/>
      <w:bookmarkStart w:id="39" w:name="_Toc4058637"/>
      <w:bookmarkStart w:id="40" w:name="_Toc4058713"/>
      <w:r>
        <w:t>3.7. Протоколы, составляемые в ходе осуществления конкурентной закупки, а также по итогам конкурентной закупки</w:t>
      </w:r>
      <w:bookmarkEnd w:id="37"/>
      <w:bookmarkEnd w:id="38"/>
      <w:bookmarkEnd w:id="39"/>
      <w:bookmarkEnd w:id="40"/>
    </w:p>
    <w:p w:rsidR="00FF7E70" w:rsidRDefault="00FF7E70">
      <w:pPr>
        <w:widowControl w:val="0"/>
        <w:jc w:val="center"/>
        <w:rPr>
          <w:sz w:val="26"/>
        </w:rPr>
      </w:pPr>
    </w:p>
    <w:p w:rsidR="00FF7E70" w:rsidRDefault="00344C6F">
      <w:pPr>
        <w:widowControl w:val="0"/>
        <w:ind w:firstLine="720"/>
        <w:jc w:val="both"/>
        <w:rPr>
          <w:sz w:val="28"/>
        </w:rPr>
      </w:pPr>
      <w:r>
        <w:rPr>
          <w:sz w:val="28"/>
        </w:rPr>
        <w:t>3.7.1. Протокол, составляемый в ходе осуществления конкурентной закупки (по результатам этапа конкурентной закупки), должен содержать следу</w:t>
      </w:r>
      <w:r>
        <w:rPr>
          <w:sz w:val="28"/>
        </w:rPr>
        <w:t>ющие сведения:</w:t>
      </w:r>
    </w:p>
    <w:p w:rsidR="00FF7E70" w:rsidRDefault="00344C6F">
      <w:pPr>
        <w:widowControl w:val="0"/>
        <w:ind w:firstLine="720"/>
        <w:jc w:val="both"/>
        <w:rPr>
          <w:sz w:val="28"/>
        </w:rPr>
      </w:pPr>
      <w:r>
        <w:rPr>
          <w:sz w:val="28"/>
        </w:rPr>
        <w:t>3.7.1.1. дату подписания протокола;</w:t>
      </w:r>
    </w:p>
    <w:p w:rsidR="00FF7E70" w:rsidRDefault="00344C6F">
      <w:pPr>
        <w:widowControl w:val="0"/>
        <w:ind w:firstLine="720"/>
        <w:jc w:val="both"/>
        <w:rPr>
          <w:sz w:val="28"/>
        </w:rPr>
      </w:pPr>
      <w:r>
        <w:rPr>
          <w:sz w:val="28"/>
        </w:rPr>
        <w:t>3.7.1.2. количество поданных на участие в закупке (этапе закупки) заявок, а также дату и время регистрации каждой такой заявки;</w:t>
      </w:r>
    </w:p>
    <w:p w:rsidR="00FF7E70" w:rsidRDefault="00344C6F">
      <w:pPr>
        <w:widowControl w:val="0"/>
        <w:ind w:firstLine="720"/>
        <w:jc w:val="both"/>
        <w:rPr>
          <w:sz w:val="28"/>
        </w:rPr>
      </w:pPr>
      <w:r>
        <w:rPr>
          <w:sz w:val="28"/>
        </w:rPr>
        <w:t>3.7.1.3. результаты рассмотрения заявок на участие в закупке (в случае если э</w:t>
      </w:r>
      <w:r>
        <w:rPr>
          <w:sz w:val="28"/>
        </w:rPr>
        <w:t>тапом закупки предусмотрена возможность рассмотрения и отклонения таких заявок), с указанием, в том числе:</w:t>
      </w:r>
    </w:p>
    <w:p w:rsidR="00FF7E70" w:rsidRDefault="00344C6F">
      <w:pPr>
        <w:widowControl w:val="0"/>
        <w:ind w:firstLine="720"/>
        <w:jc w:val="both"/>
        <w:rPr>
          <w:sz w:val="28"/>
        </w:rPr>
      </w:pPr>
      <w:r>
        <w:rPr>
          <w:sz w:val="28"/>
        </w:rPr>
        <w:t>1) количества заявок на участие в закупке, которые отклонены;</w:t>
      </w:r>
    </w:p>
    <w:p w:rsidR="00FF7E70" w:rsidRDefault="00344C6F">
      <w:pPr>
        <w:widowControl w:val="0"/>
        <w:ind w:firstLine="720"/>
        <w:jc w:val="both"/>
        <w:rPr>
          <w:sz w:val="28"/>
        </w:rPr>
      </w:pPr>
      <w:r>
        <w:rPr>
          <w:sz w:val="28"/>
        </w:rPr>
        <w:t>2) оснований отклонения каждой заявки на участие в закупке с указанием положений докуме</w:t>
      </w:r>
      <w:r>
        <w:rPr>
          <w:sz w:val="28"/>
        </w:rPr>
        <w:t>нтации о закупке, извещения о проведении запроса котировок, которым не соответствует такая заявка;</w:t>
      </w:r>
    </w:p>
    <w:p w:rsidR="00FF7E70" w:rsidRDefault="00344C6F">
      <w:pPr>
        <w:widowControl w:val="0"/>
        <w:ind w:firstLine="720"/>
        <w:jc w:val="both"/>
        <w:rPr>
          <w:sz w:val="28"/>
        </w:rPr>
      </w:pPr>
      <w:r>
        <w:rPr>
          <w:sz w:val="28"/>
        </w:rPr>
        <w:t>3.7.1.4.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w:t>
      </w:r>
      <w:r>
        <w:rPr>
          <w:sz w:val="28"/>
        </w:rPr>
        <w:t>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F7E70" w:rsidRDefault="00344C6F">
      <w:pPr>
        <w:widowControl w:val="0"/>
        <w:ind w:firstLine="720"/>
        <w:jc w:val="both"/>
        <w:rPr>
          <w:sz w:val="28"/>
        </w:rPr>
      </w:pPr>
      <w:r>
        <w:rPr>
          <w:sz w:val="28"/>
        </w:rPr>
        <w:t>3.7.1.5. причины, по которым конкурентная закуп</w:t>
      </w:r>
      <w:r>
        <w:rPr>
          <w:sz w:val="28"/>
        </w:rPr>
        <w:t>ка признана несостоявшейся, в случае ее признания таковой;</w:t>
      </w:r>
    </w:p>
    <w:p w:rsidR="00FF7E70" w:rsidRDefault="00344C6F">
      <w:pPr>
        <w:widowControl w:val="0"/>
        <w:ind w:firstLine="720"/>
        <w:jc w:val="both"/>
        <w:rPr>
          <w:sz w:val="28"/>
        </w:rPr>
      </w:pPr>
      <w:r>
        <w:rPr>
          <w:sz w:val="28"/>
        </w:rPr>
        <w:t>3.7.1.6. сведения об объеме, цене закупаемых товаров, работ, услуг, сроке исполнения договора;</w:t>
      </w:r>
    </w:p>
    <w:p w:rsidR="00FF7E70" w:rsidRDefault="00344C6F">
      <w:pPr>
        <w:widowControl w:val="0"/>
        <w:ind w:firstLine="720"/>
        <w:jc w:val="both"/>
        <w:rPr>
          <w:sz w:val="28"/>
        </w:rPr>
      </w:pPr>
      <w:r>
        <w:rPr>
          <w:sz w:val="28"/>
        </w:rPr>
        <w:t>3.7.1.7. иные сведения, в случае если необходимость их указания в протоколе предусмотрена Положением.</w:t>
      </w:r>
    </w:p>
    <w:p w:rsidR="00FF7E70" w:rsidRDefault="00344C6F">
      <w:pPr>
        <w:widowControl w:val="0"/>
        <w:ind w:firstLine="720"/>
        <w:jc w:val="both"/>
        <w:rPr>
          <w:sz w:val="28"/>
        </w:rPr>
      </w:pPr>
      <w:r>
        <w:rPr>
          <w:sz w:val="28"/>
        </w:rPr>
        <w:t>3.7.2. Протокол, составленный по итогам конкурентной закупки, должен содержать следующие сведения:</w:t>
      </w:r>
    </w:p>
    <w:p w:rsidR="00FF7E70" w:rsidRDefault="00344C6F">
      <w:pPr>
        <w:widowControl w:val="0"/>
        <w:ind w:firstLine="720"/>
        <w:jc w:val="both"/>
        <w:rPr>
          <w:sz w:val="28"/>
        </w:rPr>
      </w:pPr>
      <w:r>
        <w:rPr>
          <w:sz w:val="28"/>
        </w:rPr>
        <w:t>3.7.2.1. дату подписания протокола;</w:t>
      </w:r>
    </w:p>
    <w:p w:rsidR="00FF7E70" w:rsidRDefault="00344C6F">
      <w:pPr>
        <w:widowControl w:val="0"/>
        <w:ind w:firstLine="720"/>
        <w:jc w:val="both"/>
        <w:rPr>
          <w:sz w:val="28"/>
        </w:rPr>
      </w:pPr>
      <w:r>
        <w:rPr>
          <w:sz w:val="28"/>
        </w:rPr>
        <w:t>3.7.2.2. количество поданных заявок на участие в закупке, а также дату и время регистрации каждой такой заявки;</w:t>
      </w:r>
    </w:p>
    <w:p w:rsidR="00FF7E70" w:rsidRDefault="00344C6F">
      <w:pPr>
        <w:widowControl w:val="0"/>
        <w:ind w:firstLine="720"/>
        <w:jc w:val="both"/>
        <w:rPr>
          <w:sz w:val="28"/>
        </w:rPr>
      </w:pPr>
      <w:r>
        <w:rPr>
          <w:sz w:val="28"/>
        </w:rPr>
        <w:t>3.7.2.3.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w:t>
      </w:r>
      <w:r>
        <w:rPr>
          <w:sz w:val="28"/>
        </w:rPr>
        <w:t>новых предложениях участников закупки. При этом заявке на участие в закупке, окончательному предложению, в которых содержатся лучшие условия исполнения договора, присваивается первый номер.</w:t>
      </w:r>
    </w:p>
    <w:p w:rsidR="00FF7E70" w:rsidRDefault="00344C6F">
      <w:pPr>
        <w:widowControl w:val="0"/>
        <w:ind w:firstLine="720"/>
        <w:jc w:val="both"/>
        <w:rPr>
          <w:sz w:val="28"/>
        </w:rPr>
      </w:pPr>
      <w:r>
        <w:rPr>
          <w:sz w:val="28"/>
        </w:rPr>
        <w:t xml:space="preserve">В случае если в нескольких заявках на участие в закупке, </w:t>
      </w:r>
      <w:r>
        <w:rPr>
          <w:sz w:val="28"/>
        </w:rPr>
        <w:lastRenderedPageBreak/>
        <w:t>окончател</w:t>
      </w:r>
      <w:r>
        <w:rPr>
          <w:sz w:val="28"/>
        </w:rPr>
        <w:t>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w:t>
      </w:r>
      <w:r>
        <w:rPr>
          <w:sz w:val="28"/>
        </w:rPr>
        <w:t>ржащих такие же условия;</w:t>
      </w:r>
    </w:p>
    <w:p w:rsidR="00FF7E70" w:rsidRDefault="00344C6F">
      <w:pPr>
        <w:widowControl w:val="0"/>
        <w:ind w:firstLine="720"/>
        <w:jc w:val="both"/>
        <w:rPr>
          <w:sz w:val="28"/>
        </w:rPr>
      </w:pPr>
      <w:r>
        <w:rPr>
          <w:sz w:val="28"/>
        </w:rPr>
        <w:t>3.7.2.4.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w:t>
      </w:r>
      <w:r>
        <w:rPr>
          <w:sz w:val="28"/>
        </w:rPr>
        <w:t>к, окончательных предложений и возможность их отклонения), с указанием, в том числе:</w:t>
      </w:r>
    </w:p>
    <w:p w:rsidR="00FF7E70" w:rsidRDefault="00344C6F">
      <w:pPr>
        <w:widowControl w:val="0"/>
        <w:ind w:firstLine="720"/>
        <w:jc w:val="both"/>
        <w:rPr>
          <w:sz w:val="28"/>
        </w:rPr>
      </w:pPr>
      <w:r>
        <w:rPr>
          <w:sz w:val="28"/>
        </w:rPr>
        <w:t>1) количества заявок на участие в закупке, окончательных предложений, которые отклонены;</w:t>
      </w:r>
    </w:p>
    <w:p w:rsidR="00FF7E70" w:rsidRDefault="00344C6F">
      <w:pPr>
        <w:widowControl w:val="0"/>
        <w:ind w:firstLine="720"/>
        <w:jc w:val="both"/>
        <w:rPr>
          <w:sz w:val="28"/>
        </w:rPr>
      </w:pPr>
      <w:r>
        <w:rPr>
          <w:sz w:val="28"/>
        </w:rPr>
        <w:t>2) оснований отклонения каждой заявки на участие в закупке, каждого окончательного</w:t>
      </w:r>
      <w:r>
        <w:rPr>
          <w:sz w:val="28"/>
        </w:rPr>
        <w:t xml:space="preserve">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F7E70" w:rsidRDefault="00344C6F">
      <w:pPr>
        <w:widowControl w:val="0"/>
        <w:ind w:firstLine="720"/>
        <w:jc w:val="both"/>
        <w:rPr>
          <w:sz w:val="28"/>
        </w:rPr>
      </w:pPr>
      <w:r>
        <w:rPr>
          <w:sz w:val="28"/>
        </w:rPr>
        <w:t>3.7.2.5. результаты оценки заявок на участие в закупке, окончательных предложений (если д</w:t>
      </w:r>
      <w:r>
        <w:rPr>
          <w:sz w:val="28"/>
        </w:rPr>
        <w:t>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w:t>
      </w:r>
      <w:r>
        <w:rPr>
          <w:sz w:val="28"/>
        </w:rPr>
        <w:t>з предусмотренных критериев оценки таких заявок (в случае если этапом закупки предусмотрена оценка таких заявок);</w:t>
      </w:r>
    </w:p>
    <w:p w:rsidR="00FF7E70" w:rsidRDefault="00344C6F">
      <w:pPr>
        <w:widowControl w:val="0"/>
        <w:ind w:firstLine="720"/>
        <w:jc w:val="both"/>
        <w:rPr>
          <w:sz w:val="28"/>
        </w:rPr>
      </w:pPr>
      <w:r>
        <w:rPr>
          <w:sz w:val="28"/>
        </w:rPr>
        <w:t>3.7.2.6. причины, по которым закупка признана несостоявшейся, в случае признания ее таковой;</w:t>
      </w:r>
    </w:p>
    <w:p w:rsidR="00FF7E70" w:rsidRDefault="00344C6F">
      <w:pPr>
        <w:widowControl w:val="0"/>
        <w:ind w:firstLine="720"/>
        <w:jc w:val="both"/>
        <w:rPr>
          <w:sz w:val="28"/>
        </w:rPr>
      </w:pPr>
      <w:r>
        <w:rPr>
          <w:sz w:val="28"/>
        </w:rPr>
        <w:t>3.7.2.7. сведения об объеме, цене закупаемых това</w:t>
      </w:r>
      <w:r>
        <w:rPr>
          <w:sz w:val="28"/>
        </w:rPr>
        <w:t>ров, работ, услуг, сроке исполнения договора;</w:t>
      </w:r>
    </w:p>
    <w:p w:rsidR="00FF7E70" w:rsidRDefault="00344C6F">
      <w:pPr>
        <w:widowControl w:val="0"/>
        <w:ind w:firstLine="720"/>
        <w:jc w:val="both"/>
        <w:rPr>
          <w:sz w:val="28"/>
        </w:rPr>
      </w:pPr>
      <w:r>
        <w:rPr>
          <w:sz w:val="28"/>
        </w:rPr>
        <w:t>3.7.2.8. иные сведения, в случае если необходимость их указания в протоколе предусмотрена Положением.</w:t>
      </w:r>
    </w:p>
    <w:p w:rsidR="00FF7E70" w:rsidRDefault="00FF7E70">
      <w:pPr>
        <w:widowControl w:val="0"/>
        <w:ind w:firstLine="720"/>
        <w:jc w:val="both"/>
        <w:rPr>
          <w:sz w:val="26"/>
        </w:rPr>
      </w:pPr>
    </w:p>
    <w:p w:rsidR="00FF7E70" w:rsidRDefault="00344C6F">
      <w:pPr>
        <w:pStyle w:val="1"/>
      </w:pPr>
      <w:bookmarkStart w:id="41" w:name="_Toc527540301"/>
      <w:bookmarkStart w:id="42" w:name="_Toc7189907"/>
      <w:bookmarkStart w:id="43" w:name="_Toc4058638"/>
      <w:bookmarkStart w:id="44" w:name="_Toc4058714"/>
      <w:r>
        <w:t>4. Организация закупочной деятельности заказчика</w:t>
      </w:r>
      <w:bookmarkEnd w:id="41"/>
      <w:bookmarkEnd w:id="42"/>
      <w:bookmarkEnd w:id="43"/>
      <w:bookmarkEnd w:id="44"/>
    </w:p>
    <w:p w:rsidR="00FF7E70" w:rsidRDefault="00FF7E70">
      <w:pPr>
        <w:widowControl w:val="0"/>
        <w:ind w:firstLine="720"/>
        <w:jc w:val="both"/>
        <w:rPr>
          <w:sz w:val="26"/>
        </w:rPr>
      </w:pPr>
    </w:p>
    <w:p w:rsidR="00FF7E70" w:rsidRDefault="00344C6F">
      <w:pPr>
        <w:widowControl w:val="0"/>
        <w:ind w:firstLine="720"/>
        <w:jc w:val="both"/>
        <w:rPr>
          <w:sz w:val="28"/>
        </w:rPr>
      </w:pPr>
      <w:r>
        <w:rPr>
          <w:sz w:val="28"/>
        </w:rPr>
        <w:t>4.1. В целях обеспечения организации закупочной деятельно</w:t>
      </w:r>
      <w:r>
        <w:rPr>
          <w:sz w:val="28"/>
        </w:rPr>
        <w:t>сти заказчик выполняет следующие функции:</w:t>
      </w:r>
    </w:p>
    <w:p w:rsidR="00FF7E70" w:rsidRDefault="00344C6F">
      <w:pPr>
        <w:widowControl w:val="0"/>
        <w:ind w:firstLine="720"/>
        <w:jc w:val="both"/>
        <w:rPr>
          <w:sz w:val="28"/>
        </w:rPr>
      </w:pPr>
      <w:r>
        <w:rPr>
          <w:sz w:val="28"/>
        </w:rPr>
        <w:t>планирование закупок;</w:t>
      </w:r>
    </w:p>
    <w:p w:rsidR="00FF7E70" w:rsidRDefault="00344C6F">
      <w:pPr>
        <w:widowControl w:val="0"/>
        <w:ind w:firstLine="720"/>
        <w:jc w:val="both"/>
        <w:rPr>
          <w:sz w:val="28"/>
        </w:rPr>
      </w:pPr>
      <w:r>
        <w:rPr>
          <w:sz w:val="28"/>
        </w:rPr>
        <w:t>обоснование начальной (максимальной) цены договора;</w:t>
      </w:r>
    </w:p>
    <w:p w:rsidR="00FF7E70" w:rsidRDefault="00344C6F">
      <w:pPr>
        <w:widowControl w:val="0"/>
        <w:ind w:firstLine="720"/>
        <w:jc w:val="both"/>
        <w:rPr>
          <w:sz w:val="28"/>
        </w:rPr>
      </w:pPr>
      <w:r>
        <w:rPr>
          <w:sz w:val="28"/>
        </w:rPr>
        <w:t>направление своих представителей для участия в комиссиях по осуществлению закупок;</w:t>
      </w:r>
    </w:p>
    <w:p w:rsidR="00FF7E70" w:rsidRDefault="00344C6F">
      <w:pPr>
        <w:widowControl w:val="0"/>
        <w:ind w:firstLine="720"/>
        <w:jc w:val="both"/>
      </w:pPr>
      <w:r>
        <w:rPr>
          <w:sz w:val="28"/>
        </w:rPr>
        <w:t>заключение договора по результатам закупки;</w:t>
      </w:r>
    </w:p>
    <w:p w:rsidR="00FF7E70" w:rsidRDefault="00344C6F">
      <w:pPr>
        <w:widowControl w:val="0"/>
        <w:ind w:firstLine="720"/>
        <w:jc w:val="both"/>
        <w:rPr>
          <w:sz w:val="28"/>
        </w:rPr>
      </w:pPr>
      <w:r>
        <w:rPr>
          <w:sz w:val="28"/>
        </w:rPr>
        <w:t>ведение отчет</w:t>
      </w:r>
      <w:r>
        <w:rPr>
          <w:sz w:val="28"/>
        </w:rPr>
        <w:t>ности по заключенным договорам;</w:t>
      </w:r>
    </w:p>
    <w:p w:rsidR="00FF7E70" w:rsidRDefault="00344C6F">
      <w:pPr>
        <w:widowControl w:val="0"/>
        <w:ind w:firstLine="720"/>
        <w:jc w:val="both"/>
        <w:rPr>
          <w:sz w:val="28"/>
        </w:rPr>
      </w:pPr>
      <w:r>
        <w:rPr>
          <w:sz w:val="28"/>
        </w:rPr>
        <w:t>исполнение договоров.</w:t>
      </w:r>
    </w:p>
    <w:p w:rsidR="00FF7E70" w:rsidRDefault="00344C6F">
      <w:pPr>
        <w:widowControl w:val="0"/>
        <w:ind w:firstLine="720"/>
        <w:jc w:val="both"/>
        <w:rPr>
          <w:sz w:val="28"/>
        </w:rPr>
      </w:pPr>
      <w:r>
        <w:rPr>
          <w:sz w:val="28"/>
        </w:rPr>
        <w:t>4.2. Уполномоченное учреждение осуществляет определение поставщика (исполнителя, подрядчика) от имени заказчика, за исключением закупки у единственного поставщика (исполнителя, подрядчика) и закрытых сп</w:t>
      </w:r>
      <w:r>
        <w:rPr>
          <w:sz w:val="28"/>
        </w:rPr>
        <w:t>особов закупок.</w:t>
      </w:r>
    </w:p>
    <w:p w:rsidR="00FF7E70" w:rsidRDefault="00344C6F">
      <w:pPr>
        <w:widowControl w:val="0"/>
        <w:ind w:firstLine="720"/>
        <w:jc w:val="both"/>
        <w:rPr>
          <w:sz w:val="28"/>
        </w:rPr>
      </w:pPr>
      <w:r>
        <w:rPr>
          <w:sz w:val="28"/>
        </w:rPr>
        <w:lastRenderedPageBreak/>
        <w:t>4.3. Извещение и документация о конкурентной закупке разрабатываются уполномоченным учреждением на основании заключенного соглашения о наделении его полномочиями на определение поставщиков (исполнителей, подрядчиков) для заказчика и утвержд</w:t>
      </w:r>
      <w:r>
        <w:rPr>
          <w:sz w:val="28"/>
        </w:rPr>
        <w:t>ается таким заказчиком.</w:t>
      </w:r>
    </w:p>
    <w:p w:rsidR="00FF7E70" w:rsidRDefault="00344C6F">
      <w:pPr>
        <w:widowControl w:val="0"/>
        <w:ind w:firstLine="720"/>
        <w:jc w:val="both"/>
        <w:rPr>
          <w:sz w:val="28"/>
        </w:rPr>
      </w:pPr>
      <w:r>
        <w:rPr>
          <w:sz w:val="28"/>
        </w:rPr>
        <w:t>4.4. Извещение 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FF7E70" w:rsidRDefault="00344C6F">
      <w:pPr>
        <w:widowControl w:val="0"/>
        <w:ind w:firstLine="720"/>
        <w:jc w:val="both"/>
        <w:rPr>
          <w:sz w:val="28"/>
        </w:rPr>
      </w:pPr>
      <w:r>
        <w:rPr>
          <w:sz w:val="28"/>
        </w:rPr>
        <w:t>4.5. Для определения поставщика (исполнителя, подрядчика) по р</w:t>
      </w:r>
      <w:r>
        <w:rPr>
          <w:sz w:val="28"/>
        </w:rPr>
        <w:t>езультатам проведения конкурентной закупки уполномоченное учреждение на основании заключенного соглашения о наделении его полномочиями на определение поставщиков (исполнителей, подрядчиков) для заказчика создает комиссию по осуществлению закупки.</w:t>
      </w:r>
    </w:p>
    <w:p w:rsidR="00FF7E70" w:rsidRDefault="00344C6F">
      <w:pPr>
        <w:ind w:firstLine="720"/>
        <w:jc w:val="both"/>
        <w:rPr>
          <w:sz w:val="28"/>
        </w:rPr>
      </w:pPr>
      <w:r>
        <w:rPr>
          <w:sz w:val="28"/>
        </w:rPr>
        <w:t xml:space="preserve">4.6. В </w:t>
      </w:r>
      <w:r>
        <w:rPr>
          <w:sz w:val="28"/>
        </w:rPr>
        <w:t>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w:t>
      </w:r>
      <w:r>
        <w:rPr>
          <w:sz w:val="28"/>
        </w:rPr>
        <w:t>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FF7E70" w:rsidRDefault="00344C6F">
      <w:pPr>
        <w:ind w:firstLine="720"/>
        <w:jc w:val="both"/>
        <w:rPr>
          <w:sz w:val="28"/>
        </w:rPr>
      </w:pPr>
      <w:r>
        <w:rPr>
          <w:sz w:val="28"/>
        </w:rPr>
        <w:t>4.7. Протоколы, составляемые в ходе осуществления конкурентной закупки, а также по итогам конкурентной за</w:t>
      </w:r>
      <w:r>
        <w:rPr>
          <w:sz w:val="28"/>
        </w:rPr>
        <w:t>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w:t>
      </w:r>
      <w:r>
        <w:rPr>
          <w:sz w:val="28"/>
        </w:rPr>
        <w:t>ия положений документации о конкурентной закупке хранятся заказчиком не менее трех лет.</w:t>
      </w:r>
    </w:p>
    <w:p w:rsidR="00FF7E70" w:rsidRDefault="00344C6F">
      <w:pPr>
        <w:widowControl w:val="0"/>
        <w:ind w:firstLine="708"/>
        <w:jc w:val="both"/>
        <w:rPr>
          <w:sz w:val="28"/>
        </w:rPr>
      </w:pPr>
      <w:r>
        <w:rPr>
          <w:sz w:val="28"/>
        </w:rPr>
        <w:t>4.8. Любой участник закупки не позднее десяти дней после размещения в единой информационной системе итогового протокола вправе направить в письменной форме запрос о раз</w:t>
      </w:r>
      <w:r>
        <w:rPr>
          <w:sz w:val="28"/>
        </w:rPr>
        <w:t>ъяснении результатов закупки. Заказчик, уполномоченное учреждение в течение двух рабочих дней со дня поступления такого запроса обязаны направить такому участнику соответствующие разъяснения.</w:t>
      </w:r>
    </w:p>
    <w:p w:rsidR="00FF7E70" w:rsidRDefault="00FF7E70">
      <w:pPr>
        <w:ind w:firstLine="720"/>
        <w:jc w:val="both"/>
        <w:rPr>
          <w:sz w:val="26"/>
        </w:rPr>
      </w:pPr>
    </w:p>
    <w:p w:rsidR="00FF7E70" w:rsidRDefault="00344C6F">
      <w:pPr>
        <w:pStyle w:val="1"/>
      </w:pPr>
      <w:bookmarkStart w:id="45" w:name="_Toc527540302"/>
      <w:bookmarkStart w:id="46" w:name="_Toc7189908"/>
      <w:bookmarkStart w:id="47" w:name="_Toc4058639"/>
      <w:bookmarkStart w:id="48" w:name="_Toc4058715"/>
      <w:r>
        <w:t>5. Планирование закупок</w:t>
      </w:r>
      <w:bookmarkEnd w:id="45"/>
      <w:bookmarkEnd w:id="46"/>
      <w:bookmarkEnd w:id="47"/>
      <w:bookmarkEnd w:id="48"/>
    </w:p>
    <w:p w:rsidR="00FF7E70" w:rsidRDefault="00FF7E70">
      <w:pPr>
        <w:widowControl w:val="0"/>
        <w:ind w:firstLine="709"/>
        <w:jc w:val="both"/>
        <w:rPr>
          <w:sz w:val="26"/>
        </w:rPr>
      </w:pPr>
    </w:p>
    <w:p w:rsidR="00FF7E70" w:rsidRDefault="00344C6F">
      <w:pPr>
        <w:widowControl w:val="0"/>
        <w:ind w:firstLine="709"/>
        <w:jc w:val="both"/>
        <w:rPr>
          <w:sz w:val="28"/>
        </w:rPr>
      </w:pPr>
      <w:r>
        <w:rPr>
          <w:sz w:val="28"/>
        </w:rPr>
        <w:t>5.1. Заказчик обязан осуществлять в со</w:t>
      </w:r>
      <w:r>
        <w:rPr>
          <w:sz w:val="28"/>
        </w:rPr>
        <w:t>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FF7E70" w:rsidRDefault="00344C6F">
      <w:pPr>
        <w:widowControl w:val="0"/>
        <w:ind w:firstLine="709"/>
        <w:jc w:val="both"/>
        <w:rPr>
          <w:sz w:val="28"/>
        </w:rPr>
      </w:pPr>
      <w:r>
        <w:rPr>
          <w:sz w:val="28"/>
        </w:rPr>
        <w:t>5.2. Порядок формирования заказчиком п</w:t>
      </w:r>
      <w:r>
        <w:rPr>
          <w:sz w:val="28"/>
        </w:rPr>
        <w:t>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w:t>
      </w:r>
      <w:r>
        <w:rPr>
          <w:sz w:val="28"/>
        </w:rPr>
        <w:t xml:space="preserve">и Правил формирования плана закупки </w:t>
      </w:r>
      <w:r>
        <w:rPr>
          <w:sz w:val="28"/>
        </w:rPr>
        <w:lastRenderedPageBreak/>
        <w:t>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 10.09.2012 № 908 «Об утверждении Поло</w:t>
      </w:r>
      <w:r>
        <w:rPr>
          <w:sz w:val="28"/>
        </w:rPr>
        <w:t>жения о размещении в единой информационной системе информации о закупке».</w:t>
      </w:r>
    </w:p>
    <w:p w:rsidR="00FF7E70" w:rsidRDefault="00344C6F">
      <w:pPr>
        <w:widowControl w:val="0"/>
        <w:ind w:firstLine="709"/>
        <w:jc w:val="both"/>
        <w:rPr>
          <w:sz w:val="28"/>
        </w:rPr>
      </w:pPr>
      <w:r>
        <w:rPr>
          <w:sz w:val="28"/>
        </w:rPr>
        <w:t xml:space="preserve">5.3. 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w:t>
      </w:r>
      <w:r>
        <w:rPr>
          <w:sz w:val="28"/>
        </w:rPr>
        <w:t>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FF7E70" w:rsidRDefault="00344C6F">
      <w:pPr>
        <w:widowControl w:val="0"/>
        <w:ind w:firstLine="709"/>
        <w:jc w:val="both"/>
        <w:rPr>
          <w:sz w:val="28"/>
        </w:rPr>
      </w:pPr>
      <w:r>
        <w:rPr>
          <w:sz w:val="28"/>
        </w:rPr>
        <w:t>Размещение плана закупки, информации о внесении в него изменений в единой информационной системе осуществл</w:t>
      </w:r>
      <w:r>
        <w:rPr>
          <w:sz w:val="28"/>
        </w:rPr>
        <w:t>яется в течение десяти календарных дней с даты утверждения плана закупки или внесения в него изменений.</w:t>
      </w:r>
    </w:p>
    <w:p w:rsidR="00FF7E70" w:rsidRDefault="00344C6F">
      <w:pPr>
        <w:widowControl w:val="0"/>
        <w:ind w:firstLine="709"/>
        <w:jc w:val="both"/>
        <w:rPr>
          <w:sz w:val="28"/>
        </w:rPr>
      </w:pPr>
      <w:r>
        <w:rPr>
          <w:sz w:val="28"/>
        </w:rPr>
        <w:t>5.4. План закупки инновационной продукции, высокотехнологичной продукции, лекарственных средств утверждается заказчиком и размещается в единой информаци</w:t>
      </w:r>
      <w:r>
        <w:rPr>
          <w:sz w:val="28"/>
        </w:rPr>
        <w:t>онной системе на период от пяти до семи лет.</w:t>
      </w:r>
    </w:p>
    <w:p w:rsidR="00FF7E70" w:rsidRDefault="00344C6F">
      <w:pPr>
        <w:widowControl w:val="0"/>
        <w:ind w:firstLine="709"/>
        <w:jc w:val="both"/>
        <w:rPr>
          <w:sz w:val="28"/>
        </w:rPr>
      </w:pPr>
      <w:r>
        <w:rPr>
          <w:sz w:val="28"/>
        </w:rPr>
        <w:t>5.5. Внесение изменений в план закупки осуществляется в случае:</w:t>
      </w:r>
    </w:p>
    <w:p w:rsidR="00FF7E70" w:rsidRDefault="00344C6F">
      <w:pPr>
        <w:widowControl w:val="0"/>
        <w:ind w:firstLine="709"/>
        <w:jc w:val="both"/>
        <w:rPr>
          <w:sz w:val="28"/>
        </w:rPr>
      </w:pPr>
      <w:r>
        <w:rPr>
          <w:sz w:val="28"/>
        </w:rPr>
        <w:t>1) изменения потребности в товарах (работах, услугах), в том числе сроков их приобретения, способа осуществления закупки и срока исполнения договор</w:t>
      </w:r>
      <w:r>
        <w:rPr>
          <w:sz w:val="28"/>
        </w:rPr>
        <w:t>а;</w:t>
      </w:r>
    </w:p>
    <w:p w:rsidR="00FF7E70" w:rsidRDefault="00344C6F">
      <w:pPr>
        <w:widowControl w:val="0"/>
        <w:ind w:firstLine="709"/>
        <w:jc w:val="both"/>
        <w:rPr>
          <w:sz w:val="28"/>
        </w:rPr>
      </w:pPr>
      <w:r>
        <w:rPr>
          <w:sz w:val="28"/>
        </w:rPr>
        <w:t>2) изменения более чем на десять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w:t>
      </w:r>
      <w:r>
        <w:rPr>
          <w:sz w:val="28"/>
        </w:rPr>
        <w:t>ъемом денежных средств, предусмотренным планом закупки;</w:t>
      </w:r>
    </w:p>
    <w:p w:rsidR="00FF7E70" w:rsidRDefault="00344C6F">
      <w:pPr>
        <w:widowControl w:val="0"/>
        <w:ind w:firstLine="709"/>
        <w:jc w:val="both"/>
        <w:rPr>
          <w:sz w:val="28"/>
        </w:rPr>
      </w:pPr>
      <w:r>
        <w:rPr>
          <w:sz w:val="28"/>
        </w:rPr>
        <w:t>3) возникновения обстоятельств, предвидеть которые на дату утверждения плана закупки было невозможно.</w:t>
      </w:r>
    </w:p>
    <w:p w:rsidR="00FF7E70" w:rsidRDefault="00344C6F">
      <w:pPr>
        <w:widowControl w:val="0"/>
        <w:ind w:firstLine="709"/>
        <w:jc w:val="both"/>
        <w:rPr>
          <w:sz w:val="28"/>
        </w:rPr>
      </w:pPr>
      <w:r>
        <w:rPr>
          <w:sz w:val="28"/>
        </w:rPr>
        <w:t>5.6. План закупки должен иметь помесячную или поквартальную разбивку.</w:t>
      </w:r>
    </w:p>
    <w:p w:rsidR="00FF7E70" w:rsidRDefault="00344C6F">
      <w:pPr>
        <w:widowControl w:val="0"/>
        <w:ind w:firstLine="709"/>
        <w:jc w:val="both"/>
        <w:rPr>
          <w:sz w:val="28"/>
        </w:rPr>
      </w:pPr>
      <w:r>
        <w:rPr>
          <w:sz w:val="28"/>
        </w:rPr>
        <w:t>5.7. В план закупки не включ</w:t>
      </w:r>
      <w:r>
        <w:rPr>
          <w:sz w:val="28"/>
        </w:rPr>
        <w:t>ается следующая информация:</w:t>
      </w:r>
    </w:p>
    <w:p w:rsidR="00FF7E70" w:rsidRDefault="00344C6F">
      <w:pPr>
        <w:widowControl w:val="0"/>
        <w:ind w:firstLine="709"/>
        <w:jc w:val="both"/>
        <w:rPr>
          <w:sz w:val="28"/>
        </w:rPr>
      </w:pPr>
      <w:r>
        <w:rPr>
          <w:sz w:val="28"/>
        </w:rPr>
        <w:t>1)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FF7E70" w:rsidRDefault="00344C6F">
      <w:pPr>
        <w:widowControl w:val="0"/>
        <w:ind w:firstLine="709"/>
        <w:jc w:val="both"/>
        <w:rPr>
          <w:sz w:val="28"/>
        </w:rPr>
      </w:pPr>
      <w:r>
        <w:rPr>
          <w:sz w:val="28"/>
        </w:rPr>
        <w:t xml:space="preserve">2) сведения о закупке, по которой </w:t>
      </w:r>
      <w:r>
        <w:rPr>
          <w:sz w:val="28"/>
        </w:rPr>
        <w:t>принято решение Правительства Российской Федерации в соответствии с частью 16 статьи 4 Закона о закупках;</w:t>
      </w:r>
    </w:p>
    <w:p w:rsidR="00FF7E70" w:rsidRDefault="00344C6F">
      <w:pPr>
        <w:widowControl w:val="0"/>
        <w:ind w:firstLine="709"/>
        <w:jc w:val="both"/>
        <w:rPr>
          <w:sz w:val="28"/>
        </w:rPr>
      </w:pPr>
      <w:r>
        <w:rPr>
          <w:sz w:val="28"/>
        </w:rPr>
        <w:t>5.8. В план закупки могут не включаться сведения о закупке товаров, работ, услуг в случае, если стоимость товаров, работ, услуг не превышает сто тысяч</w:t>
      </w:r>
      <w:r>
        <w:rPr>
          <w:sz w:val="28"/>
        </w:rPr>
        <w:t xml:space="preserve"> рублей</w:t>
      </w:r>
      <w:r>
        <w:rPr>
          <w:sz w:val="28"/>
          <w:vertAlign w:val="superscript"/>
        </w:rPr>
        <w:footnoteReference w:id="1"/>
      </w:r>
      <w:r>
        <w:rPr>
          <w:sz w:val="28"/>
        </w:rPr>
        <w:t>.</w:t>
      </w:r>
    </w:p>
    <w:p w:rsidR="00FF7E70" w:rsidRDefault="00344C6F">
      <w:pPr>
        <w:widowControl w:val="0"/>
        <w:ind w:firstLine="709"/>
        <w:jc w:val="both"/>
        <w:rPr>
          <w:sz w:val="28"/>
        </w:rPr>
      </w:pPr>
      <w:r>
        <w:rPr>
          <w:sz w:val="28"/>
        </w:rPr>
        <w:t>5.9. Проведение закупок осуществляется в соответствии с планом закупки.</w:t>
      </w:r>
    </w:p>
    <w:p w:rsidR="00FF7E70" w:rsidRDefault="00FF7E70">
      <w:pPr>
        <w:widowControl w:val="0"/>
        <w:ind w:firstLine="709"/>
        <w:jc w:val="both"/>
        <w:rPr>
          <w:sz w:val="26"/>
        </w:rPr>
      </w:pPr>
    </w:p>
    <w:p w:rsidR="00FF7E70" w:rsidRDefault="00344C6F">
      <w:pPr>
        <w:pStyle w:val="1"/>
      </w:pPr>
      <w:bookmarkStart w:id="49" w:name="_Toc527540303"/>
      <w:bookmarkStart w:id="50" w:name="_Toc4058716"/>
      <w:bookmarkStart w:id="51" w:name="_Toc4058640"/>
      <w:bookmarkStart w:id="52" w:name="_Toc7189909"/>
      <w:r>
        <w:lastRenderedPageBreak/>
        <w:t>6. Комиссия по осуществлению закупок</w:t>
      </w:r>
      <w:bookmarkEnd w:id="49"/>
      <w:bookmarkEnd w:id="50"/>
      <w:bookmarkEnd w:id="51"/>
      <w:bookmarkEnd w:id="52"/>
    </w:p>
    <w:p w:rsidR="00FF7E70" w:rsidRDefault="00FF7E70">
      <w:pPr>
        <w:widowControl w:val="0"/>
        <w:ind w:firstLine="709"/>
        <w:jc w:val="both"/>
        <w:rPr>
          <w:sz w:val="26"/>
        </w:rPr>
      </w:pPr>
    </w:p>
    <w:p w:rsidR="00FF7E70" w:rsidRDefault="00344C6F">
      <w:pPr>
        <w:widowControl w:val="0"/>
        <w:ind w:firstLine="709"/>
        <w:jc w:val="both"/>
        <w:rPr>
          <w:sz w:val="28"/>
        </w:rPr>
      </w:pPr>
      <w:r>
        <w:rPr>
          <w:sz w:val="28"/>
        </w:rPr>
        <w:t xml:space="preserve">6.1. Для определения поставщиков (исполнителей, подрядчиков), за исключением осуществления закупки у единственного поставщика (исполнителя, подрядчика), закрытых конкурентных закупок,  уполномоченным учреждением создается комиссия по осуществлению закупок </w:t>
      </w:r>
      <w:r>
        <w:rPr>
          <w:sz w:val="28"/>
        </w:rPr>
        <w:t>(далее – «комиссия») на основании заключенного соглашения о наделении его полномочиями на определение поставщиков (исполнителей, подрядчиков).</w:t>
      </w:r>
    </w:p>
    <w:p w:rsidR="00FF7E70" w:rsidRDefault="00344C6F">
      <w:pPr>
        <w:widowControl w:val="0"/>
        <w:ind w:firstLine="709"/>
        <w:jc w:val="both"/>
        <w:rPr>
          <w:sz w:val="28"/>
        </w:rPr>
      </w:pPr>
      <w:r>
        <w:rPr>
          <w:sz w:val="28"/>
        </w:rPr>
        <w:t>6.2. Решение о создании комиссии принимается уполномоченным учреждением до начала проведения закупки. При этом оп</w:t>
      </w:r>
      <w:r>
        <w:rPr>
          <w:sz w:val="28"/>
        </w:rPr>
        <w:t>ределяются состав комиссии и порядок ее работы, назначается председатель комиссии.</w:t>
      </w:r>
    </w:p>
    <w:p w:rsidR="00FF7E70" w:rsidRDefault="00344C6F">
      <w:pPr>
        <w:widowControl w:val="0"/>
        <w:ind w:firstLine="709"/>
        <w:jc w:val="both"/>
        <w:rPr>
          <w:sz w:val="28"/>
        </w:rPr>
      </w:pPr>
      <w:r>
        <w:rPr>
          <w:sz w:val="28"/>
        </w:rPr>
        <w:t xml:space="preserve">6.3. Комиссия в своей деятельности руководствуется законодательством Российской Федерации, нормативными правовыми актами Алтайского края, Положением, правовым актом, </w:t>
      </w:r>
      <w:r>
        <w:rPr>
          <w:sz w:val="28"/>
        </w:rPr>
        <w:t>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FF7E70" w:rsidRDefault="00344C6F">
      <w:pPr>
        <w:widowControl w:val="0"/>
        <w:ind w:firstLine="709"/>
        <w:jc w:val="both"/>
        <w:rPr>
          <w:sz w:val="28"/>
        </w:rPr>
      </w:pPr>
      <w:r>
        <w:rPr>
          <w:sz w:val="28"/>
        </w:rPr>
        <w:t>6.4. Подготовка заседаний комиссии, включая своевременное оформление и рассылку необ</w:t>
      </w:r>
      <w:r>
        <w:rPr>
          <w:sz w:val="28"/>
        </w:rPr>
        <w:t>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осуществляется секретарем комиссии.</w:t>
      </w:r>
    </w:p>
    <w:p w:rsidR="00FF7E70" w:rsidRDefault="00344C6F">
      <w:pPr>
        <w:widowControl w:val="0"/>
        <w:ind w:firstLine="709"/>
        <w:jc w:val="both"/>
        <w:rPr>
          <w:sz w:val="28"/>
        </w:rPr>
      </w:pPr>
      <w:r>
        <w:rPr>
          <w:sz w:val="28"/>
        </w:rPr>
        <w:t xml:space="preserve">6.5. В состав комиссии входит </w:t>
      </w:r>
      <w:r>
        <w:rPr>
          <w:sz w:val="28"/>
        </w:rPr>
        <w:t>не менее пяти человек. Комиссия правомочна осуществлять свои функции, если на ее заседании присутствует не менее чем пятьдесят процентов общего числа ее членов. Каждый член комиссии имеет один голос. Решения комиссии принимаются простым большинством голосо</w:t>
      </w:r>
      <w:r>
        <w:rPr>
          <w:sz w:val="28"/>
        </w:rPr>
        <w:t>в членов комиссии, принявших участие в заседании. При равенстве голосов решающим является голос председателя комиссии либо в случае отсутствия на заседании председателя комиссии – заместителя председателя комиссии.</w:t>
      </w:r>
    </w:p>
    <w:p w:rsidR="00FF7E70" w:rsidRDefault="00344C6F">
      <w:pPr>
        <w:widowControl w:val="0"/>
        <w:ind w:firstLine="720"/>
        <w:jc w:val="both"/>
        <w:rPr>
          <w:sz w:val="28"/>
        </w:rPr>
      </w:pPr>
      <w:r>
        <w:rPr>
          <w:sz w:val="28"/>
        </w:rPr>
        <w:t>6.6. Членами комиссии не могут быть физич</w:t>
      </w:r>
      <w:r>
        <w:rPr>
          <w:sz w:val="28"/>
        </w:rPr>
        <w:t>еские лица, лично заинтересованные в результатах закупок (в том числе физические лица, подавшие заявки на участие в закупках либо являющиеся работниками организаций, подавших указанные заявки), либо физические лица, на которых способны оказывать влияние уч</w:t>
      </w:r>
      <w:r>
        <w:rPr>
          <w:sz w:val="28"/>
        </w:rPr>
        <w:t>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 либо физические лица, состоящие в браке с руководителем участника закупки, л</w:t>
      </w:r>
      <w:r>
        <w:rPr>
          <w:sz w:val="28"/>
        </w:rPr>
        <w:t>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w:t>
      </w:r>
      <w:r>
        <w:rPr>
          <w:sz w:val="28"/>
        </w:rPr>
        <w:t>я или усыновленными руководителем участника закупки.</w:t>
      </w:r>
    </w:p>
    <w:p w:rsidR="00FF7E70" w:rsidRDefault="00344C6F">
      <w:pPr>
        <w:widowControl w:val="0"/>
        <w:ind w:firstLine="709"/>
        <w:jc w:val="both"/>
        <w:rPr>
          <w:sz w:val="28"/>
        </w:rPr>
      </w:pPr>
      <w:r>
        <w:rPr>
          <w:sz w:val="28"/>
        </w:rPr>
        <w:t xml:space="preserve">В случае если член комиссии признается лично заинтересованным в </w:t>
      </w:r>
      <w:r>
        <w:rPr>
          <w:sz w:val="28"/>
        </w:rPr>
        <w:lastRenderedPageBreak/>
        <w:t>результате закупки, либо признается лицом, на которое оказывается влияние участником (участниками) закупки, либо состоит в браке или находи</w:t>
      </w:r>
      <w:r>
        <w:rPr>
          <w:sz w:val="28"/>
        </w:rPr>
        <w:t>тся в близком родстве с руководителем участника закупки, такой член комиссии отстраняется от участия в работе комиссии.</w:t>
      </w:r>
    </w:p>
    <w:p w:rsidR="00FF7E70" w:rsidRDefault="00344C6F">
      <w:pPr>
        <w:widowControl w:val="0"/>
        <w:ind w:firstLine="709"/>
        <w:jc w:val="both"/>
        <w:rPr>
          <w:sz w:val="28"/>
        </w:rPr>
      </w:pPr>
      <w:r>
        <w:rPr>
          <w:sz w:val="28"/>
        </w:rPr>
        <w:t>Члены комиссии при осуществлении закупки обязаны заявить заказчику, уполномоченному учреждению о наличии у них конфликта интереса в связ</w:t>
      </w:r>
      <w:r>
        <w:rPr>
          <w:sz w:val="28"/>
        </w:rPr>
        <w:t>и с участием в составе комиссии.</w:t>
      </w:r>
    </w:p>
    <w:p w:rsidR="00FF7E70" w:rsidRDefault="00344C6F">
      <w:pPr>
        <w:widowControl w:val="0"/>
        <w:ind w:firstLine="709"/>
        <w:jc w:val="both"/>
        <w:rPr>
          <w:sz w:val="28"/>
        </w:rPr>
      </w:pPr>
      <w:r>
        <w:rPr>
          <w:sz w:val="28"/>
        </w:rPr>
        <w:t>6.7. Делегирование членами комиссии своих полномочий иным лицам не допускается.</w:t>
      </w:r>
    </w:p>
    <w:p w:rsidR="00FF7E70" w:rsidRDefault="00344C6F">
      <w:pPr>
        <w:widowControl w:val="0"/>
        <w:spacing w:line="240" w:lineRule="exact"/>
        <w:ind w:firstLine="720"/>
        <w:jc w:val="both"/>
        <w:rPr>
          <w:sz w:val="28"/>
        </w:rPr>
      </w:pPr>
      <w:r>
        <w:rPr>
          <w:sz w:val="28"/>
        </w:rPr>
        <w:t>6.8. Замена члена комиссии допускается по решению заказчика или уполномоченного учреждения.</w:t>
      </w:r>
    </w:p>
    <w:p w:rsidR="00FF7E70" w:rsidRDefault="00344C6F">
      <w:pPr>
        <w:widowControl w:val="0"/>
        <w:ind w:firstLine="709"/>
        <w:jc w:val="both"/>
        <w:rPr>
          <w:sz w:val="28"/>
        </w:rPr>
      </w:pPr>
      <w:r>
        <w:rPr>
          <w:sz w:val="28"/>
        </w:rPr>
        <w:t xml:space="preserve">6.9. Комиссия осуществляет свою деятельность путем </w:t>
      </w:r>
      <w:r>
        <w:rPr>
          <w:sz w:val="28"/>
        </w:rPr>
        <w:t>проведения заседаний, по итогам которых оформляет протоколы, подписываемые всеми присутствующими на заседаниях членами комиссии.</w:t>
      </w:r>
    </w:p>
    <w:p w:rsidR="00FF7E70" w:rsidRDefault="00344C6F">
      <w:pPr>
        <w:widowControl w:val="0"/>
        <w:ind w:firstLine="709"/>
        <w:jc w:val="both"/>
        <w:rPr>
          <w:sz w:val="28"/>
        </w:rPr>
      </w:pPr>
      <w:r>
        <w:rPr>
          <w:sz w:val="28"/>
        </w:rPr>
        <w:t>6.10. Комиссия возглавляется председателем.</w:t>
      </w:r>
    </w:p>
    <w:p w:rsidR="00FF7E70" w:rsidRDefault="00344C6F">
      <w:pPr>
        <w:widowControl w:val="0"/>
        <w:ind w:firstLine="709"/>
        <w:jc w:val="both"/>
        <w:rPr>
          <w:sz w:val="28"/>
        </w:rPr>
      </w:pPr>
      <w:r>
        <w:rPr>
          <w:sz w:val="28"/>
        </w:rPr>
        <w:t xml:space="preserve">6.11. Комиссия в процессе своей работы обеспечивает в установленном порядке защиту </w:t>
      </w:r>
      <w:r>
        <w:rPr>
          <w:sz w:val="28"/>
        </w:rPr>
        <w:t xml:space="preserve">государственной тайны, сведений, составляющих коммерческую тайну и иную конфиденциальную информацию участника закупки. </w:t>
      </w:r>
    </w:p>
    <w:p w:rsidR="00FF7E70" w:rsidRDefault="00344C6F">
      <w:pPr>
        <w:widowControl w:val="0"/>
        <w:ind w:firstLine="709"/>
        <w:jc w:val="both"/>
        <w:rPr>
          <w:sz w:val="28"/>
        </w:rPr>
      </w:pPr>
      <w:r>
        <w:rPr>
          <w:sz w:val="28"/>
        </w:rPr>
        <w:t>6.12. Решения комиссии о результатах закупки обязательны для заказчика.</w:t>
      </w:r>
    </w:p>
    <w:p w:rsidR="00FF7E70" w:rsidRDefault="00FF7E70">
      <w:pPr>
        <w:widowControl w:val="0"/>
        <w:ind w:firstLine="720"/>
        <w:jc w:val="both"/>
        <w:rPr>
          <w:sz w:val="26"/>
        </w:rPr>
      </w:pPr>
    </w:p>
    <w:p w:rsidR="00FF7E70" w:rsidRDefault="00344C6F">
      <w:pPr>
        <w:pStyle w:val="1"/>
      </w:pPr>
      <w:bookmarkStart w:id="53" w:name="_Toc527540304"/>
      <w:bookmarkStart w:id="54" w:name="_Toc4058717"/>
      <w:bookmarkStart w:id="55" w:name="_Toc4058641"/>
      <w:bookmarkStart w:id="56" w:name="_Toc7189910"/>
      <w:r>
        <w:t>7. Порядок определения и обоснования начальной (максимальной) ц</w:t>
      </w:r>
      <w:r>
        <w:t>ены договора</w:t>
      </w:r>
      <w:bookmarkEnd w:id="53"/>
      <w:bookmarkEnd w:id="54"/>
      <w:bookmarkEnd w:id="55"/>
      <w:bookmarkEnd w:id="56"/>
    </w:p>
    <w:p w:rsidR="00FF7E70" w:rsidRDefault="00FF7E70">
      <w:pPr>
        <w:widowControl w:val="0"/>
        <w:ind w:firstLine="720"/>
        <w:jc w:val="both"/>
        <w:rPr>
          <w:sz w:val="26"/>
        </w:rPr>
      </w:pPr>
    </w:p>
    <w:p w:rsidR="00FF7E70" w:rsidRDefault="00344C6F">
      <w:pPr>
        <w:widowControl w:val="0"/>
        <w:ind w:firstLine="709"/>
        <w:jc w:val="both"/>
        <w:rPr>
          <w:sz w:val="28"/>
        </w:rPr>
      </w:pPr>
      <w:r>
        <w:rPr>
          <w:sz w:val="28"/>
        </w:rPr>
        <w:t>7.1.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p w:rsidR="00FF7E70" w:rsidRDefault="00344C6F">
      <w:pPr>
        <w:widowControl w:val="0"/>
        <w:ind w:firstLine="709"/>
        <w:jc w:val="both"/>
        <w:rPr>
          <w:sz w:val="28"/>
        </w:rPr>
      </w:pPr>
      <w:r>
        <w:rPr>
          <w:sz w:val="28"/>
        </w:rPr>
        <w:t>1) метод сопоставимых рыночных цен (анализа рынка);</w:t>
      </w:r>
    </w:p>
    <w:p w:rsidR="00FF7E70" w:rsidRDefault="00344C6F">
      <w:pPr>
        <w:widowControl w:val="0"/>
        <w:ind w:firstLine="709"/>
        <w:jc w:val="both"/>
        <w:rPr>
          <w:sz w:val="28"/>
        </w:rPr>
      </w:pPr>
      <w:r>
        <w:rPr>
          <w:sz w:val="28"/>
        </w:rPr>
        <w:t>2) тарифный метод;</w:t>
      </w:r>
    </w:p>
    <w:p w:rsidR="00FF7E70" w:rsidRDefault="00344C6F">
      <w:pPr>
        <w:widowControl w:val="0"/>
        <w:ind w:firstLine="709"/>
        <w:jc w:val="both"/>
        <w:rPr>
          <w:sz w:val="28"/>
        </w:rPr>
      </w:pPr>
      <w:r>
        <w:rPr>
          <w:sz w:val="28"/>
        </w:rPr>
        <w:t>3) проектно</w:t>
      </w:r>
      <w:r>
        <w:rPr>
          <w:sz w:val="28"/>
        </w:rPr>
        <w:t>-сметный метод;</w:t>
      </w:r>
    </w:p>
    <w:p w:rsidR="00FF7E70" w:rsidRDefault="00344C6F">
      <w:pPr>
        <w:widowControl w:val="0"/>
        <w:ind w:firstLine="709"/>
        <w:jc w:val="both"/>
        <w:rPr>
          <w:sz w:val="28"/>
        </w:rPr>
      </w:pPr>
      <w:r>
        <w:rPr>
          <w:sz w:val="28"/>
        </w:rPr>
        <w:t>4) затратный метод.</w:t>
      </w:r>
    </w:p>
    <w:p w:rsidR="00FF7E70" w:rsidRDefault="00344C6F">
      <w:pPr>
        <w:widowControl w:val="0"/>
        <w:ind w:firstLine="709"/>
        <w:jc w:val="both"/>
        <w:rPr>
          <w:sz w:val="28"/>
        </w:rPr>
      </w:pPr>
      <w:r>
        <w:rPr>
          <w:sz w:val="28"/>
        </w:rPr>
        <w:t xml:space="preserve">7.2. Метод сопоставимых рыночных цен (анализа рынка) заключается </w:t>
      </w:r>
      <w:r>
        <w:rPr>
          <w:sz w:val="28"/>
        </w:rPr>
        <w:br/>
        <w:t>в установлении начальной (максимальной) цены договора на основании информации о рыночных ценах (далее – «ценовая информация») идентичных товаров, работ, у</w:t>
      </w:r>
      <w:r>
        <w:rPr>
          <w:sz w:val="28"/>
        </w:rPr>
        <w:t>слуг, планируемых к закупкам, и</w:t>
      </w:r>
      <w:r>
        <w:rPr>
          <w:sz w:val="28"/>
        </w:rPr>
        <w:t>ли при их отсутствии однородных товаров, работ, услуг</w:t>
      </w:r>
      <w:r>
        <w:rPr>
          <w:sz w:val="28"/>
        </w:rPr>
        <w:t>.</w:t>
      </w:r>
    </w:p>
    <w:p w:rsidR="00FF7E70" w:rsidRDefault="00344C6F">
      <w:pPr>
        <w:widowControl w:val="0"/>
        <w:ind w:firstLine="709"/>
        <w:jc w:val="both"/>
        <w:rPr>
          <w:sz w:val="28"/>
        </w:rPr>
      </w:pPr>
      <w:r>
        <w:rPr>
          <w:sz w:val="28"/>
        </w:rPr>
        <w:t>В целях применения метода сопоставимых рыночных цен (анализа рынка) может использоваться общедоступная информация о рыночных ценах товаров, работ, информация о ценах това</w:t>
      </w:r>
      <w:r>
        <w:rPr>
          <w:sz w:val="28"/>
        </w:rPr>
        <w:t>ров, работ, услуг, полученная по запросу заказчика у нескольких поставщиков (исполнителей, подрядчиков), осуществляющих поставки идентичных товаров, работ, услуг, планируемых к закупкам, а также информация о ценах товаров, работ, услуг, содержащаяся в госу</w:t>
      </w:r>
      <w:r>
        <w:rPr>
          <w:sz w:val="28"/>
        </w:rPr>
        <w:t xml:space="preserve">дарственной статистической отчетности, информация о ценах производителей, общедоступных результатах изучения рынка, результатах исследования рынка, проведенных по инициативе заказчика, в реестре </w:t>
      </w:r>
      <w:r>
        <w:rPr>
          <w:sz w:val="28"/>
        </w:rPr>
        <w:lastRenderedPageBreak/>
        <w:t>договоров и иных источниках информации. При этом иными источн</w:t>
      </w:r>
      <w:r>
        <w:rPr>
          <w:sz w:val="28"/>
        </w:rPr>
        <w:t>иками информации являются, в том числе официальные сайты поставщиков (исполнителей, подрядчиков).</w:t>
      </w:r>
    </w:p>
    <w:p w:rsidR="00FF7E70" w:rsidRDefault="00344C6F">
      <w:pPr>
        <w:ind w:firstLine="720"/>
        <w:jc w:val="both"/>
        <w:rPr>
          <w:sz w:val="28"/>
        </w:rPr>
      </w:pPr>
      <w:r>
        <w:rPr>
          <w:sz w:val="28"/>
        </w:rPr>
        <w:t>7.2.1. Идентичными признаются:</w:t>
      </w:r>
    </w:p>
    <w:p w:rsidR="00FF7E70" w:rsidRDefault="00344C6F">
      <w:pPr>
        <w:ind w:firstLine="720"/>
        <w:jc w:val="both"/>
        <w:rPr>
          <w:sz w:val="28"/>
        </w:rPr>
      </w:pPr>
      <w:r>
        <w:rPr>
          <w:sz w:val="28"/>
        </w:rPr>
        <w:t>1) товары, имеющие одинаковые характерные для них основные признаки (функциональные, технические, качественные, а также эксплуа</w:t>
      </w:r>
      <w:r>
        <w:rPr>
          <w:sz w:val="28"/>
        </w:rPr>
        <w:t>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F7E70" w:rsidRDefault="00344C6F">
      <w:pPr>
        <w:ind w:firstLine="720"/>
        <w:jc w:val="both"/>
        <w:rPr>
          <w:sz w:val="28"/>
        </w:rPr>
      </w:pPr>
      <w:r>
        <w:rPr>
          <w:sz w:val="28"/>
        </w:rPr>
        <w:t xml:space="preserve">2) работы, услуги, обладающие одинаковыми </w:t>
      </w:r>
      <w:r>
        <w:rPr>
          <w:sz w:val="28"/>
        </w:rPr>
        <w:t>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FF7E70" w:rsidRDefault="00344C6F">
      <w:pPr>
        <w:ind w:firstLine="720"/>
        <w:jc w:val="both"/>
        <w:rPr>
          <w:sz w:val="28"/>
        </w:rPr>
      </w:pPr>
      <w:r>
        <w:rPr>
          <w:sz w:val="28"/>
        </w:rPr>
        <w:t>7.2.2. Одноро</w:t>
      </w:r>
      <w:r>
        <w:rPr>
          <w:sz w:val="28"/>
        </w:rPr>
        <w:t>дными признаются:</w:t>
      </w:r>
    </w:p>
    <w:p w:rsidR="00FF7E70" w:rsidRDefault="00344C6F">
      <w:pPr>
        <w:ind w:firstLine="720"/>
        <w:jc w:val="both"/>
        <w:rPr>
          <w:sz w:val="28"/>
        </w:rPr>
      </w:pPr>
      <w:r>
        <w:rPr>
          <w:sz w:val="28"/>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w:t>
      </w:r>
      <w:r>
        <w:rPr>
          <w:sz w:val="28"/>
        </w:rPr>
        <w:t>тываются их качество, репутация на рынке, страна происхождения;</w:t>
      </w:r>
    </w:p>
    <w:p w:rsidR="00FF7E70" w:rsidRDefault="00344C6F">
      <w:pPr>
        <w:ind w:firstLine="720"/>
        <w:jc w:val="both"/>
        <w:rPr>
          <w:sz w:val="28"/>
        </w:rPr>
      </w:pPr>
      <w:r>
        <w:rPr>
          <w:sz w:val="28"/>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w:t>
      </w:r>
      <w:r>
        <w:rPr>
          <w:sz w:val="28"/>
        </w:rPr>
        <w:t xml:space="preserve"> услуг учитываются их качество, репутация на рынке, а также вид работ, услуг, их объем, уникальность и коммерческая взаимозаменяемость.</w:t>
      </w:r>
    </w:p>
    <w:p w:rsidR="00FF7E70" w:rsidRDefault="00344C6F">
      <w:pPr>
        <w:widowControl w:val="0"/>
        <w:ind w:firstLine="720"/>
        <w:jc w:val="both"/>
        <w:rPr>
          <w:sz w:val="28"/>
        </w:rPr>
      </w:pPr>
      <w:r>
        <w:rPr>
          <w:sz w:val="28"/>
        </w:rPr>
        <w:t>Для получения ценовой информации в отношении товара, работы, услуги для определения начальной (максимальной) цены догово</w:t>
      </w:r>
      <w:r>
        <w:rPr>
          <w:sz w:val="28"/>
        </w:rPr>
        <w:t>ра заказчик обращается к разным источникам информации, перечисленным в настоящем пункте. При этом для обоснования начальной (максимальной) цены договора заказчик использует не менее двух цен товара, работы, услуги, предлагаемых различными поставщиками (исп</w:t>
      </w:r>
      <w:r>
        <w:rPr>
          <w:sz w:val="28"/>
        </w:rPr>
        <w:t>олнителями, подрядчиками).</w:t>
      </w:r>
    </w:p>
    <w:p w:rsidR="00FF7E70" w:rsidRDefault="00344C6F">
      <w:pPr>
        <w:ind w:firstLine="720"/>
        <w:jc w:val="both"/>
        <w:rPr>
          <w:sz w:val="28"/>
        </w:rPr>
      </w:pPr>
      <w:r>
        <w:rPr>
          <w:sz w:val="28"/>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FF7E70" w:rsidRDefault="00344C6F">
      <w:pPr>
        <w:widowControl w:val="0"/>
        <w:ind w:firstLine="709"/>
        <w:jc w:val="both"/>
        <w:rPr>
          <w:sz w:val="28"/>
        </w:rPr>
      </w:pPr>
      <w:r>
        <w:rPr>
          <w:sz w:val="28"/>
        </w:rPr>
        <w:t xml:space="preserve">7.3. Тарифный метод применяется заказчиком, если в соответствии </w:t>
      </w:r>
      <w:r>
        <w:rPr>
          <w:sz w:val="28"/>
        </w:rPr>
        <w:br/>
        <w:t xml:space="preserve">с </w:t>
      </w:r>
      <w:hyperlink r:id="rId13" w:history="1">
        <w:r>
          <w:rPr>
            <w:sz w:val="28"/>
          </w:rPr>
          <w:t>законодательством</w:t>
        </w:r>
      </w:hyperlink>
      <w:r>
        <w:rPr>
          <w:sz w:val="28"/>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w:t>
      </w:r>
      <w:r>
        <w:rPr>
          <w:sz w:val="28"/>
        </w:rPr>
        <w:t>яется по регулируемым ценам (тарифам) на товары, работы, услуги.</w:t>
      </w:r>
    </w:p>
    <w:p w:rsidR="00FF7E70" w:rsidRDefault="00344C6F">
      <w:pPr>
        <w:widowControl w:val="0"/>
        <w:ind w:firstLine="709"/>
        <w:jc w:val="both"/>
        <w:rPr>
          <w:sz w:val="28"/>
        </w:rPr>
      </w:pPr>
      <w:r>
        <w:rPr>
          <w:sz w:val="28"/>
        </w:rPr>
        <w:t xml:space="preserve">7.4. Проектно-сметный метод применяется при определении </w:t>
      </w:r>
      <w:r>
        <w:rPr>
          <w:sz w:val="28"/>
        </w:rPr>
        <w:br/>
        <w:t xml:space="preserve">и обосновании начальной (максимальной) цены договора при строительстве, реконструкции, капитальном ремонте объекта капитального </w:t>
      </w:r>
      <w:r>
        <w:rPr>
          <w:sz w:val="28"/>
        </w:rPr>
        <w:t xml:space="preserve">строительства, текущем ремонте зданий, строений, сооружений, помещений на основании проектной документации (включающей сметную стоимость работ), разработанной и утвержденной в соответствии с законодательством </w:t>
      </w:r>
      <w:r>
        <w:rPr>
          <w:sz w:val="28"/>
        </w:rPr>
        <w:lastRenderedPageBreak/>
        <w:t>Российской Федерации.</w:t>
      </w:r>
    </w:p>
    <w:p w:rsidR="00FF7E70" w:rsidRDefault="00344C6F">
      <w:pPr>
        <w:widowControl w:val="0"/>
        <w:ind w:firstLine="709"/>
        <w:jc w:val="both"/>
        <w:rPr>
          <w:sz w:val="28"/>
        </w:rPr>
      </w:pPr>
      <w:r>
        <w:rPr>
          <w:sz w:val="28"/>
        </w:rPr>
        <w:t>7.5. Затратный метод прим</w:t>
      </w:r>
      <w:r>
        <w:rPr>
          <w:sz w:val="28"/>
        </w:rPr>
        <w:t>еняется в случае невозможности применения иных методов, предусмотренных настоящим разделом,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w:t>
      </w:r>
      <w:r>
        <w:rPr>
          <w:sz w:val="28"/>
        </w:rPr>
        <w:t>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F7E70" w:rsidRDefault="00344C6F">
      <w:pPr>
        <w:widowControl w:val="0"/>
        <w:ind w:firstLine="709"/>
        <w:jc w:val="both"/>
        <w:rPr>
          <w:sz w:val="28"/>
        </w:rPr>
      </w:pPr>
      <w:r>
        <w:rPr>
          <w:sz w:val="28"/>
        </w:rPr>
        <w:t xml:space="preserve">7.6. В </w:t>
      </w:r>
      <w:r>
        <w:rPr>
          <w:sz w:val="28"/>
        </w:rPr>
        <w:t>случае невозможности применения для определения начальной (максимальной) цены договора методов, указанных в пункте 7.1 Положения, заказчик вправе применить иные методы. В этом случае в обоснование начальной (максимальной) цены договора, заказчик обязан вкл</w:t>
      </w:r>
      <w:r>
        <w:rPr>
          <w:sz w:val="28"/>
        </w:rPr>
        <w:t>ючить обоснование невозможности применения указанных методов.</w:t>
      </w:r>
    </w:p>
    <w:p w:rsidR="00FF7E70" w:rsidRDefault="00344C6F">
      <w:pPr>
        <w:widowControl w:val="0"/>
        <w:ind w:firstLine="709"/>
        <w:jc w:val="both"/>
        <w:rPr>
          <w:sz w:val="28"/>
        </w:rPr>
      </w:pPr>
      <w:r>
        <w:rPr>
          <w:sz w:val="28"/>
        </w:rPr>
        <w:t>7.7. Обоснование начальной (максимальной) цены договора, цены договора должно содержать:</w:t>
      </w:r>
    </w:p>
    <w:p w:rsidR="00FF7E70" w:rsidRDefault="00344C6F">
      <w:pPr>
        <w:widowControl w:val="0"/>
        <w:ind w:firstLine="709"/>
        <w:jc w:val="both"/>
        <w:rPr>
          <w:sz w:val="28"/>
        </w:rPr>
      </w:pPr>
      <w:r>
        <w:rPr>
          <w:sz w:val="28"/>
        </w:rPr>
        <w:t>1) методы определения начальной (максимальной) цены договора;</w:t>
      </w:r>
    </w:p>
    <w:p w:rsidR="00FF7E70" w:rsidRDefault="00344C6F">
      <w:pPr>
        <w:widowControl w:val="0"/>
        <w:ind w:firstLine="709"/>
        <w:jc w:val="both"/>
        <w:rPr>
          <w:sz w:val="28"/>
        </w:rPr>
      </w:pPr>
      <w:r>
        <w:rPr>
          <w:sz w:val="28"/>
        </w:rPr>
        <w:t>2) подробный расчет начальной (максимальной</w:t>
      </w:r>
      <w:r>
        <w:rPr>
          <w:sz w:val="28"/>
        </w:rPr>
        <w:t>) цены договора;</w:t>
      </w:r>
    </w:p>
    <w:p w:rsidR="00FF7E70" w:rsidRDefault="00344C6F">
      <w:pPr>
        <w:widowControl w:val="0"/>
        <w:ind w:firstLine="709"/>
        <w:jc w:val="both"/>
        <w:rPr>
          <w:sz w:val="28"/>
        </w:rPr>
      </w:pPr>
      <w:r>
        <w:rPr>
          <w:sz w:val="28"/>
        </w:rPr>
        <w:t>3) иные документы и информацию, предоставляемые заказчиком по своему усмотрению для дополнения сведений о начальной (максимальной) цене договора.</w:t>
      </w:r>
    </w:p>
    <w:p w:rsidR="00FF7E70" w:rsidRDefault="00FF7E70">
      <w:pPr>
        <w:widowControl w:val="0"/>
        <w:ind w:firstLine="709"/>
        <w:jc w:val="both"/>
        <w:rPr>
          <w:sz w:val="26"/>
        </w:rPr>
      </w:pPr>
    </w:p>
    <w:p w:rsidR="00FF7E70" w:rsidRDefault="00344C6F">
      <w:pPr>
        <w:pStyle w:val="1"/>
      </w:pPr>
      <w:bookmarkStart w:id="57" w:name="_Toc527540305"/>
      <w:bookmarkStart w:id="58" w:name="_Toc4058718"/>
      <w:bookmarkStart w:id="59" w:name="_Toc4058642"/>
      <w:bookmarkStart w:id="60" w:name="_Toc7189911"/>
      <w:r>
        <w:t>8. Требования к участникам закупки</w:t>
      </w:r>
      <w:bookmarkEnd w:id="57"/>
      <w:bookmarkEnd w:id="58"/>
      <w:bookmarkEnd w:id="59"/>
      <w:bookmarkEnd w:id="60"/>
    </w:p>
    <w:p w:rsidR="00FF7E70" w:rsidRDefault="00FF7E70">
      <w:pPr>
        <w:widowControl w:val="0"/>
        <w:ind w:firstLine="709"/>
        <w:jc w:val="both"/>
        <w:rPr>
          <w:sz w:val="26"/>
        </w:rPr>
      </w:pPr>
    </w:p>
    <w:p w:rsidR="00FF7E70" w:rsidRDefault="00344C6F">
      <w:pPr>
        <w:widowControl w:val="0"/>
        <w:ind w:firstLine="709"/>
        <w:jc w:val="both"/>
        <w:rPr>
          <w:sz w:val="28"/>
        </w:rPr>
      </w:pPr>
      <w:r>
        <w:rPr>
          <w:sz w:val="28"/>
        </w:rPr>
        <w:t>8.1. При осуществлении закупки устанавливаются следующие</w:t>
      </w:r>
      <w:r>
        <w:rPr>
          <w:sz w:val="28"/>
        </w:rPr>
        <w:t xml:space="preserve"> обязательные требования к участникам закупки:</w:t>
      </w:r>
    </w:p>
    <w:p w:rsidR="00FF7E70" w:rsidRDefault="00344C6F">
      <w:pPr>
        <w:widowControl w:val="0"/>
        <w:ind w:firstLine="709"/>
        <w:jc w:val="both"/>
        <w:rPr>
          <w:sz w:val="28"/>
        </w:rPr>
      </w:pPr>
      <w:r>
        <w:rPr>
          <w:sz w:val="28"/>
        </w:rPr>
        <w:t xml:space="preserve">8.1.1. соответствие участника закупки требованиям, установленным в соответствии с </w:t>
      </w:r>
      <w:hyperlink r:id="rId14" w:history="1">
        <w:r>
          <w:rPr>
            <w:sz w:val="28"/>
          </w:rPr>
          <w:t>законодательством</w:t>
        </w:r>
      </w:hyperlink>
      <w:r>
        <w:rPr>
          <w:sz w:val="28"/>
        </w:rPr>
        <w:t xml:space="preserve"> Российской Федерации к лицам, осуществляющим поставку товара, выполнение </w:t>
      </w:r>
      <w:r>
        <w:rPr>
          <w:sz w:val="28"/>
        </w:rPr>
        <w:t>работы, оказание услуги, являющиеся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FF7E70" w:rsidRDefault="00344C6F">
      <w:pPr>
        <w:widowControl w:val="0"/>
        <w:ind w:firstLine="709"/>
        <w:jc w:val="both"/>
        <w:rPr>
          <w:sz w:val="28"/>
        </w:rPr>
      </w:pPr>
      <w:r>
        <w:rPr>
          <w:sz w:val="28"/>
        </w:rPr>
        <w:t>8.1.2. непроведение ликвидации участника закупки - юридичес</w:t>
      </w:r>
      <w:r>
        <w:rPr>
          <w:sz w:val="28"/>
        </w:rPr>
        <w:t>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7E70" w:rsidRDefault="00344C6F">
      <w:pPr>
        <w:widowControl w:val="0"/>
        <w:ind w:firstLine="709"/>
        <w:jc w:val="both"/>
        <w:rPr>
          <w:sz w:val="28"/>
        </w:rPr>
      </w:pPr>
      <w:r>
        <w:rPr>
          <w:sz w:val="28"/>
        </w:rPr>
        <w:t>8.1.3. неприостановление деятельности участника закуп</w:t>
      </w:r>
      <w:r>
        <w:rPr>
          <w:sz w:val="28"/>
        </w:rPr>
        <w:t>ки в порядке, установленном Кодексом Российской Федерации об административных правонарушениях, на дату подачи заявки на участие в закупке;</w:t>
      </w:r>
    </w:p>
    <w:p w:rsidR="00FF7E70" w:rsidRDefault="00344C6F">
      <w:pPr>
        <w:ind w:firstLine="709"/>
        <w:jc w:val="both"/>
        <w:rPr>
          <w:sz w:val="28"/>
        </w:rPr>
      </w:pPr>
      <w:r>
        <w:rPr>
          <w:sz w:val="28"/>
        </w:rPr>
        <w:t>8.1.4. обладание участником закупки исключительными правами на результаты интеллектуальной деятельности, если в связи</w:t>
      </w:r>
      <w:r>
        <w:rPr>
          <w:sz w:val="28"/>
        </w:rPr>
        <w:t xml:space="preserve">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F7E70" w:rsidRDefault="00344C6F">
      <w:pPr>
        <w:widowControl w:val="0"/>
        <w:ind w:firstLine="709"/>
        <w:jc w:val="both"/>
        <w:rPr>
          <w:sz w:val="28"/>
        </w:rPr>
      </w:pPr>
      <w:r>
        <w:rPr>
          <w:sz w:val="28"/>
        </w:rPr>
        <w:lastRenderedPageBreak/>
        <w:t xml:space="preserve">8.1.5. отсутствие </w:t>
      </w:r>
      <w:r>
        <w:rPr>
          <w:sz w:val="28"/>
        </w:rPr>
        <w:t>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w:t>
      </w:r>
      <w:r>
        <w:rPr>
          <w:sz w:val="28"/>
        </w:rPr>
        <w:t>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w:t>
      </w:r>
      <w:r>
        <w:rPr>
          <w:sz w:val="28"/>
        </w:rPr>
        <w:t>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w:t>
      </w:r>
      <w:r>
        <w:rPr>
          <w:sz w:val="28"/>
        </w:rPr>
        <w:t xml:space="preserve">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w:t>
      </w:r>
      <w:r>
        <w:rPr>
          <w:sz w:val="28"/>
        </w:rPr>
        <w:t>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w:t>
      </w:r>
      <w:r>
        <w:rPr>
          <w:sz w:val="28"/>
        </w:rPr>
        <w:t>ов в уставном капитале хозяйственного общества.</w:t>
      </w:r>
    </w:p>
    <w:p w:rsidR="00FF7E70" w:rsidRDefault="00344C6F">
      <w:pPr>
        <w:widowControl w:val="0"/>
        <w:ind w:firstLine="709"/>
        <w:jc w:val="both"/>
        <w:rPr>
          <w:sz w:val="28"/>
        </w:rPr>
      </w:pPr>
      <w:r>
        <w:rPr>
          <w:sz w:val="28"/>
        </w:rPr>
        <w:t>8.2. Заказчик вправе установить в документации о закупке квалификационные и дополнительные требования к участникам закупки, в том числе:</w:t>
      </w:r>
    </w:p>
    <w:p w:rsidR="00FF7E70" w:rsidRDefault="00344C6F">
      <w:pPr>
        <w:ind w:firstLine="709"/>
        <w:jc w:val="both"/>
        <w:rPr>
          <w:sz w:val="28"/>
        </w:rPr>
      </w:pPr>
      <w:r>
        <w:rPr>
          <w:sz w:val="28"/>
        </w:rPr>
        <w:t>8.2.1. наличие опыта исполнения (с учетом правопреемства) договора на п</w:t>
      </w:r>
      <w:r>
        <w:rPr>
          <w:sz w:val="28"/>
        </w:rPr>
        <w:t>оставку аналогичных товаров, выполнение аналогичных работ, оказание аналогичных услуг в течение пяти лет, предшествующих дате окончания срока подачи заявок на участие в закупке. При этом стоимость исполненного договора составляет не менее пятидесяти процен</w:t>
      </w:r>
      <w:r>
        <w:rPr>
          <w:sz w:val="28"/>
        </w:rPr>
        <w:t>тов начальной (максимальной) цены договора, установленной документацией о закупке. 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w:t>
      </w:r>
      <w:r>
        <w:rPr>
          <w:sz w:val="28"/>
        </w:rPr>
        <w:t>их полное исполнение такого договора</w:t>
      </w:r>
      <w:r>
        <w:rPr>
          <w:rStyle w:val="a6"/>
          <w:sz w:val="28"/>
        </w:rPr>
        <w:footnoteReference w:id="2"/>
      </w:r>
      <w:r>
        <w:rPr>
          <w:sz w:val="28"/>
        </w:rPr>
        <w:t>.</w:t>
      </w:r>
    </w:p>
    <w:p w:rsidR="00FF7E70" w:rsidRDefault="00344C6F">
      <w:pPr>
        <w:ind w:firstLine="709"/>
        <w:jc w:val="both"/>
        <w:rPr>
          <w:sz w:val="28"/>
        </w:rPr>
      </w:pPr>
      <w:r>
        <w:rPr>
          <w:sz w:val="28"/>
        </w:rPr>
        <w:t>Параметры, по которым определяется аналогичность закупаемых товаров, работ, услуг, устанавливаются в документации о закупке;</w:t>
      </w:r>
    </w:p>
    <w:p w:rsidR="00FF7E70" w:rsidRDefault="00344C6F">
      <w:pPr>
        <w:ind w:firstLine="709"/>
        <w:jc w:val="both"/>
        <w:rPr>
          <w:sz w:val="28"/>
        </w:rPr>
      </w:pPr>
      <w:r>
        <w:rPr>
          <w:sz w:val="28"/>
        </w:rPr>
        <w:t>8.2.2. наличие опыта исполнения (с учетом правопреемства) договора по выполнению аналогичных</w:t>
      </w:r>
      <w:r>
        <w:rPr>
          <w:sz w:val="28"/>
        </w:rPr>
        <w:t xml:space="preserve">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предшествующие дате окончания срока подачи заявок на участие в закупке. При этом стоимость исполненного договора соста</w:t>
      </w:r>
      <w:r>
        <w:rPr>
          <w:sz w:val="28"/>
        </w:rPr>
        <w:t>вляет не менее чем двадцать процентов начальной (максимальной) цены договора, установленной документацией о закупке.</w:t>
      </w:r>
    </w:p>
    <w:p w:rsidR="00FF7E70" w:rsidRDefault="00344C6F">
      <w:pPr>
        <w:widowControl w:val="0"/>
        <w:ind w:firstLine="720"/>
        <w:jc w:val="both"/>
        <w:rPr>
          <w:sz w:val="28"/>
        </w:rPr>
      </w:pPr>
      <w:r>
        <w:rPr>
          <w:sz w:val="28"/>
        </w:rPr>
        <w:lastRenderedPageBreak/>
        <w:t xml:space="preserve">Для соответствия участника закупки установленному требованию участник представляет копию исполненного договора, </w:t>
      </w:r>
      <w:r>
        <w:rPr>
          <w:sz w:val="28"/>
        </w:rPr>
        <w:t>копию разрешения на ввод об</w:t>
      </w:r>
      <w:r>
        <w:rPr>
          <w:sz w:val="28"/>
        </w:rPr>
        <w:t>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r>
        <w:rPr>
          <w:sz w:val="28"/>
        </w:rPr>
        <w:t xml:space="preserve"> копию акта при</w:t>
      </w:r>
      <w:r>
        <w:rPr>
          <w:sz w:val="28"/>
        </w:rPr>
        <w:t>емки объекта капитального строительства (за исключением случая, если застройщик являлся лицом, осуществляющим строительство).</w:t>
      </w:r>
    </w:p>
    <w:p w:rsidR="00FF7E70" w:rsidRDefault="00344C6F">
      <w:pPr>
        <w:widowControl w:val="0"/>
        <w:ind w:firstLine="720"/>
        <w:jc w:val="both"/>
        <w:rPr>
          <w:sz w:val="28"/>
        </w:rPr>
      </w:pPr>
      <w:r>
        <w:rPr>
          <w:sz w:val="28"/>
        </w:rPr>
        <w:t>Параметры, по которым определяется аналогичность закупаемых товаров, работ, услуг, устанавливаются в документации о закупке;</w:t>
      </w:r>
    </w:p>
    <w:p w:rsidR="00FF7E70" w:rsidRDefault="00344C6F">
      <w:pPr>
        <w:widowControl w:val="0"/>
        <w:ind w:firstLine="709"/>
        <w:jc w:val="both"/>
        <w:rPr>
          <w:sz w:val="28"/>
        </w:rPr>
      </w:pPr>
      <w:r>
        <w:rPr>
          <w:sz w:val="28"/>
        </w:rPr>
        <w:t>8.2.3</w:t>
      </w:r>
      <w:r>
        <w:rPr>
          <w:sz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Pr>
          <w:sz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w:t>
      </w:r>
      <w:r>
        <w:rPr>
          <w:sz w:val="28"/>
        </w:rPr>
        <w:t xml:space="preserve">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rPr>
        <w:t>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w:t>
      </w:r>
      <w:r>
        <w:rPr>
          <w:sz w:val="28"/>
        </w:rPr>
        <w:t>ости и решение по такому заявлению на дату рассмотрения заявки на участие в определении поставщика (подрядчика, исполнителя) не принято;</w:t>
      </w:r>
    </w:p>
    <w:p w:rsidR="00FF7E70" w:rsidRDefault="00344C6F">
      <w:pPr>
        <w:widowControl w:val="0"/>
        <w:ind w:firstLine="709"/>
        <w:jc w:val="both"/>
        <w:rPr>
          <w:sz w:val="28"/>
        </w:rPr>
      </w:pPr>
      <w:r>
        <w:rPr>
          <w:sz w:val="28"/>
        </w:rPr>
        <w:t>8.2.4. отсутствие у участника закупки - физического лица либо у руководителя, членов коллегиального исполнительного орг</w:t>
      </w:r>
      <w:r>
        <w:rPr>
          <w:sz w:val="28"/>
        </w:rPr>
        <w:t>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w:t>
      </w:r>
      <w:r>
        <w:rPr>
          <w:sz w:val="28"/>
        </w:rPr>
        <w:t>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w:t>
      </w:r>
      <w:r>
        <w:rPr>
          <w:sz w:val="28"/>
        </w:rPr>
        <w:t>ой закупки, и административного наказания в виде дисквалификации;</w:t>
      </w:r>
    </w:p>
    <w:p w:rsidR="00FF7E70" w:rsidRDefault="00344C6F">
      <w:pPr>
        <w:widowControl w:val="0"/>
        <w:ind w:firstLine="720"/>
        <w:jc w:val="both"/>
        <w:rPr>
          <w:sz w:val="28"/>
        </w:rPr>
      </w:pPr>
      <w:r>
        <w:rPr>
          <w:sz w:val="28"/>
        </w:rPr>
        <w:t xml:space="preserve">8.2.5. отсутствие сведений об участниках закупки в реестре недобросовестных поставщиков, предусмотренном </w:t>
      </w:r>
      <w:hyperlink w:anchor="sub_5" w:history="1">
        <w:r>
          <w:rPr>
            <w:sz w:val="28"/>
          </w:rPr>
          <w:t>статьей 5</w:t>
        </w:r>
      </w:hyperlink>
      <w:r>
        <w:rPr>
          <w:sz w:val="28"/>
        </w:rPr>
        <w:t xml:space="preserve"> Закона о закупках, и (или) в реестре недобросовестны</w:t>
      </w:r>
      <w:r>
        <w:rPr>
          <w:sz w:val="28"/>
        </w:rPr>
        <w:t>х поставщиков, предусмотренном Федеральным законом от 05.04.2013 № 44-ФЗ</w:t>
      </w:r>
      <w:r>
        <w:rPr>
          <w:sz w:val="28"/>
        </w:rPr>
        <w:br/>
        <w:t>«О контрактной системе в сфере закупок товаров, работ, услуг для обеспечения государственных и муниципальных нужд»;</w:t>
      </w:r>
    </w:p>
    <w:p w:rsidR="00FF7E70" w:rsidRDefault="00344C6F">
      <w:pPr>
        <w:widowControl w:val="0"/>
        <w:ind w:firstLine="720"/>
        <w:jc w:val="both"/>
        <w:rPr>
          <w:sz w:val="28"/>
        </w:rPr>
      </w:pPr>
      <w:r>
        <w:rPr>
          <w:sz w:val="28"/>
        </w:rPr>
        <w:t xml:space="preserve">8.2.6. участниками закупки могут быть только лица, указанные в </w:t>
      </w:r>
      <w:r>
        <w:rPr>
          <w:sz w:val="28"/>
        </w:rPr>
        <w:lastRenderedPageBreak/>
        <w:t>подп</w:t>
      </w:r>
      <w:r>
        <w:rPr>
          <w:sz w:val="28"/>
        </w:rPr>
        <w:t xml:space="preserve">унктах «а», «б», «в» пункта 4 </w:t>
      </w:r>
      <w:r>
        <w:rPr>
          <w:sz w:val="28"/>
        </w:rPr>
        <w:t>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8"/>
          <w:vertAlign w:val="superscript"/>
        </w:rPr>
        <w:footnoteReference w:id="3"/>
      </w:r>
      <w:r>
        <w:rPr>
          <w:sz w:val="28"/>
        </w:rPr>
        <w:t xml:space="preserve">. </w:t>
      </w:r>
    </w:p>
    <w:p w:rsidR="00FF7E70" w:rsidRDefault="00344C6F">
      <w:pPr>
        <w:widowControl w:val="0"/>
        <w:ind w:firstLine="720"/>
        <w:jc w:val="both"/>
        <w:rPr>
          <w:sz w:val="28"/>
        </w:rPr>
      </w:pPr>
      <w:r>
        <w:rPr>
          <w:sz w:val="28"/>
        </w:rPr>
        <w:t>Для соответс</w:t>
      </w:r>
      <w:r>
        <w:rPr>
          <w:sz w:val="28"/>
        </w:rPr>
        <w:t>твия установленному требованию участник в составе заявки подает документы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w:t>
      </w:r>
      <w:r>
        <w:rPr>
          <w:sz w:val="28"/>
        </w:rPr>
        <w:t>абот, услуг отдельными видами юридических лиц».</w:t>
      </w:r>
    </w:p>
    <w:p w:rsidR="00FF7E70" w:rsidRDefault="00344C6F">
      <w:pPr>
        <w:widowControl w:val="0"/>
        <w:ind w:firstLine="720"/>
        <w:jc w:val="both"/>
        <w:rPr>
          <w:sz w:val="28"/>
        </w:rPr>
      </w:pPr>
      <w:r>
        <w:rPr>
          <w:sz w:val="28"/>
        </w:rPr>
        <w:t>8.3. Для соответствия участника закупки требованиям, установленным в пунктах 8.1.2-8.1.5, 8.2.3-8.2.5 Положения, участник представляет декларацию, составленную в свободной форме.</w:t>
      </w:r>
    </w:p>
    <w:p w:rsidR="00FF7E70" w:rsidRDefault="00FF7E70">
      <w:pPr>
        <w:widowControl w:val="0"/>
        <w:ind w:firstLine="720"/>
        <w:jc w:val="both"/>
        <w:rPr>
          <w:sz w:val="26"/>
        </w:rPr>
      </w:pPr>
    </w:p>
    <w:p w:rsidR="00FF7E70" w:rsidRDefault="00344C6F">
      <w:pPr>
        <w:pStyle w:val="1"/>
      </w:pPr>
      <w:bookmarkStart w:id="61" w:name="_Toc527540306"/>
      <w:bookmarkStart w:id="62" w:name="_Toc4058719"/>
      <w:bookmarkStart w:id="63" w:name="_Toc4058643"/>
      <w:bookmarkStart w:id="64" w:name="_Toc7189912"/>
      <w:r>
        <w:t>9. Обеспечение заявки и испо</w:t>
      </w:r>
      <w:r>
        <w:t>лнения договора</w:t>
      </w:r>
      <w:bookmarkEnd w:id="61"/>
      <w:bookmarkEnd w:id="62"/>
      <w:bookmarkEnd w:id="63"/>
      <w:bookmarkEnd w:id="64"/>
    </w:p>
    <w:p w:rsidR="00FF7E70" w:rsidRDefault="00344C6F">
      <w:pPr>
        <w:pStyle w:val="2"/>
      </w:pPr>
      <w:bookmarkStart w:id="65" w:name="_Toc527540307"/>
      <w:bookmarkStart w:id="66" w:name="_Toc7189913"/>
      <w:bookmarkStart w:id="67" w:name="_Toc4058644"/>
      <w:bookmarkStart w:id="68" w:name="_Toc4058720"/>
      <w:r>
        <w:t>9.1. Обеспечение заявки и на участие в конкурентной закупке</w:t>
      </w:r>
      <w:bookmarkEnd w:id="65"/>
      <w:bookmarkEnd w:id="66"/>
      <w:bookmarkEnd w:id="67"/>
      <w:bookmarkEnd w:id="68"/>
    </w:p>
    <w:p w:rsidR="00FF7E70" w:rsidRDefault="00FF7E70">
      <w:pPr>
        <w:widowControl w:val="0"/>
        <w:ind w:firstLine="709"/>
        <w:jc w:val="both"/>
        <w:rPr>
          <w:sz w:val="26"/>
        </w:rPr>
      </w:pPr>
    </w:p>
    <w:p w:rsidR="00FF7E70" w:rsidRDefault="00344C6F">
      <w:pPr>
        <w:widowControl w:val="0"/>
        <w:ind w:firstLine="709"/>
        <w:jc w:val="both"/>
        <w:rPr>
          <w:sz w:val="28"/>
        </w:rPr>
      </w:pPr>
      <w:r>
        <w:rPr>
          <w:sz w:val="28"/>
        </w:rPr>
        <w:t>9.1.1. </w:t>
      </w:r>
      <w:r>
        <w:rPr>
          <w:sz w:val="28"/>
        </w:rPr>
        <w:t>При проведении конкурентной закупки, предусмотренной Положением, заказчик вправе установить в извещении и (или) документации о закупке требование об обеспечении заявки на у</w:t>
      </w:r>
      <w:r>
        <w:rPr>
          <w:sz w:val="28"/>
        </w:rPr>
        <w:t>частие в закупке,</w:t>
      </w:r>
      <w:r>
        <w:rPr>
          <w:sz w:val="28"/>
        </w:rPr>
        <w:t xml:space="preserve"> за исключением пункта 9.1.3 Положения.</w:t>
      </w:r>
    </w:p>
    <w:p w:rsidR="00FF7E70" w:rsidRDefault="00344C6F">
      <w:pPr>
        <w:ind w:firstLine="709"/>
        <w:jc w:val="both"/>
        <w:rPr>
          <w:sz w:val="28"/>
        </w:rPr>
      </w:pPr>
      <w:r>
        <w:rPr>
          <w:sz w:val="28"/>
        </w:rPr>
        <w:t>9.1.2. Обеспечение заявки на участие в конкурентной закупке предоставляется участником конкурентной закупки путем внесения денежных средств на счет уполномоченного учреждения</w:t>
      </w:r>
      <w:r>
        <w:rPr>
          <w:sz w:val="28"/>
          <w:vertAlign w:val="superscript"/>
        </w:rPr>
        <w:footnoteReference w:id="4"/>
      </w:r>
      <w:r>
        <w:rPr>
          <w:sz w:val="28"/>
        </w:rPr>
        <w:t xml:space="preserve"> / заказчика</w:t>
      </w:r>
      <w:r>
        <w:rPr>
          <w:sz w:val="28"/>
          <w:vertAlign w:val="superscript"/>
        </w:rPr>
        <w:footnoteReference w:id="5"/>
      </w:r>
      <w:r>
        <w:rPr>
          <w:sz w:val="28"/>
        </w:rPr>
        <w:t>/ оператора</w:t>
      </w:r>
      <w:r>
        <w:rPr>
          <w:sz w:val="28"/>
        </w:rPr>
        <w:t xml:space="preserve"> ЭП</w:t>
      </w:r>
      <w:r>
        <w:rPr>
          <w:sz w:val="28"/>
          <w:vertAlign w:val="superscript"/>
        </w:rPr>
        <w:footnoteReference w:id="6"/>
      </w:r>
      <w:r>
        <w:rPr>
          <w:sz w:val="28"/>
        </w:rPr>
        <w:t>.</w:t>
      </w:r>
    </w:p>
    <w:p w:rsidR="00FF7E70" w:rsidRDefault="00344C6F">
      <w:pPr>
        <w:ind w:firstLine="709"/>
        <w:jc w:val="both"/>
        <w:rPr>
          <w:sz w:val="28"/>
        </w:rPr>
      </w:pPr>
      <w:r>
        <w:rPr>
          <w:sz w:val="28"/>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FF7E70" w:rsidRDefault="00344C6F">
      <w:pPr>
        <w:ind w:firstLine="709"/>
        <w:jc w:val="both"/>
        <w:rPr>
          <w:sz w:val="28"/>
        </w:rPr>
      </w:pPr>
      <w:r>
        <w:rPr>
          <w:sz w:val="28"/>
        </w:rPr>
        <w:t>9.1.4. Размер обеспечения зая</w:t>
      </w:r>
      <w:r>
        <w:rPr>
          <w:sz w:val="28"/>
        </w:rPr>
        <w:t>вки на участие в закупке не может быть менее чем 0,5 процента и не может превышать пяти процентов начальной (максимальной) цены договора.</w:t>
      </w:r>
    </w:p>
    <w:p w:rsidR="00FF7E70" w:rsidRDefault="00344C6F">
      <w:pPr>
        <w:ind w:firstLine="709"/>
        <w:jc w:val="both"/>
        <w:rPr>
          <w:sz w:val="28"/>
        </w:rPr>
      </w:pPr>
      <w:r>
        <w:rPr>
          <w:sz w:val="28"/>
        </w:rPr>
        <w:t>9.1.5. В случае если участником закупки в составе заявки не представлены документы, подтверждающие внесение денежных с</w:t>
      </w:r>
      <w:r>
        <w:rPr>
          <w:sz w:val="28"/>
        </w:rPr>
        <w:t>редств на счет уполномоченного учреждения</w:t>
      </w:r>
      <w:r>
        <w:rPr>
          <w:sz w:val="28"/>
          <w:vertAlign w:val="superscript"/>
        </w:rPr>
        <w:footnoteReference w:id="7"/>
      </w:r>
      <w:r>
        <w:rPr>
          <w:sz w:val="28"/>
        </w:rPr>
        <w:t xml:space="preserve"> / заказчика</w:t>
      </w:r>
      <w:r>
        <w:rPr>
          <w:sz w:val="28"/>
          <w:vertAlign w:val="superscript"/>
        </w:rPr>
        <w:footnoteReference w:id="8"/>
      </w:r>
      <w:r>
        <w:rPr>
          <w:sz w:val="28"/>
        </w:rPr>
        <w:t>, либо денежные средства поступили не в полном объеме, заявка такого участника закупки подлежит возврату либо отклонению.</w:t>
      </w:r>
    </w:p>
    <w:p w:rsidR="00FF7E70" w:rsidRDefault="00344C6F">
      <w:pPr>
        <w:widowControl w:val="0"/>
        <w:ind w:firstLine="709"/>
        <w:jc w:val="both"/>
        <w:rPr>
          <w:sz w:val="28"/>
        </w:rPr>
      </w:pPr>
      <w:r>
        <w:rPr>
          <w:sz w:val="28"/>
        </w:rPr>
        <w:t>9.1.6. Уполномоченное учреждение / заказчик возвращает, а оператор ЭП прекращае</w:t>
      </w:r>
      <w:r>
        <w:rPr>
          <w:sz w:val="28"/>
        </w:rPr>
        <w:t xml:space="preserve">т блокирование денежных средств, внесенных в качестве </w:t>
      </w:r>
      <w:r>
        <w:rPr>
          <w:sz w:val="28"/>
        </w:rPr>
        <w:lastRenderedPageBreak/>
        <w:t>обеспечения заявки на участие в закупке:</w:t>
      </w:r>
    </w:p>
    <w:p w:rsidR="00FF7E70" w:rsidRDefault="00344C6F">
      <w:pPr>
        <w:widowControl w:val="0"/>
        <w:ind w:firstLine="709"/>
        <w:jc w:val="both"/>
        <w:rPr>
          <w:sz w:val="28"/>
        </w:rPr>
      </w:pPr>
      <w:r>
        <w:rPr>
          <w:sz w:val="28"/>
        </w:rPr>
        <w:t>9.1.6.1. не позднее чем в течение пяти рабочих дней со дня:</w:t>
      </w:r>
    </w:p>
    <w:p w:rsidR="00FF7E70" w:rsidRDefault="00344C6F">
      <w:pPr>
        <w:widowControl w:val="0"/>
        <w:ind w:firstLine="720"/>
        <w:jc w:val="both"/>
        <w:rPr>
          <w:sz w:val="28"/>
        </w:rPr>
      </w:pPr>
      <w:r>
        <w:rPr>
          <w:sz w:val="28"/>
        </w:rPr>
        <w:t>подписания протокола подведения итогов открытого конкурса, открытого аукциона, открытого запроса коти</w:t>
      </w:r>
      <w:r>
        <w:rPr>
          <w:sz w:val="28"/>
        </w:rPr>
        <w:t xml:space="preserve">ровок, открытого запроса предложений, протокола подведения итогов закрытого конкурса, закрытого аукциона, закрытого запроса котировок, закрытого запроса предложений, размещение в единой информационной системе и на электронной площадке протокола подведения </w:t>
      </w:r>
      <w:r>
        <w:rPr>
          <w:sz w:val="28"/>
        </w:rPr>
        <w:t>итогов конкурса в электронной форме, аукциона в электронной форме, запроса котировок в электронной форме, запроса предложений в электронной форме. При этом возврат или прекращение блокирования осуществляется в отношении денежных средств всех участников зак</w:t>
      </w:r>
      <w:r>
        <w:rPr>
          <w:sz w:val="28"/>
        </w:rPr>
        <w:t>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w:t>
      </w:r>
      <w:r>
        <w:rPr>
          <w:sz w:val="28"/>
        </w:rPr>
        <w:t>нового предложения победителя закупки, которым денежные средства возвращаются после заключения договора;</w:t>
      </w:r>
    </w:p>
    <w:p w:rsidR="00FF7E70" w:rsidRDefault="00344C6F">
      <w:pPr>
        <w:widowControl w:val="0"/>
        <w:ind w:firstLine="709"/>
        <w:jc w:val="both"/>
        <w:rPr>
          <w:sz w:val="28"/>
        </w:rPr>
      </w:pPr>
      <w:r>
        <w:rPr>
          <w:sz w:val="28"/>
        </w:rPr>
        <w:t>отмены определения поставщика (исполнителя, подрядчика);</w:t>
      </w:r>
    </w:p>
    <w:p w:rsidR="00FF7E70" w:rsidRDefault="00344C6F">
      <w:pPr>
        <w:widowControl w:val="0"/>
        <w:ind w:firstLine="709"/>
        <w:jc w:val="both"/>
        <w:rPr>
          <w:sz w:val="28"/>
        </w:rPr>
      </w:pPr>
      <w:r>
        <w:rPr>
          <w:sz w:val="28"/>
        </w:rPr>
        <w:t>отклонения заявки участника закупки;</w:t>
      </w:r>
    </w:p>
    <w:p w:rsidR="00FF7E70" w:rsidRDefault="00344C6F">
      <w:pPr>
        <w:widowControl w:val="0"/>
        <w:ind w:firstLine="709"/>
        <w:jc w:val="both"/>
        <w:rPr>
          <w:sz w:val="28"/>
        </w:rPr>
      </w:pPr>
      <w:r>
        <w:rPr>
          <w:sz w:val="28"/>
        </w:rPr>
        <w:t>отзыва заявки участником закупки до окончания срока подач</w:t>
      </w:r>
      <w:r>
        <w:rPr>
          <w:sz w:val="28"/>
        </w:rPr>
        <w:t>и заявок;</w:t>
      </w:r>
    </w:p>
    <w:p w:rsidR="00FF7E70" w:rsidRDefault="00344C6F">
      <w:pPr>
        <w:widowControl w:val="0"/>
        <w:ind w:firstLine="709"/>
        <w:jc w:val="both"/>
        <w:rPr>
          <w:sz w:val="28"/>
        </w:rPr>
      </w:pPr>
      <w:r>
        <w:rPr>
          <w:sz w:val="28"/>
        </w:rPr>
        <w:t>получения заявки на участие в закупке после окончания срока подачи заявок;</w:t>
      </w:r>
    </w:p>
    <w:p w:rsidR="00FF7E70" w:rsidRDefault="00344C6F">
      <w:pPr>
        <w:widowControl w:val="0"/>
        <w:ind w:firstLine="709"/>
        <w:jc w:val="both"/>
        <w:rPr>
          <w:sz w:val="28"/>
        </w:rPr>
      </w:pPr>
      <w:r>
        <w:rPr>
          <w:sz w:val="28"/>
        </w:rPr>
        <w:t xml:space="preserve">отстранения участника закупки от участия в закупке или отказ от заключения договора с победителем определения поставщика (исполнителя, подрядчика) в случае, если </w:t>
      </w:r>
      <w:r>
        <w:rPr>
          <w:sz w:val="28"/>
        </w:rPr>
        <w:t>заключение договора для такого участника не является обязательным в соответствии с Положением.</w:t>
      </w:r>
    </w:p>
    <w:p w:rsidR="00FF7E70" w:rsidRDefault="00344C6F">
      <w:pPr>
        <w:widowControl w:val="0"/>
        <w:ind w:firstLine="720"/>
        <w:jc w:val="both"/>
        <w:rPr>
          <w:sz w:val="28"/>
        </w:rPr>
      </w:pPr>
      <w:r>
        <w:rPr>
          <w:sz w:val="28"/>
        </w:rPr>
        <w:t>9.1.6.2. в случае уклонения или отказа участника закупки от заключения договора, когда такое заключение в силу требований Положения для него обязательно, либо не</w:t>
      </w:r>
      <w:r>
        <w:rPr>
          <w:sz w:val="28"/>
        </w:rPr>
        <w:t>предоставление или предоставление с нарушением условий, установленных Положением или Законом о закупках, до заключения договора заказчику обеспечения исполнения договора денежные средства, внесенные в качестве обеспечения заявки на участие в закупке, не во</w:t>
      </w:r>
      <w:r>
        <w:rPr>
          <w:sz w:val="28"/>
        </w:rPr>
        <w:t>звращаются и удерживаются в пользу заказчика.</w:t>
      </w:r>
    </w:p>
    <w:p w:rsidR="00FF7E70" w:rsidRDefault="00FF7E70">
      <w:pPr>
        <w:widowControl w:val="0"/>
        <w:ind w:firstLine="709"/>
        <w:jc w:val="both"/>
        <w:rPr>
          <w:sz w:val="26"/>
        </w:rPr>
      </w:pPr>
    </w:p>
    <w:p w:rsidR="00FF7E70" w:rsidRDefault="00344C6F">
      <w:pPr>
        <w:pStyle w:val="2"/>
      </w:pPr>
      <w:bookmarkStart w:id="69" w:name="_Toc4058645"/>
      <w:bookmarkStart w:id="70" w:name="_Toc7189914"/>
      <w:bookmarkStart w:id="71" w:name="_Toc4058721"/>
      <w:r>
        <w:t>9.2. Обеспечение заявки на участие в конкурентной закупке</w:t>
      </w:r>
      <w:r>
        <w:br/>
        <w:t>в электронной форме, участниками которой могут быть только субъекты малого и среднего предпринимательства</w:t>
      </w:r>
      <w:bookmarkEnd w:id="69"/>
      <w:bookmarkEnd w:id="70"/>
      <w:bookmarkEnd w:id="71"/>
    </w:p>
    <w:p w:rsidR="00FF7E70" w:rsidRDefault="00FF7E70">
      <w:pPr>
        <w:pStyle w:val="2"/>
        <w:rPr>
          <w:sz w:val="26"/>
        </w:rPr>
      </w:pPr>
    </w:p>
    <w:p w:rsidR="00FF7E70" w:rsidRDefault="00344C6F">
      <w:pPr>
        <w:widowControl w:val="0"/>
        <w:ind w:firstLine="709"/>
        <w:jc w:val="both"/>
        <w:rPr>
          <w:sz w:val="28"/>
        </w:rPr>
      </w:pPr>
      <w:r>
        <w:rPr>
          <w:sz w:val="28"/>
        </w:rPr>
        <w:t>9.2.1. При осуществлении конкурентной закупк</w:t>
      </w:r>
      <w:r>
        <w:rPr>
          <w:sz w:val="28"/>
        </w:rPr>
        <w:t>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Pr>
          <w:sz w:val="28"/>
        </w:rPr>
        <w:t xml:space="preserve">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банковской гарантии. Выбор </w:t>
      </w:r>
      <w:r>
        <w:rPr>
          <w:sz w:val="28"/>
        </w:rPr>
        <w:lastRenderedPageBreak/>
        <w:t>способа обеспечения заявки на участие в такой закупке осуществляется участник</w:t>
      </w:r>
      <w:r>
        <w:rPr>
          <w:sz w:val="28"/>
        </w:rPr>
        <w:t>ом такой закупки. При этом размер такого обеспечения не может превышать два процента начальной (максимальной) цены договора (цены лота).</w:t>
      </w:r>
    </w:p>
    <w:p w:rsidR="00FF7E70" w:rsidRDefault="00344C6F">
      <w:pPr>
        <w:widowControl w:val="0"/>
        <w:ind w:firstLine="709"/>
        <w:jc w:val="both"/>
        <w:rPr>
          <w:sz w:val="28"/>
        </w:rPr>
      </w:pPr>
      <w:r>
        <w:rPr>
          <w:sz w:val="28"/>
        </w:rPr>
        <w:t>9.2.2. При осуществлении конкурентной закупки с участием субъектов малого и среднего предпринимательства денежные средс</w:t>
      </w:r>
      <w:r>
        <w:rPr>
          <w:sz w:val="28"/>
        </w:rPr>
        <w:t>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FF7E70" w:rsidRDefault="00344C6F">
      <w:pPr>
        <w:widowControl w:val="0"/>
        <w:ind w:firstLine="709"/>
        <w:jc w:val="both"/>
        <w:rPr>
          <w:sz w:val="28"/>
        </w:rPr>
      </w:pPr>
      <w:r>
        <w:rPr>
          <w:sz w:val="28"/>
        </w:rPr>
        <w:t>9.2.3. Требования к финансовой устойчивости банков (в том числе в части собственных средств (капитала), активов, дохо</w:t>
      </w:r>
      <w:r>
        <w:rPr>
          <w:sz w:val="28"/>
        </w:rPr>
        <w:t xml:space="preserve">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 9.2.2 Положения специальные банковские счета, утверждаются Правительством </w:t>
      </w:r>
      <w:r>
        <w:rPr>
          <w:sz w:val="28"/>
        </w:rPr>
        <w:t>Российской Федерации.</w:t>
      </w:r>
    </w:p>
    <w:p w:rsidR="00FF7E70" w:rsidRDefault="00344C6F">
      <w:pPr>
        <w:widowControl w:val="0"/>
        <w:ind w:firstLine="709"/>
        <w:jc w:val="both"/>
        <w:rPr>
          <w:sz w:val="28"/>
        </w:rPr>
      </w:pPr>
      <w:r>
        <w:rPr>
          <w:sz w:val="28"/>
        </w:rPr>
        <w:t xml:space="preserve">9.2.4.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ЭП направляет в банк информацию об участнике закупки и размере </w:t>
      </w:r>
      <w:r>
        <w:rPr>
          <w:sz w:val="28"/>
        </w:rPr>
        <w:t>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w:t>
      </w:r>
      <w:r>
        <w:rPr>
          <w:sz w:val="28"/>
        </w:rPr>
        <w:t xml:space="preserve">беспечения указанной заявки и информирует оператора ЭП. </w:t>
      </w:r>
    </w:p>
    <w:p w:rsidR="00FF7E70" w:rsidRDefault="00344C6F">
      <w:pPr>
        <w:widowControl w:val="0"/>
        <w:ind w:firstLine="709"/>
        <w:jc w:val="both"/>
        <w:rPr>
          <w:sz w:val="28"/>
        </w:rPr>
      </w:pPr>
      <w:r>
        <w:rPr>
          <w:sz w:val="28"/>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w:t>
      </w:r>
      <w:r>
        <w:rPr>
          <w:sz w:val="28"/>
        </w:rPr>
        <w:t xml:space="preserve">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rsidR="00FF7E70" w:rsidRDefault="00344C6F">
      <w:pPr>
        <w:widowControl w:val="0"/>
        <w:ind w:firstLine="709"/>
        <w:jc w:val="both"/>
        <w:rPr>
          <w:sz w:val="28"/>
        </w:rPr>
      </w:pPr>
      <w:r>
        <w:rPr>
          <w:sz w:val="28"/>
        </w:rPr>
        <w:t>В случае если блокирование денежных средств не может быть осуществлено по основаниям, предусмотренным н</w:t>
      </w:r>
      <w:r>
        <w:rPr>
          <w:sz w:val="28"/>
        </w:rPr>
        <w:t>астоящим пунктом, оператор ЭП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F7E70" w:rsidRDefault="00344C6F">
      <w:pPr>
        <w:widowControl w:val="0"/>
        <w:ind w:firstLine="709"/>
        <w:jc w:val="both"/>
        <w:rPr>
          <w:sz w:val="28"/>
        </w:rPr>
      </w:pPr>
      <w:r>
        <w:rPr>
          <w:sz w:val="28"/>
        </w:rPr>
        <w:t>9.2.5. Участник конкурентной закупки с участие</w:t>
      </w:r>
      <w:r>
        <w:rPr>
          <w:sz w:val="28"/>
        </w:rPr>
        <w:t>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9.2.4 Положения.</w:t>
      </w:r>
    </w:p>
    <w:p w:rsidR="00FF7E70" w:rsidRDefault="00344C6F">
      <w:pPr>
        <w:widowControl w:val="0"/>
        <w:ind w:firstLine="709"/>
        <w:jc w:val="both"/>
        <w:rPr>
          <w:sz w:val="28"/>
        </w:rPr>
      </w:pPr>
      <w:r>
        <w:rPr>
          <w:sz w:val="28"/>
        </w:rPr>
        <w:t>9.2.6. Денежные сред</w:t>
      </w:r>
      <w:r>
        <w:rPr>
          <w:sz w:val="28"/>
        </w:rPr>
        <w:t>ства, внесенные в качестве обеспечения заявки на участие в закупке, участниками которой могут быть только субъекты малого предпринимательства возвращаются:</w:t>
      </w:r>
    </w:p>
    <w:p w:rsidR="00FF7E70" w:rsidRDefault="00344C6F">
      <w:pPr>
        <w:widowControl w:val="0"/>
        <w:ind w:firstLine="709"/>
        <w:jc w:val="both"/>
        <w:rPr>
          <w:sz w:val="28"/>
        </w:rPr>
      </w:pPr>
      <w:r>
        <w:rPr>
          <w:sz w:val="28"/>
        </w:rPr>
        <w:lastRenderedPageBreak/>
        <w:t>а) всем участникам закупки, за исключением участника закупки, заявке которого присвоен первый номер,</w:t>
      </w:r>
      <w:r>
        <w:rPr>
          <w:sz w:val="28"/>
        </w:rPr>
        <w:t xml:space="preserve"> в срок не более семи рабочих дней со дня подписания протокола, составленного по результатам закупки;</w:t>
      </w:r>
    </w:p>
    <w:p w:rsidR="00FF7E70" w:rsidRDefault="00344C6F">
      <w:pPr>
        <w:widowControl w:val="0"/>
        <w:ind w:firstLine="709"/>
        <w:jc w:val="both"/>
        <w:rPr>
          <w:sz w:val="28"/>
        </w:rPr>
      </w:pPr>
      <w:r>
        <w:rPr>
          <w:sz w:val="28"/>
        </w:rPr>
        <w:t xml:space="preserve">б) участнику закупки, заявке которого присвоен первый номер, в срок не более семи рабочих дней со дня заключения договора либо со дня принятия заказчиком </w:t>
      </w:r>
      <w:r>
        <w:rPr>
          <w:sz w:val="28"/>
        </w:rPr>
        <w:t>в порядке, установленном Положением, решения о том, что договор по результатам закупки не заключается.</w:t>
      </w:r>
    </w:p>
    <w:p w:rsidR="00FF7E70" w:rsidRDefault="00344C6F">
      <w:pPr>
        <w:widowControl w:val="0"/>
        <w:ind w:firstLine="709"/>
        <w:jc w:val="both"/>
        <w:rPr>
          <w:sz w:val="28"/>
        </w:rPr>
      </w:pPr>
      <w:r>
        <w:rPr>
          <w:sz w:val="28"/>
        </w:rPr>
        <w:t>9.2.7. Денежные средства, внесенные на специальный банковский счет в качестве обеспечения заявок на участие в конкурентной закупке с участием субъектов м</w:t>
      </w:r>
      <w:r>
        <w:rPr>
          <w:sz w:val="28"/>
        </w:rPr>
        <w:t>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w:t>
      </w:r>
      <w:r>
        <w:rPr>
          <w:sz w:val="28"/>
        </w:rPr>
        <w:t>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w:t>
      </w:r>
      <w:r>
        <w:rPr>
          <w:sz w:val="28"/>
        </w:rPr>
        <w:t>ебование об обеспечении исполнения договора), или отказа участника такой закупки заключить договор.</w:t>
      </w:r>
    </w:p>
    <w:p w:rsidR="00FF7E70" w:rsidRDefault="00FF7E70">
      <w:pPr>
        <w:widowControl w:val="0"/>
        <w:ind w:firstLine="709"/>
        <w:jc w:val="both"/>
      </w:pPr>
    </w:p>
    <w:p w:rsidR="00FF7E70" w:rsidRDefault="00344C6F">
      <w:pPr>
        <w:pStyle w:val="2"/>
      </w:pPr>
      <w:bookmarkStart w:id="72" w:name="_Toc4058646"/>
      <w:bookmarkStart w:id="73" w:name="_Toc7189915"/>
      <w:bookmarkStart w:id="74" w:name="_Toc4058722"/>
      <w:r>
        <w:t>9.3. Обеспечение исполнения договора</w:t>
      </w:r>
      <w:bookmarkEnd w:id="72"/>
      <w:bookmarkEnd w:id="73"/>
      <w:bookmarkEnd w:id="74"/>
    </w:p>
    <w:p w:rsidR="00FF7E70" w:rsidRDefault="00FF7E70">
      <w:pPr>
        <w:widowControl w:val="0"/>
        <w:ind w:firstLine="709"/>
        <w:jc w:val="both"/>
      </w:pPr>
    </w:p>
    <w:p w:rsidR="00FF7E70" w:rsidRDefault="00344C6F">
      <w:pPr>
        <w:widowControl w:val="0"/>
        <w:ind w:firstLine="709"/>
        <w:jc w:val="both"/>
        <w:rPr>
          <w:sz w:val="28"/>
        </w:rPr>
      </w:pPr>
      <w:r>
        <w:rPr>
          <w:sz w:val="28"/>
        </w:rPr>
        <w:t>9.3.1. В извещении и (или) документации о конкурентной закупке заказчик вправе установить требование об обеспечении и</w:t>
      </w:r>
      <w:r>
        <w:rPr>
          <w:sz w:val="28"/>
        </w:rPr>
        <w:t>сполнения договора, заключаемого по результатам проведения закупки. 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расчетный счет. Способ обес</w:t>
      </w:r>
      <w:r>
        <w:rPr>
          <w:sz w:val="28"/>
        </w:rPr>
        <w:t>печения исполнения договора определяется участником закупки, с которым заключается договор, самостоятельно.</w:t>
      </w:r>
    </w:p>
    <w:p w:rsidR="00FF7E70" w:rsidRDefault="00344C6F">
      <w:pPr>
        <w:widowControl w:val="0"/>
        <w:ind w:firstLine="709"/>
        <w:jc w:val="both"/>
        <w:rPr>
          <w:sz w:val="28"/>
        </w:rPr>
      </w:pPr>
      <w:r>
        <w:rPr>
          <w:sz w:val="28"/>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w:t>
      </w:r>
      <w:r>
        <w:rPr>
          <w:sz w:val="28"/>
        </w:rPr>
        <w:t xml:space="preserve">ок ее действия </w:t>
      </w:r>
      <w:r>
        <w:rPr>
          <w:sz w:val="28"/>
        </w:rPr>
        <w:t>должен превышать срок действия договора не менее чем на один месяц.</w:t>
      </w:r>
    </w:p>
    <w:p w:rsidR="00FF7E70" w:rsidRDefault="00344C6F">
      <w:pPr>
        <w:widowControl w:val="0"/>
        <w:ind w:firstLine="709"/>
        <w:jc w:val="both"/>
        <w:rPr>
          <w:sz w:val="28"/>
        </w:rPr>
      </w:pPr>
      <w:r>
        <w:rPr>
          <w:sz w:val="28"/>
        </w:rPr>
        <w:t>9.3.2.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w:t>
      </w:r>
      <w:r>
        <w:rPr>
          <w:sz w:val="28"/>
        </w:rPr>
        <w:t>нтации о закупке в размере не более ста процентов от цены заключаемого договора.</w:t>
      </w:r>
    </w:p>
    <w:p w:rsidR="00FF7E70" w:rsidRDefault="00344C6F">
      <w:pPr>
        <w:widowControl w:val="0"/>
        <w:ind w:firstLine="709"/>
        <w:jc w:val="both"/>
        <w:rPr>
          <w:sz w:val="28"/>
        </w:rPr>
      </w:pPr>
      <w:r>
        <w:rPr>
          <w:sz w:val="28"/>
        </w:rPr>
        <w:t>9.3.3. В случае если участниками закупки являются только субъекты малого и среднего предпринимательства, размер обеспечения исполнения договора:</w:t>
      </w:r>
    </w:p>
    <w:p w:rsidR="00FF7E70" w:rsidRDefault="00344C6F">
      <w:pPr>
        <w:widowControl w:val="0"/>
        <w:ind w:firstLine="709"/>
        <w:jc w:val="both"/>
        <w:rPr>
          <w:sz w:val="28"/>
        </w:rPr>
      </w:pPr>
      <w:r>
        <w:rPr>
          <w:sz w:val="28"/>
        </w:rPr>
        <w:t xml:space="preserve">а) не может превышать пяти </w:t>
      </w:r>
      <w:r>
        <w:rPr>
          <w:sz w:val="28"/>
        </w:rPr>
        <w:t>процентов начальной (максимальной) цены договора (цены лота), если договором не предусмотрена выплата аванса;</w:t>
      </w:r>
    </w:p>
    <w:p w:rsidR="00FF7E70" w:rsidRDefault="00344C6F">
      <w:pPr>
        <w:widowControl w:val="0"/>
        <w:ind w:firstLine="709"/>
        <w:jc w:val="both"/>
        <w:rPr>
          <w:sz w:val="28"/>
        </w:rPr>
      </w:pPr>
      <w:r>
        <w:rPr>
          <w:sz w:val="28"/>
        </w:rPr>
        <w:t xml:space="preserve">б) устанавливается в размере аванса, если договором предусмотрена </w:t>
      </w:r>
      <w:r>
        <w:rPr>
          <w:sz w:val="28"/>
        </w:rPr>
        <w:lastRenderedPageBreak/>
        <w:t>выплата аванса.</w:t>
      </w:r>
    </w:p>
    <w:p w:rsidR="00FF7E70" w:rsidRDefault="00344C6F">
      <w:pPr>
        <w:widowControl w:val="0"/>
        <w:ind w:firstLine="709"/>
        <w:jc w:val="both"/>
        <w:rPr>
          <w:sz w:val="28"/>
        </w:rPr>
      </w:pPr>
      <w:r>
        <w:rPr>
          <w:sz w:val="28"/>
        </w:rPr>
        <w:t>9.3.4. </w:t>
      </w:r>
      <w:r>
        <w:rPr>
          <w:sz w:val="28"/>
        </w:rPr>
        <w:t>Если участником закупки, с которым заключается договор, я</w:t>
      </w:r>
      <w:r>
        <w:rPr>
          <w:sz w:val="28"/>
        </w:rPr>
        <w:t>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участникам не требуется.</w:t>
      </w:r>
    </w:p>
    <w:p w:rsidR="00FF7E70" w:rsidRDefault="00344C6F">
      <w:pPr>
        <w:widowControl w:val="0"/>
        <w:ind w:firstLine="709"/>
        <w:jc w:val="both"/>
        <w:rPr>
          <w:sz w:val="28"/>
        </w:rPr>
      </w:pPr>
      <w:r>
        <w:rPr>
          <w:sz w:val="28"/>
        </w:rPr>
        <w:t>9.3.5. При наличии в документации о закупке требования об</w:t>
      </w:r>
      <w:r>
        <w:rPr>
          <w:sz w:val="28"/>
        </w:rPr>
        <w:t xml:space="preserve"> обеспечении исполнения договора, соответствующее обеспечение предоставляется участником закупки до заключения договора.</w:t>
      </w:r>
    </w:p>
    <w:p w:rsidR="00FF7E70" w:rsidRDefault="00344C6F">
      <w:pPr>
        <w:widowControl w:val="0"/>
        <w:ind w:firstLine="709"/>
        <w:jc w:val="both"/>
        <w:rPr>
          <w:sz w:val="28"/>
        </w:rPr>
      </w:pPr>
      <w:r>
        <w:rPr>
          <w:sz w:val="28"/>
        </w:rPr>
        <w:t>9.3.6. В случае если участник закупки, с которым в соответствии с Положением заключается договор, не предоставил обеспечение исполнения</w:t>
      </w:r>
      <w:r>
        <w:rPr>
          <w:sz w:val="28"/>
        </w:rPr>
        <w:t xml:space="preserve">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w:t>
      </w:r>
      <w:r>
        <w:rPr>
          <w:sz w:val="28"/>
        </w:rPr>
        <w:t>акупки.</w:t>
      </w:r>
    </w:p>
    <w:p w:rsidR="00FF7E70" w:rsidRDefault="00344C6F">
      <w:pPr>
        <w:widowControl w:val="0"/>
        <w:ind w:firstLine="709"/>
        <w:jc w:val="both"/>
        <w:rPr>
          <w:sz w:val="28"/>
        </w:rPr>
      </w:pPr>
      <w:r>
        <w:rPr>
          <w:sz w:val="28"/>
        </w:rPr>
        <w:t>9.3.7. При направлении приглашения единственному поставщику (исполнителю, подрядчику) о заключении с ним договора заказчик вправе установить требование об обеспечении исполнения договора, при этом в случае установления такого требования проект дого</w:t>
      </w:r>
      <w:r>
        <w:rPr>
          <w:sz w:val="28"/>
        </w:rPr>
        <w:t>вора должен содержать и требования к способам, размеру и порядку представления такого обеспечения, требования, предъявляемые к гарантам, условия возврата и утраты обеспечения исполнения договора.</w:t>
      </w:r>
    </w:p>
    <w:p w:rsidR="00FF7E70" w:rsidRDefault="00FF7E70">
      <w:pPr>
        <w:widowControl w:val="0"/>
        <w:ind w:firstLine="720"/>
        <w:jc w:val="both"/>
      </w:pPr>
    </w:p>
    <w:p w:rsidR="00FF7E70" w:rsidRDefault="00344C6F">
      <w:pPr>
        <w:pStyle w:val="1"/>
      </w:pPr>
      <w:bookmarkStart w:id="75" w:name="_Toc380067570"/>
      <w:bookmarkStart w:id="76" w:name="_Toc527540308"/>
      <w:bookmarkStart w:id="77" w:name="_Toc7189916"/>
      <w:bookmarkStart w:id="78" w:name="_Toc4058647"/>
      <w:bookmarkStart w:id="79" w:name="_Toc4058723"/>
      <w:r>
        <w:t>10. </w:t>
      </w:r>
      <w:bookmarkEnd w:id="75"/>
      <w:r>
        <w:t>Приоритет товаров российского происхождения, работ, усл</w:t>
      </w:r>
      <w:r>
        <w:t>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6"/>
      <w:bookmarkEnd w:id="77"/>
      <w:bookmarkEnd w:id="78"/>
      <w:bookmarkEnd w:id="79"/>
    </w:p>
    <w:p w:rsidR="00FF7E70" w:rsidRDefault="00FF7E70">
      <w:pPr>
        <w:widowControl w:val="0"/>
        <w:ind w:left="720"/>
        <w:jc w:val="both"/>
      </w:pPr>
    </w:p>
    <w:p w:rsidR="00FF7E70" w:rsidRDefault="00344C6F">
      <w:pPr>
        <w:widowControl w:val="0"/>
        <w:ind w:firstLine="720"/>
        <w:jc w:val="both"/>
        <w:rPr>
          <w:sz w:val="28"/>
        </w:rPr>
      </w:pPr>
      <w:r>
        <w:rPr>
          <w:sz w:val="28"/>
        </w:rPr>
        <w:t>10.1. При осуществлении закупок товаров, работ, услуг путем проведения конкур</w:t>
      </w:r>
      <w:r>
        <w:rPr>
          <w:sz w:val="28"/>
        </w:rPr>
        <w:t>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w:t>
      </w:r>
      <w:r>
        <w:rPr>
          <w:sz w:val="28"/>
        </w:rPr>
        <w:t>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w:t>
      </w:r>
      <w:r>
        <w:rPr>
          <w:sz w:val="28"/>
        </w:rPr>
        <w:t xml:space="preserve"> товарам, происходящим из иностранного государства, работам, услугам, выполняемым, оказываемым иностранными лицами».</w:t>
      </w:r>
    </w:p>
    <w:p w:rsidR="00FF7E70" w:rsidRDefault="00344C6F">
      <w:pPr>
        <w:widowControl w:val="0"/>
        <w:ind w:firstLine="720"/>
        <w:jc w:val="both"/>
        <w:rPr>
          <w:sz w:val="28"/>
        </w:rPr>
      </w:pPr>
      <w:r>
        <w:rPr>
          <w:sz w:val="28"/>
        </w:rPr>
        <w:t>10.1.1. При осуществлении закупок товаров, работ, услуг путем проведения конкурса или иным способом, при котором победитель закупки определ</w:t>
      </w:r>
      <w:r>
        <w:rPr>
          <w:sz w:val="28"/>
        </w:rPr>
        <w:t>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w:t>
      </w:r>
      <w:r>
        <w:rPr>
          <w:sz w:val="28"/>
        </w:rPr>
        <w:t xml:space="preserve">орые содержат предложения о поставке товаров российского происхождения, выполнении работ, оказании </w:t>
      </w:r>
      <w:r>
        <w:rPr>
          <w:sz w:val="28"/>
        </w:rPr>
        <w:lastRenderedPageBreak/>
        <w:t xml:space="preserve">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w:t>
      </w:r>
      <w:r>
        <w:rPr>
          <w:sz w:val="28"/>
        </w:rPr>
        <w:t>при этом договор заключается по цене договора, предложенной участником в заявке на участие в закупке.</w:t>
      </w:r>
    </w:p>
    <w:p w:rsidR="00FF7E70" w:rsidRDefault="00344C6F">
      <w:pPr>
        <w:widowControl w:val="0"/>
        <w:ind w:firstLine="720"/>
        <w:jc w:val="both"/>
        <w:rPr>
          <w:sz w:val="28"/>
        </w:rPr>
      </w:pPr>
      <w:r>
        <w:rPr>
          <w:sz w:val="28"/>
        </w:rPr>
        <w:t>10.1.2. При осуществлении закупок товаров, работ, услуг путем проведения аукциона или иным способом, при котором определение победителя проводится путем с</w:t>
      </w:r>
      <w:r>
        <w:rPr>
          <w:sz w:val="28"/>
        </w:rPr>
        <w:t>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w:t>
      </w:r>
      <w:r>
        <w:rPr>
          <w:sz w:val="28"/>
        </w:rPr>
        <w:t>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FF7E70" w:rsidRDefault="00344C6F">
      <w:pPr>
        <w:widowControl w:val="0"/>
        <w:ind w:firstLine="720"/>
        <w:jc w:val="both"/>
        <w:rPr>
          <w:sz w:val="28"/>
        </w:rPr>
      </w:pPr>
      <w:r>
        <w:rPr>
          <w:sz w:val="28"/>
        </w:rPr>
        <w:t>10.1.3. При осуществлении закупо</w:t>
      </w:r>
      <w:r>
        <w:rPr>
          <w:sz w:val="28"/>
        </w:rPr>
        <w:t>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w:t>
      </w:r>
      <w:r>
        <w:rPr>
          <w:sz w:val="28"/>
        </w:rPr>
        <w:t>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w:t>
      </w:r>
      <w:r>
        <w:rPr>
          <w:sz w:val="28"/>
        </w:rPr>
        <w:t>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FF7E70" w:rsidRDefault="00344C6F">
      <w:pPr>
        <w:widowControl w:val="0"/>
        <w:ind w:firstLine="720"/>
        <w:jc w:val="both"/>
        <w:rPr>
          <w:sz w:val="28"/>
        </w:rPr>
      </w:pPr>
      <w:r>
        <w:rPr>
          <w:sz w:val="28"/>
        </w:rPr>
        <w:t>10.2. Приоритет не предоставляется в случаях, если:</w:t>
      </w:r>
    </w:p>
    <w:p w:rsidR="00FF7E70" w:rsidRDefault="00344C6F">
      <w:pPr>
        <w:widowControl w:val="0"/>
        <w:ind w:firstLine="720"/>
        <w:jc w:val="both"/>
        <w:rPr>
          <w:sz w:val="28"/>
        </w:rPr>
      </w:pPr>
      <w:r>
        <w:rPr>
          <w:sz w:val="28"/>
        </w:rPr>
        <w:t>1) </w:t>
      </w:r>
      <w:r>
        <w:rPr>
          <w:sz w:val="28"/>
        </w:rPr>
        <w:t>закупка признана несостоявшейся и договор заключается с единственным участником закупки;</w:t>
      </w:r>
    </w:p>
    <w:p w:rsidR="00FF7E70" w:rsidRDefault="00344C6F">
      <w:pPr>
        <w:widowControl w:val="0"/>
        <w:ind w:firstLine="720"/>
        <w:jc w:val="both"/>
        <w:rPr>
          <w:sz w:val="28"/>
        </w:rPr>
      </w:pPr>
      <w:r>
        <w:rPr>
          <w:sz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7E70" w:rsidRDefault="00344C6F">
      <w:pPr>
        <w:widowControl w:val="0"/>
        <w:ind w:firstLine="720"/>
        <w:jc w:val="both"/>
        <w:rPr>
          <w:sz w:val="28"/>
        </w:rPr>
      </w:pPr>
      <w:r>
        <w:rPr>
          <w:sz w:val="28"/>
        </w:rPr>
        <w:t>3) в заяв</w:t>
      </w:r>
      <w:r>
        <w:rPr>
          <w:sz w:val="28"/>
        </w:rPr>
        <w:t>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7E70" w:rsidRDefault="00344C6F">
      <w:pPr>
        <w:widowControl w:val="0"/>
        <w:ind w:firstLine="720"/>
        <w:jc w:val="both"/>
        <w:rPr>
          <w:sz w:val="28"/>
        </w:rPr>
      </w:pPr>
      <w:r>
        <w:rPr>
          <w:sz w:val="28"/>
        </w:rPr>
        <w:t>4) в заявке на участие в закупке, представленной участником конкурса или иного способа закупки, при котор</w:t>
      </w:r>
      <w:r>
        <w:rPr>
          <w:sz w:val="28"/>
        </w:rPr>
        <w:t>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w:t>
      </w:r>
      <w:r>
        <w:rPr>
          <w:sz w:val="28"/>
        </w:rPr>
        <w:t>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w:t>
      </w:r>
      <w:r>
        <w:rPr>
          <w:sz w:val="28"/>
        </w:rPr>
        <w:t>т менее пятидесяти процентов стоимости всех предложенных таким участником товаров, работ, услуг;</w:t>
      </w:r>
    </w:p>
    <w:p w:rsidR="00FF7E70" w:rsidRDefault="00344C6F">
      <w:pPr>
        <w:ind w:firstLine="720"/>
        <w:jc w:val="both"/>
        <w:rPr>
          <w:sz w:val="28"/>
        </w:rPr>
      </w:pPr>
      <w:r>
        <w:rPr>
          <w:sz w:val="28"/>
        </w:rPr>
        <w:lastRenderedPageBreak/>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w:t>
      </w:r>
      <w:r>
        <w:rPr>
          <w:sz w:val="28"/>
        </w:rPr>
        <w:t>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w:t>
      </w:r>
      <w:r>
        <w:rPr>
          <w:sz w:val="28"/>
        </w:rPr>
        <w:t>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FF7E70" w:rsidRDefault="00344C6F">
      <w:pPr>
        <w:widowControl w:val="0"/>
        <w:ind w:firstLine="720"/>
        <w:jc w:val="both"/>
        <w:rPr>
          <w:sz w:val="28"/>
        </w:rPr>
      </w:pPr>
      <w:r>
        <w:rPr>
          <w:sz w:val="28"/>
        </w:rPr>
        <w:t xml:space="preserve">10.3. Для </w:t>
      </w:r>
      <w:r>
        <w:rPr>
          <w:sz w:val="28"/>
        </w:rPr>
        <w:t>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w:t>
      </w:r>
      <w:r>
        <w:rPr>
          <w:sz w:val="28"/>
        </w:rPr>
        <w:t xml:space="preserve">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w:t>
      </w:r>
      <w:r>
        <w:rPr>
          <w:sz w:val="28"/>
        </w:rPr>
        <w:t>закупки, определяемый как результат деления цены договора, по которой заключается договор, на начальную (максимальную) цену договора.</w:t>
      </w:r>
    </w:p>
    <w:p w:rsidR="00FF7E70" w:rsidRDefault="00344C6F">
      <w:pPr>
        <w:widowControl w:val="0"/>
        <w:ind w:firstLine="720"/>
        <w:jc w:val="both"/>
        <w:rPr>
          <w:sz w:val="28"/>
        </w:rPr>
      </w:pPr>
      <w:r>
        <w:rPr>
          <w:sz w:val="28"/>
        </w:rPr>
        <w:t>10.4. Отнесение участника закупки к российским или иностранным лицам осуществляется на основании документов участника заку</w:t>
      </w:r>
      <w:r>
        <w:rPr>
          <w:sz w:val="28"/>
        </w:rPr>
        <w:t>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F7E70" w:rsidRDefault="00344C6F">
      <w:pPr>
        <w:widowControl w:val="0"/>
        <w:ind w:firstLine="720"/>
        <w:jc w:val="both"/>
        <w:rPr>
          <w:sz w:val="28"/>
        </w:rPr>
      </w:pPr>
      <w:r>
        <w:rPr>
          <w:sz w:val="28"/>
        </w:rPr>
        <w:t>10.5. Участник закупки несет ответственность за представление недостоверных с</w:t>
      </w:r>
      <w:r>
        <w:rPr>
          <w:sz w:val="28"/>
        </w:rPr>
        <w:t>ведений о стране происхождения товара, указанного в заявке на участие в закупке.</w:t>
      </w:r>
    </w:p>
    <w:p w:rsidR="00FF7E70" w:rsidRDefault="00344C6F">
      <w:pPr>
        <w:widowControl w:val="0"/>
        <w:ind w:firstLine="720"/>
        <w:jc w:val="both"/>
        <w:rPr>
          <w:sz w:val="28"/>
        </w:rPr>
      </w:pPr>
      <w:r>
        <w:rPr>
          <w:sz w:val="28"/>
        </w:rPr>
        <w:t>10.6. О</w:t>
      </w:r>
      <w:r>
        <w:rPr>
          <w:sz w:val="28"/>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w:t>
      </w:r>
      <w:r>
        <w:rPr>
          <w:sz w:val="28"/>
        </w:rPr>
        <w:t>купке, и такая заявка рассматривается как содержащая предложение о поставке иностранных товаров.</w:t>
      </w:r>
    </w:p>
    <w:p w:rsidR="00FF7E70" w:rsidRDefault="00344C6F">
      <w:pPr>
        <w:ind w:firstLine="720"/>
        <w:jc w:val="both"/>
        <w:rPr>
          <w:sz w:val="28"/>
        </w:rPr>
      </w:pPr>
      <w:r>
        <w:rPr>
          <w:sz w:val="28"/>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w:t>
      </w:r>
      <w:r>
        <w:rPr>
          <w:sz w:val="28"/>
        </w:rPr>
        <w:t xml:space="preserve">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Pr>
          <w:sz w:val="28"/>
        </w:rPr>
        <w:t>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w:t>
      </w:r>
      <w:r>
        <w:rPr>
          <w:sz w:val="28"/>
        </w:rPr>
        <w:t>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F7E70" w:rsidRDefault="00FF7E70">
      <w:pPr>
        <w:widowControl w:val="0"/>
        <w:ind w:left="720"/>
        <w:jc w:val="both"/>
      </w:pPr>
    </w:p>
    <w:p w:rsidR="00FF7E70" w:rsidRDefault="00344C6F">
      <w:pPr>
        <w:pStyle w:val="1"/>
      </w:pPr>
      <w:bookmarkStart w:id="80" w:name="_Toc527540309"/>
      <w:bookmarkStart w:id="81" w:name="_Toc7189917"/>
      <w:bookmarkStart w:id="82" w:name="_Toc4058648"/>
      <w:bookmarkStart w:id="83" w:name="_Toc4058724"/>
      <w:r>
        <w:t>11. Способы закупки и условия их применения</w:t>
      </w:r>
      <w:bookmarkEnd w:id="80"/>
      <w:bookmarkEnd w:id="81"/>
      <w:bookmarkEnd w:id="82"/>
      <w:bookmarkEnd w:id="83"/>
    </w:p>
    <w:p w:rsidR="00FF7E70" w:rsidRDefault="00FF7E70">
      <w:pPr>
        <w:widowControl w:val="0"/>
        <w:ind w:firstLine="720"/>
        <w:jc w:val="both"/>
      </w:pPr>
    </w:p>
    <w:p w:rsidR="00FF7E70" w:rsidRDefault="00344C6F">
      <w:pPr>
        <w:widowControl w:val="0"/>
        <w:ind w:firstLine="720"/>
        <w:jc w:val="both"/>
        <w:rPr>
          <w:sz w:val="28"/>
        </w:rPr>
      </w:pPr>
      <w:r>
        <w:rPr>
          <w:sz w:val="28"/>
        </w:rPr>
        <w:t>11.1. </w:t>
      </w:r>
      <w:r>
        <w:rPr>
          <w:sz w:val="28"/>
        </w:rPr>
        <w:t>Заказчики при осуществлении закупок используют</w:t>
      </w:r>
      <w:r>
        <w:rPr>
          <w:sz w:val="28"/>
        </w:rPr>
        <w:t xml:space="preserve">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FF7E70" w:rsidRDefault="00344C6F">
      <w:pPr>
        <w:ind w:firstLine="720"/>
        <w:jc w:val="both"/>
        <w:rPr>
          <w:sz w:val="28"/>
        </w:rPr>
      </w:pPr>
      <w:r>
        <w:rPr>
          <w:sz w:val="28"/>
        </w:rPr>
        <w:t>Конкурентными способами определения поставщиков (исполнителей, подрядчиков) в соответствии с Положением</w:t>
      </w:r>
      <w:r>
        <w:rPr>
          <w:sz w:val="28"/>
        </w:rPr>
        <w:t xml:space="preserve"> являются:</w:t>
      </w:r>
    </w:p>
    <w:p w:rsidR="00FF7E70" w:rsidRDefault="00344C6F">
      <w:pPr>
        <w:ind w:firstLine="720"/>
        <w:jc w:val="both"/>
        <w:rPr>
          <w:sz w:val="28"/>
        </w:rPr>
      </w:pPr>
      <w:r>
        <w:rPr>
          <w:sz w:val="28"/>
        </w:rPr>
        <w:t>конкурс (открытый конкурс, конкурс в электронной форме, закрытый конкурс);</w:t>
      </w:r>
    </w:p>
    <w:p w:rsidR="00FF7E70" w:rsidRDefault="00344C6F">
      <w:pPr>
        <w:ind w:firstLine="720"/>
        <w:jc w:val="both"/>
        <w:rPr>
          <w:sz w:val="28"/>
        </w:rPr>
      </w:pPr>
      <w:r>
        <w:rPr>
          <w:sz w:val="28"/>
        </w:rPr>
        <w:t>аукцион (открытый аукцион, аукцион в электронной форме, закрытый аукцион);</w:t>
      </w:r>
    </w:p>
    <w:p w:rsidR="00FF7E70" w:rsidRDefault="00344C6F">
      <w:pPr>
        <w:ind w:firstLine="720"/>
        <w:jc w:val="both"/>
        <w:rPr>
          <w:sz w:val="28"/>
        </w:rPr>
      </w:pPr>
      <w:r>
        <w:rPr>
          <w:sz w:val="28"/>
        </w:rPr>
        <w:t>запрос котировок (открытый запрос котировок, запрос котировок в электронной форме, закрытый зап</w:t>
      </w:r>
      <w:r>
        <w:rPr>
          <w:sz w:val="28"/>
        </w:rPr>
        <w:t>рос котировок);</w:t>
      </w:r>
    </w:p>
    <w:p w:rsidR="00FF7E70" w:rsidRDefault="00344C6F">
      <w:pPr>
        <w:ind w:firstLine="720"/>
        <w:jc w:val="both"/>
        <w:rPr>
          <w:sz w:val="28"/>
        </w:rPr>
      </w:pPr>
      <w:r>
        <w:rPr>
          <w:sz w:val="28"/>
        </w:rPr>
        <w:t>запрос предложений (открытый запрос предложений, запрос предложений в электронной форме, закрытый запрос предложений).</w:t>
      </w:r>
    </w:p>
    <w:p w:rsidR="00FF7E70" w:rsidRDefault="00344C6F">
      <w:pPr>
        <w:widowControl w:val="0"/>
        <w:ind w:firstLine="720"/>
        <w:jc w:val="both"/>
        <w:rPr>
          <w:sz w:val="28"/>
        </w:rPr>
      </w:pPr>
      <w:r>
        <w:rPr>
          <w:sz w:val="28"/>
        </w:rPr>
        <w:t>11.2. Заказчик осуществляет выбор способа закупки исходя из принципа экономической целесообразности и эффективного расход</w:t>
      </w:r>
      <w:r>
        <w:rPr>
          <w:sz w:val="28"/>
        </w:rPr>
        <w:t>ования денежных средств, направленного на сокращение своих издержек, установленного пунктом 3 части 1 статьи 3 Закона о закупках.</w:t>
      </w:r>
    </w:p>
    <w:p w:rsidR="00FF7E70" w:rsidRDefault="00344C6F">
      <w:pPr>
        <w:widowControl w:val="0"/>
        <w:ind w:firstLine="720"/>
        <w:jc w:val="both"/>
        <w:rPr>
          <w:sz w:val="28"/>
        </w:rPr>
      </w:pPr>
      <w:r>
        <w:rPr>
          <w:sz w:val="28"/>
        </w:rPr>
        <w:t>11.3. Заказчик вправе провести закрытую конкурентную закупку в случае, если сведения о такой закупке составляют государственну</w:t>
      </w:r>
      <w:r>
        <w:rPr>
          <w:sz w:val="28"/>
        </w:rPr>
        <w:t>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w:t>
      </w:r>
      <w:r>
        <w:rPr>
          <w:sz w:val="28"/>
        </w:rPr>
        <w:t>то решение в соответствии с частью 16 статьи 4 Закона о закупках.</w:t>
      </w:r>
    </w:p>
    <w:p w:rsidR="00FF7E70" w:rsidRDefault="00344C6F">
      <w:pPr>
        <w:ind w:firstLine="720"/>
        <w:jc w:val="both"/>
        <w:rPr>
          <w:sz w:val="28"/>
        </w:rPr>
      </w:pPr>
      <w:r>
        <w:rPr>
          <w:sz w:val="28"/>
        </w:rPr>
        <w:t>11.4.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w:t>
      </w:r>
      <w:r>
        <w:rPr>
          <w:sz w:val="28"/>
        </w:rPr>
        <w:t>ме извещения о закупке.</w:t>
      </w:r>
    </w:p>
    <w:p w:rsidR="00FF7E70" w:rsidRDefault="00FF7E70">
      <w:pPr>
        <w:widowControl w:val="0"/>
        <w:ind w:firstLine="720"/>
        <w:jc w:val="both"/>
      </w:pPr>
    </w:p>
    <w:p w:rsidR="00FF7E70" w:rsidRDefault="00344C6F">
      <w:pPr>
        <w:pStyle w:val="1"/>
      </w:pPr>
      <w:bookmarkStart w:id="84" w:name="_Toc527540310"/>
      <w:bookmarkStart w:id="85" w:name="_Toc7189918"/>
      <w:bookmarkStart w:id="86" w:name="_Toc4058649"/>
      <w:bookmarkStart w:id="87" w:name="_Toc4058725"/>
      <w:r>
        <w:t>12. Конкурс в электронной форме</w:t>
      </w:r>
      <w:bookmarkEnd w:id="84"/>
      <w:bookmarkEnd w:id="85"/>
      <w:bookmarkEnd w:id="86"/>
      <w:bookmarkEnd w:id="87"/>
    </w:p>
    <w:p w:rsidR="00FF7E70" w:rsidRDefault="00344C6F">
      <w:pPr>
        <w:pStyle w:val="2"/>
      </w:pPr>
      <w:bookmarkStart w:id="88" w:name="_Toc527540311"/>
      <w:bookmarkStart w:id="89" w:name="_Toc7189919"/>
      <w:bookmarkStart w:id="90" w:name="_Toc4058650"/>
      <w:bookmarkStart w:id="91" w:name="_Toc4058726"/>
      <w:r>
        <w:t>12.1. Проведение конкурса в электронной форме</w:t>
      </w:r>
      <w:bookmarkEnd w:id="88"/>
      <w:bookmarkEnd w:id="89"/>
      <w:bookmarkEnd w:id="90"/>
      <w:bookmarkEnd w:id="91"/>
    </w:p>
    <w:p w:rsidR="00FF7E70" w:rsidRDefault="00FF7E70">
      <w:pPr>
        <w:widowControl w:val="0"/>
        <w:jc w:val="both"/>
      </w:pPr>
    </w:p>
    <w:p w:rsidR="00FF7E70" w:rsidRDefault="00344C6F">
      <w:pPr>
        <w:widowControl w:val="0"/>
        <w:ind w:firstLine="720"/>
        <w:jc w:val="both"/>
        <w:rPr>
          <w:sz w:val="28"/>
        </w:rPr>
      </w:pPr>
      <w:r>
        <w:rPr>
          <w:sz w:val="28"/>
        </w:rPr>
        <w:t>12.1.1. При осуществлении конкурса в электронной форме проведение переговоров заказчика с оператором ЭП и оператора ЭП с участником конкурса в электронн</w:t>
      </w:r>
      <w:r>
        <w:rPr>
          <w:sz w:val="28"/>
        </w:rPr>
        <w:t>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FF7E70" w:rsidRDefault="00FF7E70">
      <w:pPr>
        <w:widowControl w:val="0"/>
        <w:ind w:firstLine="720"/>
        <w:jc w:val="both"/>
      </w:pPr>
    </w:p>
    <w:p w:rsidR="00FF7E70" w:rsidRDefault="00344C6F">
      <w:pPr>
        <w:pStyle w:val="2"/>
      </w:pPr>
      <w:bookmarkStart w:id="92" w:name="_Toc527540312"/>
      <w:bookmarkStart w:id="93" w:name="_Toc7189920"/>
      <w:bookmarkStart w:id="94" w:name="_Toc4058651"/>
      <w:bookmarkStart w:id="95" w:name="_Toc4058727"/>
      <w:r>
        <w:lastRenderedPageBreak/>
        <w:t>12.2. Извещение о проведении конкурса в электро</w:t>
      </w:r>
      <w:r>
        <w:t>нной форме</w:t>
      </w:r>
      <w:bookmarkEnd w:id="92"/>
      <w:bookmarkEnd w:id="93"/>
      <w:bookmarkEnd w:id="94"/>
      <w:bookmarkEnd w:id="95"/>
    </w:p>
    <w:p w:rsidR="00FF7E70" w:rsidRDefault="00FF7E70">
      <w:pPr>
        <w:widowControl w:val="0"/>
        <w:ind w:firstLine="720"/>
        <w:jc w:val="both"/>
      </w:pPr>
    </w:p>
    <w:p w:rsidR="00FF7E70" w:rsidRDefault="00344C6F">
      <w:pPr>
        <w:widowControl w:val="0"/>
        <w:ind w:firstLine="720"/>
        <w:jc w:val="both"/>
        <w:rPr>
          <w:sz w:val="28"/>
        </w:rPr>
      </w:pPr>
      <w:r>
        <w:rPr>
          <w:sz w:val="28"/>
        </w:rPr>
        <w:t>12.2.1. Извещение о проведении конкурса в электронной форме размещается в единой информационной системе не менее чем за пятнадцать дней до дня окончания срока подачи заявок на участие в конкурсе.</w:t>
      </w:r>
    </w:p>
    <w:p w:rsidR="00FF7E70" w:rsidRDefault="00344C6F">
      <w:pPr>
        <w:widowControl w:val="0"/>
        <w:ind w:firstLine="720"/>
        <w:jc w:val="both"/>
        <w:rPr>
          <w:sz w:val="28"/>
        </w:rPr>
      </w:pPr>
      <w:r>
        <w:rPr>
          <w:sz w:val="28"/>
        </w:rPr>
        <w:t>12.2.2. При осуществлении конкурса в электронной</w:t>
      </w:r>
      <w:r>
        <w:rPr>
          <w:sz w:val="28"/>
        </w:rPr>
        <w:t xml:space="preserve"> форме с участием субъектов малого и среднего предпринимательства извещение о его проведении размещается в единой информационной системе:</w:t>
      </w:r>
    </w:p>
    <w:p w:rsidR="00FF7E70" w:rsidRDefault="00344C6F">
      <w:pPr>
        <w:widowControl w:val="0"/>
        <w:ind w:firstLine="720"/>
        <w:jc w:val="both"/>
        <w:rPr>
          <w:sz w:val="28"/>
        </w:rPr>
      </w:pPr>
      <w:r>
        <w:rPr>
          <w:sz w:val="28"/>
        </w:rPr>
        <w:t xml:space="preserve">1) не менее чем за семь дней до даты окончания срока подачи заявок на участие в таком конкурсе в случае, если </w:t>
      </w:r>
      <w:r>
        <w:rPr>
          <w:sz w:val="28"/>
        </w:rPr>
        <w:t>начальная (максимальная) цена договора не превышает тридцать миллионов рублей;</w:t>
      </w:r>
    </w:p>
    <w:p w:rsidR="00FF7E70" w:rsidRDefault="00344C6F">
      <w:pPr>
        <w:widowControl w:val="0"/>
        <w:ind w:firstLine="720"/>
        <w:jc w:val="both"/>
        <w:rPr>
          <w:sz w:val="28"/>
        </w:rPr>
      </w:pPr>
      <w:r>
        <w:rPr>
          <w:sz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w:t>
      </w:r>
      <w:r>
        <w:rPr>
          <w:sz w:val="28"/>
        </w:rPr>
        <w:t>лионов рублей.</w:t>
      </w:r>
    </w:p>
    <w:p w:rsidR="00FF7E70" w:rsidRDefault="00344C6F">
      <w:pPr>
        <w:widowControl w:val="0"/>
        <w:ind w:firstLine="720"/>
        <w:jc w:val="both"/>
        <w:rPr>
          <w:sz w:val="28"/>
        </w:rPr>
      </w:pPr>
      <w:r>
        <w:rPr>
          <w:sz w:val="28"/>
        </w:rPr>
        <w:t>12.2.3. В извещении о проведении конкурса в электронной форме указываются сведения в соответствии пунктом 3.2.2 Положения.</w:t>
      </w:r>
    </w:p>
    <w:p w:rsidR="00FF7E70" w:rsidRDefault="00FF7E70">
      <w:pPr>
        <w:widowControl w:val="0"/>
        <w:ind w:firstLine="720"/>
        <w:jc w:val="both"/>
      </w:pPr>
    </w:p>
    <w:p w:rsidR="00FF7E70" w:rsidRDefault="00344C6F">
      <w:pPr>
        <w:pStyle w:val="2"/>
      </w:pPr>
      <w:bookmarkStart w:id="96" w:name="_Toc527540313"/>
      <w:bookmarkStart w:id="97" w:name="_Toc4058728"/>
      <w:bookmarkStart w:id="98" w:name="_Toc4058652"/>
      <w:bookmarkStart w:id="99" w:name="_Toc7189921"/>
      <w:r>
        <w:t>12.3. Конкурсная документация</w:t>
      </w:r>
      <w:bookmarkEnd w:id="96"/>
      <w:bookmarkEnd w:id="97"/>
      <w:bookmarkEnd w:id="98"/>
      <w:bookmarkEnd w:id="99"/>
    </w:p>
    <w:p w:rsidR="00FF7E70" w:rsidRDefault="00FF7E70">
      <w:pPr>
        <w:widowControl w:val="0"/>
        <w:ind w:firstLine="720"/>
        <w:jc w:val="both"/>
      </w:pPr>
    </w:p>
    <w:p w:rsidR="00FF7E70" w:rsidRDefault="00344C6F">
      <w:pPr>
        <w:widowControl w:val="0"/>
        <w:ind w:firstLine="720"/>
        <w:jc w:val="both"/>
        <w:rPr>
          <w:sz w:val="28"/>
        </w:rPr>
      </w:pPr>
      <w:r>
        <w:rPr>
          <w:sz w:val="28"/>
        </w:rPr>
        <w:t>12.3.1. Конкурсная документация разрабатывается уполномоченным учреждением и утверждае</w:t>
      </w:r>
      <w:r>
        <w:rPr>
          <w:sz w:val="28"/>
        </w:rPr>
        <w:t>тся заказчиком.</w:t>
      </w:r>
    </w:p>
    <w:p w:rsidR="00FF7E70" w:rsidRDefault="00344C6F">
      <w:pPr>
        <w:ind w:firstLine="720"/>
        <w:jc w:val="both"/>
        <w:rPr>
          <w:sz w:val="28"/>
        </w:rPr>
      </w:pPr>
      <w:r>
        <w:rPr>
          <w:sz w:val="28"/>
        </w:rPr>
        <w:t xml:space="preserve">12.3.2.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должна содержать, в том числе сведения, предусмотренные пунктом 3.3.1 </w:t>
      </w:r>
      <w:r>
        <w:rPr>
          <w:sz w:val="28"/>
        </w:rPr>
        <w:t>Положения.</w:t>
      </w:r>
    </w:p>
    <w:p w:rsidR="00FF7E70" w:rsidRDefault="00FF7E70">
      <w:pPr>
        <w:ind w:firstLine="720"/>
        <w:jc w:val="both"/>
      </w:pPr>
    </w:p>
    <w:p w:rsidR="00FF7E70" w:rsidRDefault="00344C6F">
      <w:pPr>
        <w:pStyle w:val="2"/>
      </w:pPr>
      <w:bookmarkStart w:id="100" w:name="_Toc527540314"/>
      <w:bookmarkStart w:id="101" w:name="_Toc4058729"/>
      <w:bookmarkStart w:id="102" w:name="_Toc4058653"/>
      <w:bookmarkStart w:id="103" w:name="_Toc7189922"/>
      <w:r>
        <w:t>12.4. Порядок предоставления конкурсной документации</w:t>
      </w:r>
      <w:bookmarkEnd w:id="100"/>
      <w:bookmarkEnd w:id="101"/>
      <w:bookmarkEnd w:id="102"/>
      <w:bookmarkEnd w:id="103"/>
    </w:p>
    <w:p w:rsidR="00FF7E70" w:rsidRDefault="00FF7E70">
      <w:pPr>
        <w:widowControl w:val="0"/>
        <w:ind w:firstLine="720"/>
        <w:jc w:val="both"/>
      </w:pPr>
    </w:p>
    <w:p w:rsidR="00FF7E70" w:rsidRDefault="00344C6F">
      <w:pPr>
        <w:widowControl w:val="0"/>
        <w:ind w:firstLine="708"/>
        <w:jc w:val="both"/>
        <w:rPr>
          <w:sz w:val="28"/>
        </w:rPr>
      </w:pPr>
      <w:r>
        <w:rPr>
          <w:sz w:val="28"/>
        </w:rPr>
        <w:t>12.4.1. Конкурсная документация должна быть доступна для ознакомления в единой информационной системе или на сайте заказчика, в случаях установленных пунктом 3.1.6, без взимания платы.</w:t>
      </w:r>
    </w:p>
    <w:p w:rsidR="00FF7E70" w:rsidRDefault="00FF7E70">
      <w:pPr>
        <w:widowControl w:val="0"/>
        <w:ind w:firstLine="708"/>
        <w:jc w:val="both"/>
      </w:pPr>
    </w:p>
    <w:p w:rsidR="00FF7E70" w:rsidRDefault="00344C6F">
      <w:pPr>
        <w:pStyle w:val="2"/>
      </w:pPr>
      <w:bookmarkStart w:id="104" w:name="_Toc527540315"/>
      <w:bookmarkStart w:id="105" w:name="_Toc4058730"/>
      <w:bookmarkStart w:id="106" w:name="_Toc4058654"/>
      <w:bookmarkStart w:id="107" w:name="_Toc7189923"/>
      <w:r>
        <w:t>12.5</w:t>
      </w:r>
      <w:r>
        <w:t>. Порядок подачи заявок на участие в конкурсе</w:t>
      </w:r>
      <w:r>
        <w:br/>
        <w:t>в электронной форме</w:t>
      </w:r>
      <w:bookmarkEnd w:id="104"/>
      <w:bookmarkEnd w:id="105"/>
      <w:bookmarkEnd w:id="106"/>
      <w:bookmarkEnd w:id="107"/>
    </w:p>
    <w:p w:rsidR="00FF7E70" w:rsidRDefault="00FF7E70">
      <w:pPr>
        <w:widowControl w:val="0"/>
        <w:ind w:firstLine="720"/>
        <w:jc w:val="both"/>
      </w:pPr>
    </w:p>
    <w:p w:rsidR="00FF7E70" w:rsidRDefault="00344C6F">
      <w:pPr>
        <w:widowControl w:val="0"/>
        <w:ind w:firstLine="708"/>
        <w:jc w:val="both"/>
        <w:rPr>
          <w:sz w:val="28"/>
        </w:rPr>
      </w:pPr>
      <w:r>
        <w:rPr>
          <w:sz w:val="28"/>
        </w:rPr>
        <w:t xml:space="preserve">12.5.1. Для участия в конкурсе в электронной форме участник закупки подает заявку на участие в таком конкурсе оператору ЭП согласно требованиям к содержанию, оформлению и составу заявки на </w:t>
      </w:r>
      <w:r>
        <w:rPr>
          <w:sz w:val="28"/>
        </w:rPr>
        <w:t>участие в закупке и в срок, которые установлены конкурсной документацией.</w:t>
      </w:r>
    </w:p>
    <w:p w:rsidR="00FF7E70" w:rsidRDefault="00344C6F">
      <w:pPr>
        <w:widowControl w:val="0"/>
        <w:ind w:firstLine="708"/>
        <w:jc w:val="both"/>
        <w:rPr>
          <w:sz w:val="28"/>
        </w:rPr>
      </w:pPr>
      <w:r>
        <w:rPr>
          <w:sz w:val="28"/>
        </w:rPr>
        <w:t>12.5.2. Заявка, подаваемая участником на участие в конкурсе в электронной форме, состоит из двух частей и ценового предложения.</w:t>
      </w:r>
    </w:p>
    <w:p w:rsidR="00FF7E70" w:rsidRDefault="00344C6F">
      <w:pPr>
        <w:widowControl w:val="0"/>
        <w:ind w:firstLine="708"/>
        <w:jc w:val="both"/>
        <w:rPr>
          <w:sz w:val="28"/>
        </w:rPr>
      </w:pPr>
      <w:r>
        <w:rPr>
          <w:sz w:val="28"/>
        </w:rPr>
        <w:t xml:space="preserve">12.5.2.1. Первая часть заявки на участие в конкурсе в </w:t>
      </w:r>
      <w:r>
        <w:rPr>
          <w:sz w:val="28"/>
        </w:rPr>
        <w:t>электронной форме должна содержать:</w:t>
      </w:r>
    </w:p>
    <w:p w:rsidR="00FF7E70" w:rsidRDefault="00344C6F">
      <w:pPr>
        <w:widowControl w:val="0"/>
        <w:ind w:firstLine="708"/>
        <w:jc w:val="both"/>
        <w:rPr>
          <w:sz w:val="28"/>
        </w:rPr>
      </w:pPr>
      <w:r>
        <w:rPr>
          <w:sz w:val="28"/>
        </w:rPr>
        <w:t xml:space="preserve">1) согласие участника закупки исполнить условия договора, указанные </w:t>
      </w:r>
      <w:r>
        <w:rPr>
          <w:sz w:val="28"/>
        </w:rPr>
        <w:lastRenderedPageBreak/>
        <w:t>в извещении и конкурсной документации;</w:t>
      </w:r>
    </w:p>
    <w:p w:rsidR="00FF7E70" w:rsidRDefault="00344C6F">
      <w:pPr>
        <w:widowControl w:val="0"/>
        <w:ind w:firstLine="708"/>
        <w:jc w:val="both"/>
        <w:rPr>
          <w:sz w:val="28"/>
        </w:rPr>
      </w:pPr>
      <w:r>
        <w:rPr>
          <w:sz w:val="28"/>
        </w:rPr>
        <w:t>2) при осуществлении закупки товара или работы, услуги, для выполнения, оказания которых используется товар:</w:t>
      </w:r>
    </w:p>
    <w:p w:rsidR="00FF7E70" w:rsidRDefault="00344C6F">
      <w:pPr>
        <w:widowControl w:val="0"/>
        <w:ind w:firstLine="720"/>
        <w:jc w:val="both"/>
        <w:rPr>
          <w:sz w:val="28"/>
        </w:rPr>
      </w:pPr>
      <w:r>
        <w:rPr>
          <w:sz w:val="28"/>
        </w:rPr>
        <w:t>а) н</w:t>
      </w:r>
      <w:r>
        <w:rPr>
          <w:sz w:val="28"/>
        </w:rPr>
        <w:t>аименование производителя товара, наименование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F7E70" w:rsidRDefault="00344C6F">
      <w:pPr>
        <w:widowControl w:val="0"/>
        <w:ind w:firstLine="708"/>
        <w:jc w:val="both"/>
        <w:rPr>
          <w:sz w:val="28"/>
        </w:rPr>
      </w:pPr>
      <w:r>
        <w:rPr>
          <w:sz w:val="28"/>
        </w:rPr>
        <w:t>б) конкретные показ</w:t>
      </w:r>
      <w:r>
        <w:rPr>
          <w:sz w:val="28"/>
        </w:rPr>
        <w:t xml:space="preserve">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w:t>
      </w:r>
      <w:r>
        <w:rPr>
          <w:sz w:val="28"/>
        </w:rPr>
        <w:t>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F7E70" w:rsidRDefault="00344C6F">
      <w:pPr>
        <w:widowControl w:val="0"/>
        <w:ind w:firstLine="708"/>
        <w:jc w:val="both"/>
        <w:rPr>
          <w:sz w:val="28"/>
        </w:rPr>
      </w:pPr>
      <w:r>
        <w:rPr>
          <w:sz w:val="28"/>
        </w:rPr>
        <w:t>12.5.2.2. Не допускается указание в первой части</w:t>
      </w:r>
      <w:r>
        <w:rPr>
          <w:sz w:val="28"/>
        </w:rPr>
        <w:t xml:space="preserve"> заявки на участие в конкурентной закупке сведений об участнике конкурса в электронной форме, позволяющих его идентифицировать, о его соответствии единым квалификационным требованиям, установленным в документации о конкурентной закупке.</w:t>
      </w:r>
    </w:p>
    <w:p w:rsidR="00FF7E70" w:rsidRDefault="00344C6F">
      <w:pPr>
        <w:widowControl w:val="0"/>
        <w:ind w:firstLine="709"/>
        <w:jc w:val="both"/>
        <w:rPr>
          <w:sz w:val="28"/>
        </w:rPr>
      </w:pPr>
      <w:r>
        <w:rPr>
          <w:sz w:val="28"/>
        </w:rPr>
        <w:t>12.5.2.3. Вторая ча</w:t>
      </w:r>
      <w:r>
        <w:rPr>
          <w:sz w:val="28"/>
        </w:rPr>
        <w:t>сть заявки на участие в конкурсе в электронной форме (в зависимости от предложения участника и установленных требований в извещении и документации) должна содержать:</w:t>
      </w:r>
    </w:p>
    <w:p w:rsidR="00FF7E70" w:rsidRDefault="00344C6F">
      <w:pPr>
        <w:widowControl w:val="0"/>
        <w:ind w:firstLine="708"/>
        <w:jc w:val="both"/>
        <w:rPr>
          <w:sz w:val="28"/>
        </w:rPr>
      </w:pPr>
      <w:r>
        <w:rPr>
          <w:sz w:val="28"/>
        </w:rPr>
        <w:t>1) </w:t>
      </w:r>
      <w:r>
        <w:rPr>
          <w:sz w:val="28"/>
        </w:rPr>
        <w:t>фирменное наименование</w:t>
      </w:r>
      <w:r>
        <w:rPr>
          <w:sz w:val="28"/>
        </w:rPr>
        <w:t xml:space="preserve"> (наименование), сведения об организационно-правовой форме, о мес</w:t>
      </w:r>
      <w:r>
        <w:rPr>
          <w:sz w:val="28"/>
        </w:rPr>
        <w:t>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w:t>
      </w:r>
      <w:r>
        <w:rPr>
          <w:sz w:val="28"/>
        </w:rPr>
        <w:t>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FF7E70" w:rsidRDefault="00344C6F">
      <w:pPr>
        <w:widowControl w:val="0"/>
        <w:ind w:firstLine="708"/>
        <w:jc w:val="both"/>
        <w:rPr>
          <w:sz w:val="28"/>
        </w:rPr>
      </w:pPr>
      <w:r>
        <w:rPr>
          <w:sz w:val="28"/>
        </w:rPr>
        <w:t>2) предложение участника закупки в отношении критериев оценки</w:t>
      </w:r>
      <w:r>
        <w:rPr>
          <w:sz w:val="28"/>
        </w:rPr>
        <w:t xml:space="preserve">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w:t>
      </w:r>
      <w:r>
        <w:rPr>
          <w:sz w:val="28"/>
        </w:rPr>
        <w:t>ции критериев, предусмотренных пунктом 3.3.5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FF7E70" w:rsidRDefault="00344C6F">
      <w:pPr>
        <w:widowControl w:val="0"/>
        <w:ind w:firstLine="708"/>
        <w:jc w:val="both"/>
        <w:rPr>
          <w:sz w:val="28"/>
        </w:rPr>
      </w:pPr>
      <w:r>
        <w:rPr>
          <w:sz w:val="28"/>
        </w:rPr>
        <w:t>3) в случаях, предусмотренных кон</w:t>
      </w:r>
      <w:r>
        <w:rPr>
          <w:sz w:val="28"/>
        </w:rPr>
        <w:t>курсной документацией,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FF7E70" w:rsidRDefault="00344C6F">
      <w:pPr>
        <w:widowControl w:val="0"/>
        <w:ind w:firstLine="709"/>
        <w:jc w:val="both"/>
        <w:rPr>
          <w:sz w:val="28"/>
        </w:rPr>
      </w:pPr>
      <w:r>
        <w:rPr>
          <w:sz w:val="28"/>
        </w:rPr>
        <w:t>4) документы или копии документов, подтверждающих соответств</w:t>
      </w:r>
      <w:r>
        <w:rPr>
          <w:sz w:val="28"/>
        </w:rPr>
        <w:t xml:space="preserve">ие участника закупки требованиям, установленным в конкурсной </w:t>
      </w:r>
      <w:r>
        <w:rPr>
          <w:sz w:val="28"/>
        </w:rPr>
        <w:lastRenderedPageBreak/>
        <w:t>документации, в том числе о его соответствии единым квалификационным требованиям (если они установлены в конкурсной документации);</w:t>
      </w:r>
    </w:p>
    <w:p w:rsidR="00FF7E70" w:rsidRDefault="00344C6F">
      <w:pPr>
        <w:widowControl w:val="0"/>
        <w:ind w:firstLine="708"/>
        <w:jc w:val="both"/>
        <w:rPr>
          <w:sz w:val="28"/>
        </w:rPr>
      </w:pPr>
      <w:r>
        <w:rPr>
          <w:sz w:val="28"/>
        </w:rPr>
        <w:t xml:space="preserve">5) полученную не ранее чем за шесть месяцев до дня  размещения  </w:t>
      </w:r>
      <w:r>
        <w:rPr>
          <w:sz w:val="28"/>
        </w:rPr>
        <w:t xml:space="preserve">в единой информационной системе извещения о проведении конкурса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w:t>
      </w:r>
      <w:r>
        <w:rPr>
          <w:sz w:val="28"/>
        </w:rPr>
        <w:t>системе извещения о проведении конкурса,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w:t>
      </w:r>
      <w:r>
        <w:rPr>
          <w:sz w:val="28"/>
        </w:rPr>
        <w:t xml:space="preserve">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5" w:history="1">
        <w:r>
          <w:rPr>
            <w:sz w:val="28"/>
          </w:rPr>
          <w:t>закон</w:t>
        </w:r>
        <w:r>
          <w:rPr>
            <w:sz w:val="28"/>
          </w:rPr>
          <w:t>одательством</w:t>
        </w:r>
      </w:hyperlink>
      <w:r>
        <w:rPr>
          <w:sz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w:t>
      </w:r>
    </w:p>
    <w:p w:rsidR="00FF7E70" w:rsidRDefault="00344C6F">
      <w:pPr>
        <w:widowControl w:val="0"/>
        <w:ind w:firstLine="720"/>
        <w:jc w:val="both"/>
        <w:rPr>
          <w:sz w:val="28"/>
        </w:rPr>
      </w:pPr>
      <w:r>
        <w:rPr>
          <w:sz w:val="28"/>
        </w:rPr>
        <w:t>6) документы, подтверждающие полномочия лица на осуществлени</w:t>
      </w:r>
      <w:r>
        <w:rPr>
          <w:sz w:val="28"/>
        </w:rPr>
        <w:t>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w:t>
      </w:r>
      <w:r>
        <w:rPr>
          <w:sz w:val="28"/>
        </w:rPr>
        <w:t>).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w:t>
      </w:r>
      <w:r>
        <w:rPr>
          <w:sz w:val="28"/>
        </w:rPr>
        <w:t xml:space="preserve">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w:t>
      </w:r>
      <w:r>
        <w:rPr>
          <w:sz w:val="28"/>
        </w:rPr>
        <w:t>подтверждающий полномочия такого лица на подписание доверенности;</w:t>
      </w:r>
    </w:p>
    <w:p w:rsidR="00FF7E70" w:rsidRDefault="00344C6F">
      <w:pPr>
        <w:widowControl w:val="0"/>
        <w:ind w:firstLine="708"/>
        <w:jc w:val="both"/>
        <w:rPr>
          <w:sz w:val="28"/>
        </w:rPr>
      </w:pPr>
      <w:r>
        <w:rPr>
          <w:sz w:val="28"/>
        </w:rPr>
        <w:t>7)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w:t>
      </w:r>
      <w:r>
        <w:rPr>
          <w:sz w:val="28"/>
        </w:rPr>
        <w:t>ния такой заявки (банковская гарантия). Настоящий пункт применяется, в случае осуществления закупки, участниками которой могут быть только субъекты малого и среднего предпринимательства;</w:t>
      </w:r>
    </w:p>
    <w:p w:rsidR="00FF7E70" w:rsidRDefault="00344C6F">
      <w:pPr>
        <w:widowControl w:val="0"/>
        <w:ind w:firstLine="720"/>
        <w:jc w:val="both"/>
        <w:rPr>
          <w:sz w:val="28"/>
        </w:rPr>
      </w:pPr>
      <w:r>
        <w:rPr>
          <w:sz w:val="28"/>
        </w:rPr>
        <w:t xml:space="preserve">8) копии учредительных документов участника закупки (для юридических </w:t>
      </w:r>
      <w:r>
        <w:rPr>
          <w:sz w:val="28"/>
        </w:rPr>
        <w:t>лиц), копию документа, удостоверяющего личность (для физических лиц);</w:t>
      </w:r>
    </w:p>
    <w:p w:rsidR="00FF7E70" w:rsidRDefault="00344C6F">
      <w:pPr>
        <w:widowControl w:val="0"/>
        <w:ind w:firstLine="720"/>
        <w:jc w:val="both"/>
        <w:rPr>
          <w:sz w:val="28"/>
        </w:rPr>
      </w:pPr>
      <w:r>
        <w:rPr>
          <w:sz w:val="28"/>
        </w:rPr>
        <w:t>9) декларацию о соответствии участника требованиям, установленным в соответствии с пунктами 8.1.2-8.1.5 Положения;</w:t>
      </w:r>
    </w:p>
    <w:p w:rsidR="00FF7E70" w:rsidRDefault="00344C6F">
      <w:pPr>
        <w:widowControl w:val="0"/>
        <w:ind w:firstLine="720"/>
        <w:jc w:val="both"/>
        <w:rPr>
          <w:sz w:val="28"/>
        </w:rPr>
      </w:pPr>
      <w:r>
        <w:rPr>
          <w:sz w:val="28"/>
        </w:rPr>
        <w:t>10) декларацию о соответствии участника дополнительным требованиям, уст</w:t>
      </w:r>
      <w:r>
        <w:rPr>
          <w:sz w:val="28"/>
        </w:rPr>
        <w:t>ановленным в соответствии с пунктами 8.2.3-8.2.5 Положения (при наличии требований в документации);</w:t>
      </w:r>
    </w:p>
    <w:p w:rsidR="00FF7E70" w:rsidRDefault="00344C6F">
      <w:pPr>
        <w:widowControl w:val="0"/>
        <w:ind w:firstLine="720"/>
        <w:jc w:val="both"/>
        <w:rPr>
          <w:sz w:val="28"/>
        </w:rPr>
      </w:pPr>
      <w:r>
        <w:rPr>
          <w:sz w:val="28"/>
        </w:rPr>
        <w:t xml:space="preserve">11) документы, подтверждающие соответствие участника требованиям, установленным в соответствии с пунктами 8.2.6 Положения, согласно </w:t>
      </w:r>
      <w:r>
        <w:rPr>
          <w:sz w:val="28"/>
        </w:rPr>
        <w:lastRenderedPageBreak/>
        <w:t>постановлению Правительс</w:t>
      </w:r>
      <w:r>
        <w:rPr>
          <w:sz w:val="28"/>
        </w:rPr>
        <w:t>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наличии требования в документации).</w:t>
      </w:r>
    </w:p>
    <w:p w:rsidR="00FF7E70" w:rsidRDefault="00344C6F">
      <w:pPr>
        <w:widowControl w:val="0"/>
        <w:ind w:firstLine="720"/>
        <w:jc w:val="both"/>
        <w:rPr>
          <w:sz w:val="28"/>
        </w:rPr>
      </w:pPr>
      <w:r>
        <w:rPr>
          <w:sz w:val="28"/>
        </w:rPr>
        <w:t xml:space="preserve">12.5.3. Заявка на участие в </w:t>
      </w:r>
      <w:r>
        <w:rPr>
          <w:sz w:val="28"/>
        </w:rPr>
        <w:t>конкурсе в электронной форме подписывается участником закупки или лицом, уполномоченным таким участником закупки, у</w:t>
      </w:r>
      <w:r>
        <w:rPr>
          <w:sz w:val="28"/>
        </w:rPr>
        <w:t>силенной квалифицированной электронной подписью</w:t>
      </w:r>
      <w:r>
        <w:rPr>
          <w:sz w:val="28"/>
        </w:rPr>
        <w:t>.</w:t>
      </w:r>
    </w:p>
    <w:p w:rsidR="00FF7E70" w:rsidRDefault="00344C6F">
      <w:pPr>
        <w:widowControl w:val="0"/>
        <w:ind w:firstLine="708"/>
        <w:jc w:val="both"/>
        <w:rPr>
          <w:sz w:val="28"/>
        </w:rPr>
      </w:pPr>
      <w:r>
        <w:rPr>
          <w:sz w:val="28"/>
        </w:rPr>
        <w:t xml:space="preserve">12.5.4. Требовать от участника закупки </w:t>
      </w:r>
      <w:r>
        <w:rPr>
          <w:sz w:val="28"/>
        </w:rPr>
        <w:t>иные документы и информацию</w:t>
      </w:r>
      <w:r>
        <w:rPr>
          <w:sz w:val="28"/>
        </w:rPr>
        <w:t>, за исключением предусмот</w:t>
      </w:r>
      <w:r>
        <w:rPr>
          <w:sz w:val="28"/>
        </w:rPr>
        <w:t xml:space="preserve">ренных Положением документов и </w:t>
      </w:r>
      <w:r>
        <w:rPr>
          <w:sz w:val="28"/>
        </w:rPr>
        <w:t>информации</w:t>
      </w:r>
      <w:r>
        <w:rPr>
          <w:sz w:val="28"/>
        </w:rPr>
        <w:t>, не допускается.</w:t>
      </w:r>
    </w:p>
    <w:p w:rsidR="00FF7E70" w:rsidRDefault="00344C6F">
      <w:pPr>
        <w:widowControl w:val="0"/>
        <w:ind w:firstLine="708"/>
        <w:jc w:val="both"/>
        <w:rPr>
          <w:sz w:val="28"/>
        </w:rPr>
      </w:pPr>
      <w:r>
        <w:rPr>
          <w:sz w:val="28"/>
        </w:rPr>
        <w:t>12.5.5. Участник закупки вправе подать только одну заявку на участие в конкурсе в электронной форме в отношении каждого предмета закупки в любое время с момента размещения извещения о ее проведении</w:t>
      </w:r>
      <w:r>
        <w:rPr>
          <w:sz w:val="28"/>
        </w:rPr>
        <w:t xml:space="preserve"> до предусмотренных конкурсной документацией даты и времени окончания срока подачи заявок на участие в конкурсе в электронной форме.</w:t>
      </w:r>
    </w:p>
    <w:p w:rsidR="00FF7E70" w:rsidRDefault="00344C6F">
      <w:pPr>
        <w:widowControl w:val="0"/>
        <w:ind w:firstLine="708"/>
        <w:jc w:val="both"/>
        <w:rPr>
          <w:sz w:val="28"/>
        </w:rPr>
      </w:pPr>
      <w:r>
        <w:rPr>
          <w:sz w:val="28"/>
        </w:rPr>
        <w:t>12.5.6. Участник конкурса в электронной форме вправе изменить или отозвать свою заявку до истечения срока подачи заявок. За</w:t>
      </w:r>
      <w:r>
        <w:rPr>
          <w:sz w:val="28"/>
        </w:rPr>
        <w:t xml:space="preserve">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w:t>
      </w:r>
      <w:r>
        <w:rPr>
          <w:sz w:val="28"/>
        </w:rPr>
        <w:t xml:space="preserve">оператором ЭП </w:t>
      </w:r>
      <w:r>
        <w:rPr>
          <w:sz w:val="28"/>
        </w:rPr>
        <w:t>до истечения срока подачи заявок на участие в такой закупке.</w:t>
      </w:r>
    </w:p>
    <w:p w:rsidR="00FF7E70" w:rsidRDefault="00FF7E70">
      <w:pPr>
        <w:widowControl w:val="0"/>
        <w:ind w:firstLine="720"/>
        <w:jc w:val="both"/>
      </w:pPr>
    </w:p>
    <w:p w:rsidR="00FF7E70" w:rsidRDefault="00344C6F">
      <w:pPr>
        <w:pStyle w:val="2"/>
      </w:pPr>
      <w:bookmarkStart w:id="108" w:name="_Toc527540316"/>
      <w:bookmarkStart w:id="109" w:name="_Toc4058731"/>
      <w:bookmarkStart w:id="110" w:name="_Toc4058655"/>
      <w:bookmarkStart w:id="111" w:name="_Toc7189924"/>
      <w:r>
        <w:t>12.6. Порядок рассмотрения</w:t>
      </w:r>
      <w:r>
        <w:t xml:space="preserve"> первых частей заявок на участие</w:t>
      </w:r>
      <w:r>
        <w:br/>
        <w:t>в конкурсе в электронной форме</w:t>
      </w:r>
      <w:bookmarkEnd w:id="108"/>
      <w:bookmarkEnd w:id="109"/>
      <w:bookmarkEnd w:id="110"/>
      <w:bookmarkEnd w:id="111"/>
    </w:p>
    <w:p w:rsidR="00FF7E70" w:rsidRDefault="00FF7E70">
      <w:pPr>
        <w:widowControl w:val="0"/>
        <w:ind w:firstLine="720"/>
        <w:jc w:val="both"/>
      </w:pPr>
    </w:p>
    <w:p w:rsidR="00FF7E70" w:rsidRDefault="00344C6F">
      <w:pPr>
        <w:ind w:firstLine="720"/>
        <w:jc w:val="both"/>
        <w:rPr>
          <w:sz w:val="28"/>
        </w:rPr>
      </w:pPr>
      <w:r>
        <w:rPr>
          <w:sz w:val="28"/>
        </w:rPr>
        <w:t>12.6.1. Оператор ЭП направляет уполномоченному учреждению первые части заявок на участие в конкурсе в электронной форме - не позднее дня, следующего за днем окончания срока подачи заявок на у</w:t>
      </w:r>
      <w:r>
        <w:rPr>
          <w:sz w:val="28"/>
        </w:rPr>
        <w:t>частие в конкурсе в электронной форме, установленного в извещении, конкурсной документации.</w:t>
      </w:r>
    </w:p>
    <w:p w:rsidR="00FF7E70" w:rsidRDefault="00344C6F">
      <w:pPr>
        <w:ind w:firstLine="720"/>
        <w:jc w:val="both"/>
        <w:rPr>
          <w:sz w:val="28"/>
        </w:rPr>
      </w:pPr>
      <w:r>
        <w:rPr>
          <w:sz w:val="28"/>
        </w:rPr>
        <w:t>12.6.2. В установленный конкурсной документацией день комиссия проверяет первые части заявок на участие в конкурсе в электронной форме, на соответствие требованиям,</w:t>
      </w:r>
      <w:r>
        <w:rPr>
          <w:sz w:val="28"/>
        </w:rPr>
        <w:t xml:space="preserve"> установленным конкурсной документацией в отношении закупаемых товаров, работ, услуг. При этом срок между рассмотрением направлением оператором ЭП первых частей заявок и днем их рассмотрения не должен превышать три рабочих дня.</w:t>
      </w:r>
    </w:p>
    <w:p w:rsidR="00FF7E70" w:rsidRDefault="00344C6F">
      <w:pPr>
        <w:ind w:firstLine="720"/>
        <w:jc w:val="both"/>
        <w:rPr>
          <w:sz w:val="28"/>
        </w:rPr>
      </w:pPr>
      <w:r>
        <w:rPr>
          <w:sz w:val="28"/>
        </w:rPr>
        <w:t xml:space="preserve">12.6.3. Участник конкурса в </w:t>
      </w:r>
      <w:r>
        <w:rPr>
          <w:sz w:val="28"/>
        </w:rPr>
        <w:t>электронной форме не допускается к участию в нем в случае:</w:t>
      </w:r>
    </w:p>
    <w:p w:rsidR="00FF7E70" w:rsidRDefault="00344C6F">
      <w:pPr>
        <w:ind w:firstLine="720"/>
        <w:jc w:val="both"/>
        <w:rPr>
          <w:sz w:val="28"/>
        </w:rPr>
      </w:pPr>
      <w:r>
        <w:rPr>
          <w:sz w:val="28"/>
        </w:rPr>
        <w:t xml:space="preserve">1) непредоставления информации, предусмотренной пунктом 12.5.2.1 Положения или предоставления недостоверной информации, </w:t>
      </w:r>
      <w:r>
        <w:rPr>
          <w:sz w:val="28"/>
        </w:rPr>
        <w:t>за исключением наименования страны происхождения товара;</w:t>
      </w:r>
    </w:p>
    <w:p w:rsidR="00FF7E70" w:rsidRDefault="00344C6F">
      <w:pPr>
        <w:ind w:firstLine="720"/>
        <w:jc w:val="both"/>
        <w:rPr>
          <w:sz w:val="28"/>
        </w:rPr>
      </w:pPr>
      <w:r>
        <w:rPr>
          <w:sz w:val="28"/>
        </w:rPr>
        <w:t>2) несоответствия пр</w:t>
      </w:r>
      <w:r>
        <w:rPr>
          <w:sz w:val="28"/>
        </w:rPr>
        <w:t>едложений участника конкурса в электронной форме требованиям, предусмотренным подпунктом 2 пункта 12.5.2.1 Положения и установленным в извещении о проведении конкурса в электронной форме, конкурсной документации;</w:t>
      </w:r>
    </w:p>
    <w:p w:rsidR="00FF7E70" w:rsidRDefault="00344C6F">
      <w:pPr>
        <w:ind w:firstLine="720"/>
        <w:jc w:val="both"/>
        <w:rPr>
          <w:sz w:val="28"/>
        </w:rPr>
      </w:pPr>
      <w:r>
        <w:rPr>
          <w:sz w:val="28"/>
        </w:rPr>
        <w:lastRenderedPageBreak/>
        <w:t>3) указания в первой части заявки участника</w:t>
      </w:r>
      <w:r>
        <w:rPr>
          <w:sz w:val="28"/>
        </w:rPr>
        <w:t xml:space="preserve"> конкурса в электронной форме сведений о таком участнике, </w:t>
      </w:r>
      <w:r>
        <w:rPr>
          <w:sz w:val="28"/>
        </w:rPr>
        <w:t xml:space="preserve">позволяющих его идентифицировать </w:t>
      </w:r>
      <w:r>
        <w:rPr>
          <w:sz w:val="28"/>
        </w:rPr>
        <w:t>и (или) о предлагаемой им цене договора;</w:t>
      </w:r>
    </w:p>
    <w:p w:rsidR="00FF7E70" w:rsidRDefault="00344C6F">
      <w:pPr>
        <w:ind w:firstLine="720"/>
        <w:jc w:val="both"/>
        <w:rPr>
          <w:sz w:val="28"/>
        </w:rPr>
      </w:pPr>
      <w:r>
        <w:rPr>
          <w:sz w:val="28"/>
        </w:rPr>
        <w:t>4) несоответствия заявки требованиям документации и (или) извещения о закупке.</w:t>
      </w:r>
    </w:p>
    <w:p w:rsidR="00FF7E70" w:rsidRDefault="00344C6F">
      <w:pPr>
        <w:ind w:firstLine="720"/>
        <w:jc w:val="both"/>
        <w:rPr>
          <w:sz w:val="28"/>
        </w:rPr>
      </w:pPr>
      <w:r>
        <w:rPr>
          <w:sz w:val="28"/>
        </w:rPr>
        <w:t xml:space="preserve">12.6.4. Отказ в допуске к участию в конкурсе </w:t>
      </w:r>
      <w:r>
        <w:rPr>
          <w:sz w:val="28"/>
        </w:rPr>
        <w:t>в электронной форме по основаниям, не предусмотренным пунктом 12.6.3 Положения, не допускается.</w:t>
      </w:r>
    </w:p>
    <w:p w:rsidR="00FF7E70" w:rsidRDefault="00344C6F">
      <w:pPr>
        <w:ind w:firstLine="720"/>
        <w:jc w:val="both"/>
        <w:rPr>
          <w:sz w:val="28"/>
        </w:rPr>
      </w:pPr>
      <w:r>
        <w:rPr>
          <w:sz w:val="28"/>
        </w:rPr>
        <w:t>12.6.5. По итогам рассмотрения первых частей заявок на участие в конкурсе в электронной форме уполномоченное учреждение направляет не позднее дня, следующего за</w:t>
      </w:r>
      <w:r>
        <w:rPr>
          <w:sz w:val="28"/>
        </w:rPr>
        <w:t xml:space="preserve"> днем их рассмотрения, оператору ЭП протокол рассмотрения первых частей заявок на участие в конкурсе в электронной форме, составленный в соответствии с пунктом 3.7.1 Положения. В течение часа с момента получения указанного протокола оператор ЭП размещает е</w:t>
      </w:r>
      <w:r>
        <w:rPr>
          <w:sz w:val="28"/>
        </w:rPr>
        <w:t>го в единой информационной системе.</w:t>
      </w:r>
    </w:p>
    <w:p w:rsidR="00FF7E70" w:rsidRDefault="00344C6F">
      <w:pPr>
        <w:ind w:firstLine="720"/>
        <w:jc w:val="both"/>
        <w:rPr>
          <w:sz w:val="28"/>
        </w:rPr>
      </w:pPr>
      <w:r>
        <w:rPr>
          <w:sz w:val="28"/>
        </w:rPr>
        <w:t>12.6.6. В случае если на участие в закупке подана только одна заявка или не подано ни одной заявки, если по результатам рассмотрения первых частей заявок на участие в конкурсе в электронной форме комиссия приняла решение</w:t>
      </w:r>
      <w:r>
        <w:rPr>
          <w:sz w:val="28"/>
        </w:rPr>
        <w:t xml:space="preserve">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r>
        <w:rPr>
          <w:sz w:val="28"/>
        </w:rPr>
        <w:t xml:space="preserve"> несостоявшимся.</w:t>
      </w:r>
    </w:p>
    <w:p w:rsidR="00FF7E70" w:rsidRDefault="00344C6F">
      <w:pPr>
        <w:ind w:firstLine="720"/>
        <w:jc w:val="both"/>
        <w:rPr>
          <w:sz w:val="28"/>
        </w:rPr>
      </w:pPr>
      <w:r>
        <w:rPr>
          <w:sz w:val="28"/>
        </w:rPr>
        <w:t>12.6.7. В случае если по окончании срока подачи заявок на участие в закупке не подано ни одной заявки, уполномоченное учреждение вправе опубликовать все протоколы по закупке в срок не позднее, чем в течение трех рабочих дней со дня окончан</w:t>
      </w:r>
      <w:r>
        <w:rPr>
          <w:sz w:val="28"/>
        </w:rPr>
        <w:t>ия срока приема заявок на участие в закупке.</w:t>
      </w:r>
    </w:p>
    <w:p w:rsidR="00FF7E70" w:rsidRDefault="00FF7E70">
      <w:pPr>
        <w:ind w:firstLine="720"/>
        <w:jc w:val="both"/>
      </w:pPr>
    </w:p>
    <w:p w:rsidR="00FF7E70" w:rsidRDefault="00344C6F">
      <w:pPr>
        <w:pStyle w:val="2"/>
      </w:pPr>
      <w:bookmarkStart w:id="112" w:name="_Toc527540317"/>
      <w:bookmarkStart w:id="113" w:name="_Toc4058732"/>
      <w:bookmarkStart w:id="114" w:name="_Toc4058656"/>
      <w:bookmarkStart w:id="115" w:name="_Toc7189925"/>
      <w:r>
        <w:t>12.7. Сопоставление ценовых предложений участников</w:t>
      </w:r>
      <w:r>
        <w:br/>
        <w:t>конкурса в электронной форме</w:t>
      </w:r>
      <w:bookmarkEnd w:id="112"/>
      <w:bookmarkEnd w:id="113"/>
      <w:bookmarkEnd w:id="114"/>
      <w:bookmarkEnd w:id="115"/>
    </w:p>
    <w:p w:rsidR="00FF7E70" w:rsidRDefault="00FF7E70">
      <w:pPr>
        <w:ind w:firstLine="720"/>
        <w:jc w:val="center"/>
      </w:pPr>
    </w:p>
    <w:p w:rsidR="00FF7E70" w:rsidRDefault="00344C6F">
      <w:pPr>
        <w:ind w:firstLine="720"/>
        <w:jc w:val="both"/>
        <w:rPr>
          <w:sz w:val="28"/>
        </w:rPr>
      </w:pPr>
      <w:r>
        <w:rPr>
          <w:sz w:val="28"/>
        </w:rPr>
        <w:t xml:space="preserve">12.7.1. Сопоставление ценовых предложений на участие в конкурсе в электронной форме, и формирование протокола по итогам такого </w:t>
      </w:r>
      <w:r>
        <w:rPr>
          <w:sz w:val="28"/>
        </w:rPr>
        <w:t>сопоставления обеспечиваются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конкурсе в электронной форме.</w:t>
      </w:r>
    </w:p>
    <w:p w:rsidR="00FF7E70" w:rsidRDefault="00344C6F">
      <w:pPr>
        <w:ind w:firstLine="720"/>
        <w:jc w:val="both"/>
        <w:rPr>
          <w:sz w:val="28"/>
        </w:rPr>
      </w:pPr>
      <w:r>
        <w:rPr>
          <w:sz w:val="28"/>
        </w:rPr>
        <w:t>12.7.2. Протокол сопоставления ценовых пре</w:t>
      </w:r>
      <w:r>
        <w:rPr>
          <w:sz w:val="28"/>
        </w:rPr>
        <w:t>дложений должен содержать информацию, отражающую ценовые предложения участников.</w:t>
      </w:r>
    </w:p>
    <w:p w:rsidR="00FF7E70" w:rsidRDefault="00344C6F">
      <w:pPr>
        <w:ind w:firstLine="720"/>
        <w:jc w:val="both"/>
        <w:rPr>
          <w:sz w:val="28"/>
        </w:rPr>
      </w:pPr>
      <w:r>
        <w:rPr>
          <w:sz w:val="28"/>
        </w:rPr>
        <w:t>12.7.3. Оператор ЭП в течение часа после размещения в единой информационной системе протокола сопоставления ценовых предложений направляет уполномоченному учреждению результат</w:t>
      </w:r>
      <w:r>
        <w:rPr>
          <w:sz w:val="28"/>
        </w:rPr>
        <w:t>ы осуществленного оператором ЭП сопоставления ценовых предложений, а также информацию о ценовых предложениях каждого участника конкурса в электронной форме.</w:t>
      </w:r>
    </w:p>
    <w:p w:rsidR="00FF7E70" w:rsidRDefault="00FF7E70">
      <w:pPr>
        <w:ind w:firstLine="720"/>
        <w:jc w:val="both"/>
      </w:pPr>
    </w:p>
    <w:p w:rsidR="00FF7E70" w:rsidRDefault="00344C6F">
      <w:pPr>
        <w:pStyle w:val="2"/>
      </w:pPr>
      <w:bookmarkStart w:id="116" w:name="_Toc527540318"/>
      <w:bookmarkStart w:id="117" w:name="_Toc4058733"/>
      <w:bookmarkStart w:id="118" w:name="_Toc4058657"/>
      <w:bookmarkStart w:id="119" w:name="_Toc7189926"/>
      <w:r>
        <w:lastRenderedPageBreak/>
        <w:t>12.8. Порядок рассмотрения и оценки вторых частей заявок на участие</w:t>
      </w:r>
      <w:r>
        <w:br/>
        <w:t>в конкурсе в электронной форме</w:t>
      </w:r>
      <w:bookmarkEnd w:id="116"/>
      <w:bookmarkEnd w:id="117"/>
      <w:bookmarkEnd w:id="118"/>
      <w:bookmarkEnd w:id="119"/>
    </w:p>
    <w:p w:rsidR="00FF7E70" w:rsidRDefault="00FF7E70">
      <w:pPr>
        <w:ind w:firstLine="720"/>
        <w:jc w:val="both"/>
      </w:pPr>
    </w:p>
    <w:p w:rsidR="00FF7E70" w:rsidRDefault="00344C6F">
      <w:pPr>
        <w:ind w:firstLine="720"/>
        <w:jc w:val="both"/>
        <w:rPr>
          <w:sz w:val="28"/>
        </w:rPr>
      </w:pPr>
      <w:r>
        <w:rPr>
          <w:sz w:val="28"/>
        </w:rPr>
        <w:t>12.8.1. Оператор ЭП одновременно с информацией, предусмотренной пунктом 12.7.3 Положения, направляет уполномоченному учреждению вторые части заявок на участие в конкурсе в электронной форме в срок, установленный извещением, конкурсной документацией, но н</w:t>
      </w:r>
      <w:r>
        <w:rPr>
          <w:sz w:val="28"/>
        </w:rPr>
        <w:t>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FF7E70" w:rsidRDefault="00344C6F">
      <w:pPr>
        <w:ind w:firstLine="720"/>
        <w:jc w:val="both"/>
        <w:rPr>
          <w:sz w:val="28"/>
        </w:rPr>
      </w:pPr>
      <w:r>
        <w:rPr>
          <w:sz w:val="28"/>
        </w:rPr>
        <w:t>12.8.2. Комиссия на основании результатов рассмотрения вторых частей заявок принимает решение о соответствии или</w:t>
      </w:r>
      <w:r>
        <w:rPr>
          <w:sz w:val="28"/>
        </w:rPr>
        <w:t xml:space="preserve">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FF7E70" w:rsidRDefault="00344C6F">
      <w:pPr>
        <w:ind w:firstLine="720"/>
        <w:jc w:val="both"/>
        <w:rPr>
          <w:sz w:val="28"/>
        </w:rPr>
      </w:pPr>
      <w:r>
        <w:rPr>
          <w:sz w:val="28"/>
        </w:rPr>
        <w:t>12.8.3. Заявка на участие в конкурсе в электронной форм</w:t>
      </w:r>
      <w:r>
        <w:rPr>
          <w:sz w:val="28"/>
        </w:rPr>
        <w:t>е признается не соответствующей требованиям, установленным конкурсной документацией:</w:t>
      </w:r>
    </w:p>
    <w:p w:rsidR="00FF7E70" w:rsidRDefault="00344C6F">
      <w:pPr>
        <w:widowControl w:val="0"/>
        <w:ind w:firstLine="720"/>
        <w:jc w:val="both"/>
        <w:rPr>
          <w:sz w:val="28"/>
        </w:rPr>
      </w:pPr>
      <w:r>
        <w:rPr>
          <w:sz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документацией, либ</w:t>
      </w:r>
      <w:r>
        <w:rPr>
          <w:sz w:val="28"/>
        </w:rPr>
        <w:t>о их несоответствие требованиям, установленным конкурсной документацией;</w:t>
      </w:r>
    </w:p>
    <w:p w:rsidR="00FF7E70" w:rsidRDefault="00344C6F">
      <w:pPr>
        <w:widowControl w:val="0"/>
        <w:ind w:firstLine="720"/>
        <w:jc w:val="both"/>
        <w:rPr>
          <w:rFonts w:ascii="Arial" w:hAnsi="Arial"/>
        </w:rPr>
      </w:pPr>
      <w:r>
        <w:rPr>
          <w:sz w:val="28"/>
        </w:rPr>
        <w:t>2) в случае наличия в документах и информации, представленных участником закупки недостоверной информации;</w:t>
      </w:r>
    </w:p>
    <w:p w:rsidR="00FF7E70" w:rsidRDefault="00344C6F">
      <w:pPr>
        <w:ind w:firstLine="720"/>
        <w:jc w:val="both"/>
        <w:rPr>
          <w:sz w:val="28"/>
        </w:rPr>
      </w:pPr>
      <w:r>
        <w:rPr>
          <w:sz w:val="28"/>
        </w:rPr>
        <w:t>3) в случае несоответствия участника такого конкурса требованиям, установлен</w:t>
      </w:r>
      <w:r>
        <w:rPr>
          <w:sz w:val="28"/>
        </w:rPr>
        <w:t>ным конкурсной документацией (при наличии таких требований);</w:t>
      </w:r>
    </w:p>
    <w:p w:rsidR="00FF7E70" w:rsidRDefault="00344C6F">
      <w:pPr>
        <w:ind w:firstLine="720"/>
        <w:jc w:val="both"/>
        <w:rPr>
          <w:sz w:val="28"/>
        </w:rPr>
      </w:pPr>
      <w:r>
        <w:rPr>
          <w:sz w:val="28"/>
        </w:rPr>
        <w:t>4) в случае содержания во второй части заявки сведений о ценовом предложении.</w:t>
      </w:r>
    </w:p>
    <w:p w:rsidR="00FF7E70" w:rsidRDefault="00344C6F">
      <w:pPr>
        <w:ind w:firstLine="720"/>
        <w:jc w:val="both"/>
        <w:rPr>
          <w:sz w:val="28"/>
        </w:rPr>
      </w:pPr>
      <w:r>
        <w:rPr>
          <w:sz w:val="28"/>
        </w:rPr>
        <w:t>12.8.4. В случае установления недостоверности информации, представленной участником конкурса в электронной форме, ком</w:t>
      </w:r>
      <w:r>
        <w:rPr>
          <w:sz w:val="28"/>
        </w:rPr>
        <w:t>иссия обязана отстранить такого участника от участия в этом конкурсе на любом этапе его проведения.</w:t>
      </w:r>
    </w:p>
    <w:p w:rsidR="00FF7E70" w:rsidRDefault="00344C6F">
      <w:pPr>
        <w:ind w:firstLine="720"/>
        <w:jc w:val="both"/>
        <w:rPr>
          <w:sz w:val="28"/>
        </w:rPr>
      </w:pPr>
      <w:r>
        <w:rPr>
          <w:sz w:val="28"/>
        </w:rPr>
        <w:t>12.8.5. Комиссия осуществляет оценку вторых частей заявок на участие в конкурсе в электронной форме, в отношении которых принято решение о соответствии треб</w:t>
      </w:r>
      <w:r>
        <w:rPr>
          <w:sz w:val="28"/>
        </w:rPr>
        <w:t>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w:t>
      </w:r>
      <w:r>
        <w:rPr>
          <w:sz w:val="28"/>
        </w:rPr>
        <w:t>анных заявок не осуществляется в случае признания конкурса в электронной форме не состоявшимся в соответствии с пунктом 12.8.9 Положения.</w:t>
      </w:r>
    </w:p>
    <w:p w:rsidR="00FF7E70" w:rsidRDefault="00344C6F">
      <w:pPr>
        <w:ind w:firstLine="720"/>
        <w:jc w:val="both"/>
        <w:rPr>
          <w:sz w:val="28"/>
        </w:rPr>
      </w:pPr>
      <w:r>
        <w:rPr>
          <w:sz w:val="28"/>
        </w:rPr>
        <w:t>12.8.6. В течение пяти рабочих дней после направления оператором ЭП информации, указанной в пункте 12.7.3 Положения, и</w:t>
      </w:r>
      <w:r>
        <w:rPr>
          <w:sz w:val="28"/>
        </w:rPr>
        <w:t xml:space="preserve">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w:t>
      </w:r>
      <w:r>
        <w:rPr>
          <w:sz w:val="28"/>
        </w:rPr>
        <w:t xml:space="preserve">вке на участие в конкурсе в электронной форме, в </w:t>
      </w:r>
      <w:r>
        <w:rPr>
          <w:sz w:val="28"/>
        </w:rPr>
        <w:lastRenderedPageBreak/>
        <w:t>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w:t>
      </w:r>
      <w:r>
        <w:rPr>
          <w:sz w:val="28"/>
        </w:rPr>
        <w:t>вые ценовые предложения, меньший порядковый номер присваивается заявке, которая поступила ранее других таких заявок. Победителем конкурса в электронной форме признается его участник, который предложил лучшие условия исполнения договора на основе критериев,</w:t>
      </w:r>
      <w:r>
        <w:rPr>
          <w:sz w:val="28"/>
        </w:rPr>
        <w:t xml:space="preserve"> указанных в конкурсной документации, и заявке на участие в конкурсе в электронной форме которого присвоен первый номер.</w:t>
      </w:r>
    </w:p>
    <w:p w:rsidR="00FF7E70" w:rsidRDefault="00344C6F">
      <w:pPr>
        <w:ind w:firstLine="720"/>
        <w:jc w:val="both"/>
        <w:rPr>
          <w:sz w:val="28"/>
        </w:rPr>
      </w:pPr>
      <w:r>
        <w:rPr>
          <w:sz w:val="28"/>
        </w:rPr>
        <w:t>12.8.7. В случае осуществления конкурса в электронной форме, участниками которого могут быть только субъекты малого и среднего предприн</w:t>
      </w:r>
      <w:r>
        <w:rPr>
          <w:sz w:val="28"/>
        </w:rPr>
        <w:t>имательства срок, указанный в пункте 12.8.6 Положения, сокращается до одного рабочего дня.</w:t>
      </w:r>
    </w:p>
    <w:p w:rsidR="00FF7E70" w:rsidRDefault="00344C6F">
      <w:pPr>
        <w:ind w:firstLine="720"/>
        <w:jc w:val="both"/>
        <w:rPr>
          <w:sz w:val="28"/>
        </w:rPr>
      </w:pPr>
      <w:r>
        <w:rPr>
          <w:sz w:val="28"/>
        </w:rPr>
        <w:t>12.8.8. По результатам закупки уполномоченное учреждение составляет протокол подведения итогов конкурса в электронной форме в соответствии с требованиями пункта 3.7.</w:t>
      </w:r>
      <w:r>
        <w:rPr>
          <w:sz w:val="28"/>
        </w:rPr>
        <w:t>2 Положения,</w:t>
      </w:r>
      <w:r>
        <w:rPr>
          <w:sz w:val="28"/>
        </w:rPr>
        <w:t xml:space="preserve"> который должен содержать, в том числе сведения о составе комиссии</w:t>
      </w:r>
      <w:r>
        <w:rPr>
          <w:sz w:val="28"/>
        </w:rPr>
        <w:t xml:space="preserve"> и размещает его на ЭП и в единой информационной системе.</w:t>
      </w:r>
    </w:p>
    <w:p w:rsidR="00FF7E70" w:rsidRDefault="00344C6F">
      <w:pPr>
        <w:ind w:firstLine="720"/>
        <w:jc w:val="both"/>
        <w:rPr>
          <w:sz w:val="28"/>
        </w:rPr>
      </w:pPr>
      <w:r>
        <w:rPr>
          <w:sz w:val="28"/>
        </w:rPr>
        <w:t xml:space="preserve">12.8.9. В случае если на участие в закупке подана только одна заявка или не подано ни одной заявки, если по результатам </w:t>
      </w:r>
      <w:r>
        <w:rPr>
          <w:sz w:val="28"/>
        </w:rPr>
        <w:t>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w:t>
      </w:r>
      <w:r>
        <w:rPr>
          <w:sz w:val="28"/>
        </w:rPr>
        <w:t>ме признается несостоявшимся.</w:t>
      </w:r>
    </w:p>
    <w:p w:rsidR="00FF7E70" w:rsidRDefault="00344C6F">
      <w:pPr>
        <w:ind w:firstLine="720"/>
        <w:jc w:val="both"/>
        <w:rPr>
          <w:sz w:val="28"/>
        </w:rPr>
      </w:pPr>
      <w:r>
        <w:rPr>
          <w:sz w:val="28"/>
        </w:rPr>
        <w:t xml:space="preserve">12.8.10. Заказчик в течение пяти дней со дня размещения в единой информационной системе протокола подведения итогов конкурса в электронной форме, в случае признания его несостоявшимся, направляет победителю либо единственному </w:t>
      </w:r>
      <w:r>
        <w:rPr>
          <w:sz w:val="28"/>
        </w:rPr>
        <w:t>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конкурсной документацией, заявкой победителя закуп</w:t>
      </w:r>
      <w:r>
        <w:rPr>
          <w:sz w:val="28"/>
        </w:rPr>
        <w:t xml:space="preserve">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w:t>
      </w:r>
      <w:r>
        <w:rPr>
          <w:sz w:val="28"/>
        </w:rPr>
        <w:t xml:space="preserve">указанную в конкурсной документации, а цена единицы товара, работы, услуги, указанная в проекте договора, не должна превышать цену единицы товара, работы, услуги, указанную в конкурсной документации. Договор подписывается заказчиком не ранее десяти дней и </w:t>
      </w:r>
      <w:r>
        <w:rPr>
          <w:sz w:val="28"/>
        </w:rPr>
        <w:t>не позднее чем через двадцать дней с даты размещения в единой информационной системе протокола подведения итогов конкурса в электронной форме, составленного по результатам закупки. При этом договор заключается только после предоставления участником конкурс</w:t>
      </w:r>
      <w:r>
        <w:rPr>
          <w:sz w:val="28"/>
        </w:rPr>
        <w:t>а обеспечения исполнения договора в соответствии с требованиями Положения и конкурсной документации (при наличии установленного требования).</w:t>
      </w:r>
    </w:p>
    <w:p w:rsidR="00FF7E70" w:rsidRDefault="00344C6F">
      <w:pPr>
        <w:ind w:firstLine="720"/>
        <w:jc w:val="both"/>
        <w:rPr>
          <w:sz w:val="28"/>
        </w:rPr>
      </w:pPr>
      <w:r>
        <w:rPr>
          <w:sz w:val="28"/>
        </w:rPr>
        <w:lastRenderedPageBreak/>
        <w:t>12.8.11. Победитель конкурса, единственный участник закупки признается уклонившимся от заключения договора в случае</w:t>
      </w:r>
      <w:r>
        <w:rPr>
          <w:sz w:val="28"/>
        </w:rPr>
        <w:t>, если в срок, предусмотренный конкурсной документацией, он не подписал проект договора или не представил обеспечение исполнения договора (при наличии требования обеспечения исполнения договора).</w:t>
      </w:r>
    </w:p>
    <w:p w:rsidR="00FF7E70" w:rsidRDefault="00344C6F">
      <w:pPr>
        <w:ind w:firstLine="720"/>
        <w:jc w:val="both"/>
        <w:rPr>
          <w:sz w:val="28"/>
        </w:rPr>
      </w:pPr>
      <w:r>
        <w:rPr>
          <w:sz w:val="28"/>
        </w:rPr>
        <w:t>12.8.12. В случае если победитель конкурса признан уклонивши</w:t>
      </w:r>
      <w:r>
        <w:rPr>
          <w:sz w:val="28"/>
        </w:rPr>
        <w:t xml:space="preserve">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конкурса. В случае уклонения такого участника закупки от заключения договора, заказчик </w:t>
      </w:r>
      <w:r>
        <w:rPr>
          <w:sz w:val="28"/>
        </w:rPr>
        <w:t>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конкурса. При этом заключение договора для участников закупки, указанных в настоящем пункте,</w:t>
      </w:r>
      <w:r>
        <w:rPr>
          <w:sz w:val="28"/>
        </w:rPr>
        <w:t xml:space="preserve"> а также для единственного участника закупки, является обязательным.</w:t>
      </w:r>
    </w:p>
    <w:p w:rsidR="00FF7E70" w:rsidRDefault="00FF7E70">
      <w:pPr>
        <w:widowControl w:val="0"/>
        <w:ind w:firstLine="720"/>
        <w:jc w:val="both"/>
      </w:pPr>
    </w:p>
    <w:p w:rsidR="00FF7E70" w:rsidRDefault="00344C6F">
      <w:pPr>
        <w:pStyle w:val="2"/>
      </w:pPr>
      <w:bookmarkStart w:id="120" w:name="_Toc527540319"/>
      <w:bookmarkStart w:id="121" w:name="_Toc4058734"/>
      <w:bookmarkStart w:id="122" w:name="_Toc4058658"/>
      <w:bookmarkStart w:id="123" w:name="_Toc7189927"/>
      <w:r>
        <w:t>12.9. Последствия признания</w:t>
      </w:r>
      <w:r>
        <w:br/>
        <w:t>конкурса в электронной форме несостоявшимся</w:t>
      </w:r>
      <w:bookmarkEnd w:id="120"/>
      <w:bookmarkEnd w:id="121"/>
      <w:bookmarkEnd w:id="122"/>
      <w:bookmarkEnd w:id="123"/>
    </w:p>
    <w:p w:rsidR="00FF7E70" w:rsidRDefault="00FF7E70">
      <w:pPr>
        <w:pStyle w:val="2"/>
      </w:pPr>
    </w:p>
    <w:p w:rsidR="00FF7E70" w:rsidRDefault="00344C6F">
      <w:pPr>
        <w:widowControl w:val="0"/>
        <w:ind w:firstLine="720"/>
        <w:jc w:val="both"/>
        <w:rPr>
          <w:sz w:val="28"/>
        </w:rPr>
      </w:pPr>
      <w:r>
        <w:rPr>
          <w:sz w:val="28"/>
        </w:rPr>
        <w:t xml:space="preserve">12.9.1. Если конкурс в электронной форме признан несостоявшимся по причине отклонения  всех поданных участниками </w:t>
      </w:r>
      <w:r>
        <w:rPr>
          <w:sz w:val="28"/>
        </w:rPr>
        <w:t>закупки заявок или такой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таком конкурсе, заказчик вправе объявить о проведении повторного</w:t>
      </w:r>
      <w:r>
        <w:rPr>
          <w:sz w:val="28"/>
        </w:rPr>
        <w:t xml:space="preserve"> конкурса в электронной форме либо принять решение о проведении запроса котировок в электронной форме без изменения условий закупки.</w:t>
      </w:r>
    </w:p>
    <w:p w:rsidR="00FF7E70" w:rsidRDefault="00344C6F">
      <w:pPr>
        <w:widowControl w:val="0"/>
        <w:ind w:firstLine="720"/>
        <w:jc w:val="both"/>
        <w:rPr>
          <w:sz w:val="28"/>
        </w:rPr>
      </w:pPr>
      <w:r>
        <w:rPr>
          <w:sz w:val="28"/>
        </w:rPr>
        <w:t>12.9.2. Если конкурс в электронной форме признан несостоявшимся по причине отсутствия поданных заявок заказчик вправе объяв</w:t>
      </w:r>
      <w:r>
        <w:rPr>
          <w:sz w:val="28"/>
        </w:rPr>
        <w:t>ить о проведении повторного конкурса в электронной форме, принять решение о проведении запроса котировок в электронной форме без изменения условий закупки, либо осуществить закупку у единственного поставщика (исполнителя, подрядчика) в соответствии с разде</w:t>
      </w:r>
      <w:r>
        <w:rPr>
          <w:sz w:val="28"/>
        </w:rPr>
        <w:t>лом 17 Положения.</w:t>
      </w:r>
    </w:p>
    <w:p w:rsidR="00FF7E70" w:rsidRDefault="00344C6F">
      <w:pPr>
        <w:widowControl w:val="0"/>
        <w:ind w:firstLine="720"/>
        <w:jc w:val="both"/>
        <w:rPr>
          <w:sz w:val="28"/>
        </w:rPr>
      </w:pPr>
      <w:r>
        <w:rPr>
          <w:sz w:val="28"/>
        </w:rPr>
        <w:t>12.9.3. В случае объявления о проведении повторного конкурса</w:t>
      </w:r>
      <w:r>
        <w:rPr>
          <w:b/>
          <w:sz w:val="28"/>
        </w:rPr>
        <w:t xml:space="preserve"> </w:t>
      </w:r>
      <w:r>
        <w:rPr>
          <w:sz w:val="28"/>
        </w:rPr>
        <w:t>в электронной форме заказчик вправе изменить условия конкурса.</w:t>
      </w:r>
    </w:p>
    <w:p w:rsidR="00FF7E70" w:rsidRDefault="00FF7E70">
      <w:pPr>
        <w:widowControl w:val="0"/>
        <w:ind w:firstLine="720"/>
        <w:jc w:val="both"/>
        <w:rPr>
          <w:sz w:val="22"/>
        </w:rPr>
      </w:pPr>
    </w:p>
    <w:p w:rsidR="00FF7E70" w:rsidRDefault="00344C6F">
      <w:pPr>
        <w:pStyle w:val="1"/>
      </w:pPr>
      <w:bookmarkStart w:id="124" w:name="_Toc527540320"/>
      <w:bookmarkStart w:id="125" w:name="_Toc4058735"/>
      <w:bookmarkStart w:id="126" w:name="_Toc4058659"/>
      <w:bookmarkStart w:id="127" w:name="_Toc7189928"/>
      <w:r>
        <w:t>13. Аукцион в электронной форме</w:t>
      </w:r>
      <w:bookmarkEnd w:id="124"/>
      <w:bookmarkEnd w:id="125"/>
      <w:bookmarkEnd w:id="126"/>
      <w:bookmarkEnd w:id="127"/>
    </w:p>
    <w:p w:rsidR="00FF7E70" w:rsidRDefault="00FF7E70">
      <w:pPr>
        <w:widowControl w:val="0"/>
        <w:jc w:val="both"/>
        <w:rPr>
          <w:sz w:val="22"/>
        </w:rPr>
      </w:pPr>
    </w:p>
    <w:p w:rsidR="00FF7E70" w:rsidRDefault="00344C6F">
      <w:pPr>
        <w:pStyle w:val="2"/>
      </w:pPr>
      <w:bookmarkStart w:id="128" w:name="_Toc527540321"/>
      <w:bookmarkStart w:id="129" w:name="_Toc7189929"/>
      <w:bookmarkStart w:id="130" w:name="_Toc4058660"/>
      <w:bookmarkStart w:id="131" w:name="_Toc4058736"/>
      <w:r>
        <w:t>13.1. Проведение аукциона в электронной форме</w:t>
      </w:r>
      <w:bookmarkEnd w:id="128"/>
      <w:bookmarkEnd w:id="129"/>
      <w:bookmarkEnd w:id="130"/>
      <w:bookmarkEnd w:id="131"/>
    </w:p>
    <w:p w:rsidR="00FF7E70" w:rsidRDefault="00FF7E70">
      <w:pPr>
        <w:ind w:firstLine="720"/>
        <w:jc w:val="both"/>
        <w:rPr>
          <w:sz w:val="22"/>
        </w:rPr>
      </w:pPr>
    </w:p>
    <w:p w:rsidR="00FF7E70" w:rsidRDefault="00344C6F">
      <w:pPr>
        <w:ind w:firstLine="720"/>
        <w:jc w:val="both"/>
        <w:rPr>
          <w:sz w:val="28"/>
        </w:rPr>
      </w:pPr>
      <w:r>
        <w:rPr>
          <w:sz w:val="28"/>
        </w:rPr>
        <w:t>13.1.1. </w:t>
      </w:r>
      <w:r>
        <w:rPr>
          <w:sz w:val="28"/>
        </w:rPr>
        <w:t xml:space="preserve">При осуществлении </w:t>
      </w:r>
      <w:r>
        <w:rPr>
          <w:sz w:val="28"/>
        </w:rPr>
        <w:t xml:space="preserve">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w:t>
      </w:r>
      <w:r>
        <w:rPr>
          <w:sz w:val="28"/>
        </w:rPr>
        <w:lastRenderedPageBreak/>
        <w:t>аукционе в э</w:t>
      </w:r>
      <w:r>
        <w:rPr>
          <w:sz w:val="28"/>
        </w:rPr>
        <w:t>лектронной форме и (или) условия для разглашения конфиденциальной информации.</w:t>
      </w:r>
    </w:p>
    <w:p w:rsidR="00FF7E70" w:rsidRDefault="00FF7E70">
      <w:pPr>
        <w:ind w:left="1612" w:hanging="892"/>
        <w:jc w:val="both"/>
      </w:pPr>
    </w:p>
    <w:p w:rsidR="00FF7E70" w:rsidRDefault="00344C6F">
      <w:pPr>
        <w:pStyle w:val="2"/>
      </w:pPr>
      <w:bookmarkStart w:id="132" w:name="_Toc527540322"/>
      <w:bookmarkStart w:id="133" w:name="_Toc7189930"/>
      <w:bookmarkStart w:id="134" w:name="_Toc4058661"/>
      <w:bookmarkStart w:id="135" w:name="_Toc4058737"/>
      <w:r>
        <w:t>13.2. Извещение о проведении аукциона</w:t>
      </w:r>
      <w:r>
        <w:br/>
        <w:t>в электронной форме</w:t>
      </w:r>
      <w:bookmarkEnd w:id="132"/>
      <w:bookmarkEnd w:id="133"/>
      <w:bookmarkEnd w:id="134"/>
      <w:bookmarkEnd w:id="135"/>
    </w:p>
    <w:p w:rsidR="00FF7E70" w:rsidRDefault="00FF7E70">
      <w:pPr>
        <w:widowControl w:val="0"/>
        <w:ind w:left="720"/>
        <w:jc w:val="center"/>
      </w:pPr>
    </w:p>
    <w:p w:rsidR="00FF7E70" w:rsidRDefault="00344C6F">
      <w:pPr>
        <w:ind w:firstLine="720"/>
        <w:jc w:val="both"/>
        <w:rPr>
          <w:sz w:val="28"/>
        </w:rPr>
      </w:pPr>
      <w:r>
        <w:rPr>
          <w:sz w:val="28"/>
        </w:rPr>
        <w:t>13.2.1. Извещение о проведении аукциона в электронной форме размещается уполномоченным учреждением в единой информацио</w:t>
      </w:r>
      <w:r>
        <w:rPr>
          <w:sz w:val="28"/>
        </w:rPr>
        <w:t>нной системе не менее чем за пятнадцать дней до даты окончания срока подачи заявок на участие в аукционе в электронной форме.</w:t>
      </w:r>
    </w:p>
    <w:p w:rsidR="00FF7E70" w:rsidRDefault="00344C6F">
      <w:pPr>
        <w:ind w:firstLine="720"/>
        <w:jc w:val="both"/>
        <w:rPr>
          <w:sz w:val="28"/>
        </w:rPr>
      </w:pPr>
      <w:r>
        <w:rPr>
          <w:sz w:val="28"/>
        </w:rPr>
        <w:t xml:space="preserve">13.2.2. При осуществлении аукциона в электронной форме с участием субъектов малого и среднего предпринимательства извещение о его </w:t>
      </w:r>
      <w:r>
        <w:rPr>
          <w:sz w:val="28"/>
        </w:rPr>
        <w:t>проведении размещается в единой информационной системе:</w:t>
      </w:r>
    </w:p>
    <w:p w:rsidR="00FF7E70" w:rsidRDefault="00344C6F">
      <w:pPr>
        <w:ind w:firstLine="720"/>
        <w:jc w:val="both"/>
        <w:rPr>
          <w:sz w:val="28"/>
        </w:rPr>
      </w:pPr>
      <w:r>
        <w:rPr>
          <w:sz w:val="28"/>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F7E70" w:rsidRDefault="00344C6F">
      <w:pPr>
        <w:ind w:firstLine="720"/>
        <w:jc w:val="both"/>
        <w:rPr>
          <w:sz w:val="28"/>
        </w:rPr>
      </w:pPr>
      <w:r>
        <w:rPr>
          <w:sz w:val="28"/>
        </w:rPr>
        <w:t>2) не менее</w:t>
      </w:r>
      <w:r>
        <w:rPr>
          <w:sz w:val="28"/>
        </w:rPr>
        <w:t xml:space="preserve">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F7E70" w:rsidRDefault="00344C6F">
      <w:pPr>
        <w:ind w:firstLine="720"/>
        <w:jc w:val="both"/>
        <w:rPr>
          <w:sz w:val="28"/>
        </w:rPr>
      </w:pPr>
      <w:r>
        <w:rPr>
          <w:sz w:val="28"/>
        </w:rPr>
        <w:t>13.2.3. В извещении о проведении аукциона в электронной форме указываются с</w:t>
      </w:r>
      <w:r>
        <w:rPr>
          <w:sz w:val="28"/>
        </w:rPr>
        <w:t>ведения в соответствии пунктом 3.2.2 Положения, а также место проведения аукциона в электронной форме.</w:t>
      </w:r>
    </w:p>
    <w:p w:rsidR="00FF7E70" w:rsidRDefault="00FF7E70">
      <w:pPr>
        <w:widowControl w:val="0"/>
        <w:ind w:firstLine="720"/>
        <w:jc w:val="both"/>
      </w:pPr>
    </w:p>
    <w:p w:rsidR="00FF7E70" w:rsidRDefault="00344C6F">
      <w:pPr>
        <w:pStyle w:val="2"/>
      </w:pPr>
      <w:bookmarkStart w:id="136" w:name="_Toc527540323"/>
      <w:bookmarkStart w:id="137" w:name="_Toc7189931"/>
      <w:bookmarkStart w:id="138" w:name="_Toc4058662"/>
      <w:bookmarkStart w:id="139" w:name="_Toc4058738"/>
      <w:r>
        <w:t>13.3. Документация об аукционе в электронной форме</w:t>
      </w:r>
      <w:bookmarkEnd w:id="136"/>
      <w:bookmarkEnd w:id="137"/>
      <w:bookmarkEnd w:id="138"/>
      <w:bookmarkEnd w:id="139"/>
    </w:p>
    <w:p w:rsidR="00FF7E70" w:rsidRDefault="00FF7E70">
      <w:pPr>
        <w:ind w:firstLine="720"/>
        <w:jc w:val="both"/>
      </w:pPr>
    </w:p>
    <w:p w:rsidR="00FF7E70" w:rsidRDefault="00344C6F">
      <w:pPr>
        <w:ind w:firstLine="720"/>
        <w:jc w:val="both"/>
        <w:rPr>
          <w:i/>
          <w:sz w:val="28"/>
          <w:shd w:val="clear" w:color="auto" w:fill="F0F0F0"/>
        </w:rPr>
      </w:pPr>
      <w:r>
        <w:rPr>
          <w:sz w:val="28"/>
        </w:rPr>
        <w:t>13.3.1. Документация об аукционе в электронной форме (далее – «аукционная документация») разрабатыва</w:t>
      </w:r>
      <w:r>
        <w:rPr>
          <w:sz w:val="28"/>
        </w:rPr>
        <w:t>ется уполномоченным учреждением и утверждается руководителем заказчика или уполномоченным лицом, имеющим право действовать от имени заказчика.</w:t>
      </w:r>
    </w:p>
    <w:p w:rsidR="00FF7E70" w:rsidRDefault="00344C6F">
      <w:pPr>
        <w:ind w:firstLine="720"/>
        <w:jc w:val="both"/>
        <w:rPr>
          <w:sz w:val="28"/>
        </w:rPr>
      </w:pPr>
      <w:r>
        <w:rPr>
          <w:sz w:val="28"/>
        </w:rPr>
        <w:t xml:space="preserve">13.3.2. Аукционная документация подлежит обязательному размещению в единой информационной системе одновременно с </w:t>
      </w:r>
      <w:r>
        <w:rPr>
          <w:sz w:val="28"/>
        </w:rPr>
        <w:t>извещением о проведении аукциона в электронной форме и должна содержать, в том числе сведения, предусмотренные пунктом 3.3.1 Положения.</w:t>
      </w:r>
    </w:p>
    <w:p w:rsidR="00FF7E70" w:rsidRDefault="00344C6F">
      <w:pPr>
        <w:ind w:firstLine="720"/>
        <w:jc w:val="both"/>
        <w:rPr>
          <w:sz w:val="28"/>
        </w:rPr>
      </w:pPr>
      <w:r>
        <w:rPr>
          <w:sz w:val="28"/>
        </w:rPr>
        <w:t>13.3.3. Аукционная документация должна быть доступна для ознакомления в единой информационной системе или на сайте заказ</w:t>
      </w:r>
      <w:r>
        <w:rPr>
          <w:sz w:val="28"/>
        </w:rPr>
        <w:t>чика в случаях, установленных пунктом 3.1.6, без взимания платы.</w:t>
      </w:r>
    </w:p>
    <w:p w:rsidR="00FF7E70" w:rsidRDefault="00FF7E70">
      <w:pPr>
        <w:widowControl w:val="0"/>
        <w:jc w:val="center"/>
      </w:pPr>
    </w:p>
    <w:p w:rsidR="00FF7E70" w:rsidRDefault="00344C6F">
      <w:pPr>
        <w:pStyle w:val="2"/>
      </w:pPr>
      <w:bookmarkStart w:id="140" w:name="_Toc527540324"/>
      <w:bookmarkStart w:id="141" w:name="_Toc7189932"/>
      <w:bookmarkStart w:id="142" w:name="_Toc4058663"/>
      <w:bookmarkStart w:id="143" w:name="_Toc4058739"/>
      <w:r>
        <w:t>13.4. Порядок подачи заявок</w:t>
      </w:r>
      <w:r>
        <w:br/>
        <w:t>на участие в аукционе в электронной форме</w:t>
      </w:r>
      <w:bookmarkEnd w:id="140"/>
      <w:bookmarkEnd w:id="141"/>
      <w:bookmarkEnd w:id="142"/>
      <w:bookmarkEnd w:id="143"/>
    </w:p>
    <w:p w:rsidR="00FF7E70" w:rsidRDefault="00FF7E70">
      <w:pPr>
        <w:widowControl w:val="0"/>
        <w:tabs>
          <w:tab w:val="left" w:pos="8364"/>
        </w:tabs>
        <w:jc w:val="center"/>
      </w:pPr>
    </w:p>
    <w:p w:rsidR="00FF7E70" w:rsidRDefault="00344C6F">
      <w:pPr>
        <w:widowControl w:val="0"/>
        <w:ind w:firstLine="720"/>
        <w:jc w:val="both"/>
        <w:rPr>
          <w:sz w:val="28"/>
        </w:rPr>
      </w:pPr>
      <w:r>
        <w:rPr>
          <w:sz w:val="28"/>
        </w:rPr>
        <w:t xml:space="preserve">13.4.1. Для участия в аукционе в электронной форме участник закупки подает заявку на участие в таком аукционе </w:t>
      </w:r>
      <w:r>
        <w:rPr>
          <w:sz w:val="28"/>
        </w:rPr>
        <w:t xml:space="preserve">оператору ЭП </w:t>
      </w:r>
      <w:r>
        <w:rPr>
          <w:sz w:val="28"/>
        </w:rPr>
        <w:t>согласно требованиям к содержанию, оформлению и составу заявки на участие в закупке и в срок, которые установлены аукционной документацией,</w:t>
      </w:r>
      <w:r>
        <w:rPr>
          <w:sz w:val="28"/>
        </w:rPr>
        <w:t xml:space="preserve"> посредством использования функционала ЭП в соответствии с регламентом </w:t>
      </w:r>
      <w:r>
        <w:rPr>
          <w:sz w:val="28"/>
        </w:rPr>
        <w:lastRenderedPageBreak/>
        <w:t>работы ЭП</w:t>
      </w:r>
      <w:r>
        <w:rPr>
          <w:sz w:val="28"/>
        </w:rPr>
        <w:t>.</w:t>
      </w:r>
    </w:p>
    <w:p w:rsidR="00FF7E70" w:rsidRDefault="00344C6F">
      <w:pPr>
        <w:ind w:firstLine="720"/>
        <w:jc w:val="both"/>
        <w:rPr>
          <w:sz w:val="28"/>
        </w:rPr>
      </w:pPr>
      <w:r>
        <w:rPr>
          <w:sz w:val="28"/>
        </w:rPr>
        <w:t>13.4.2. Заявка, подава</w:t>
      </w:r>
      <w:r>
        <w:rPr>
          <w:sz w:val="28"/>
        </w:rPr>
        <w:t>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FF7E70" w:rsidRDefault="00344C6F">
      <w:pPr>
        <w:widowControl w:val="0"/>
        <w:ind w:firstLine="708"/>
        <w:jc w:val="both"/>
        <w:rPr>
          <w:sz w:val="28"/>
        </w:rPr>
      </w:pPr>
      <w:r>
        <w:rPr>
          <w:sz w:val="28"/>
        </w:rPr>
        <w:t>13.4.2.1. Первая часть заявки на участие в аукционе в электронной форме должна содержать</w:t>
      </w:r>
      <w:r>
        <w:rPr>
          <w:sz w:val="28"/>
        </w:rPr>
        <w:t>:</w:t>
      </w:r>
    </w:p>
    <w:p w:rsidR="00FF7E70" w:rsidRDefault="00344C6F">
      <w:pPr>
        <w:widowControl w:val="0"/>
        <w:ind w:firstLine="708"/>
        <w:jc w:val="both"/>
        <w:rPr>
          <w:sz w:val="28"/>
        </w:rPr>
      </w:pPr>
      <w:r>
        <w:rPr>
          <w:sz w:val="28"/>
        </w:rPr>
        <w:t>1) согласие уча</w:t>
      </w:r>
      <w:r>
        <w:rPr>
          <w:sz w:val="28"/>
        </w:rPr>
        <w:t>стника закупки исполнить условия договора, указанные в извещении и аукционной документации;</w:t>
      </w:r>
    </w:p>
    <w:p w:rsidR="00FF7E70" w:rsidRDefault="00344C6F">
      <w:pPr>
        <w:widowControl w:val="0"/>
        <w:ind w:firstLine="708"/>
        <w:jc w:val="both"/>
        <w:rPr>
          <w:sz w:val="28"/>
        </w:rPr>
      </w:pPr>
      <w:r>
        <w:rPr>
          <w:sz w:val="28"/>
        </w:rPr>
        <w:t>2) при осуществлении закупки товара или закупки работы, услуги, для выполнения, оказания которых используется товар:</w:t>
      </w:r>
    </w:p>
    <w:p w:rsidR="00FF7E70" w:rsidRDefault="00344C6F">
      <w:pPr>
        <w:widowControl w:val="0"/>
        <w:ind w:firstLine="720"/>
        <w:jc w:val="both"/>
        <w:rPr>
          <w:sz w:val="28"/>
        </w:rPr>
      </w:pPr>
      <w:r>
        <w:rPr>
          <w:sz w:val="28"/>
        </w:rPr>
        <w:t>а) наименование производителя товара, наименова</w:t>
      </w:r>
      <w:r>
        <w:rPr>
          <w:sz w:val="28"/>
        </w:rPr>
        <w:t>ние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F7E70" w:rsidRDefault="00344C6F">
      <w:pPr>
        <w:widowControl w:val="0"/>
        <w:ind w:firstLine="720"/>
        <w:jc w:val="both"/>
        <w:rPr>
          <w:sz w:val="28"/>
        </w:rPr>
      </w:pPr>
      <w:r>
        <w:rPr>
          <w:sz w:val="28"/>
        </w:rPr>
        <w:t>б) конкретные показатели товара, соответствующие значениям, ус</w:t>
      </w:r>
      <w:r>
        <w:rPr>
          <w:sz w:val="28"/>
        </w:rPr>
        <w:t>тановленным аукционной документацией, и указание на товарный знак (при наличии).</w:t>
      </w:r>
    </w:p>
    <w:p w:rsidR="00FF7E70" w:rsidRDefault="00344C6F">
      <w:pPr>
        <w:widowControl w:val="0"/>
        <w:ind w:firstLine="720"/>
        <w:jc w:val="both"/>
        <w:rPr>
          <w:sz w:val="28"/>
        </w:rPr>
      </w:pPr>
      <w:r>
        <w:rPr>
          <w:sz w:val="28"/>
        </w:rPr>
        <w:t>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w:t>
      </w:r>
      <w:r>
        <w:rPr>
          <w:sz w:val="28"/>
        </w:rPr>
        <w:t>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7E70" w:rsidRDefault="00344C6F">
      <w:pPr>
        <w:widowControl w:val="0"/>
        <w:ind w:firstLine="708"/>
        <w:jc w:val="both"/>
        <w:rPr>
          <w:sz w:val="28"/>
        </w:rPr>
      </w:pPr>
      <w:r>
        <w:rPr>
          <w:sz w:val="28"/>
        </w:rPr>
        <w:t xml:space="preserve">13.4.2.2. Не допускается указание в первой части заявки сведений </w:t>
      </w:r>
      <w:r>
        <w:rPr>
          <w:sz w:val="28"/>
        </w:rPr>
        <w:t>об участнике аукциона в электронной форме, 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FF7E70" w:rsidRDefault="00344C6F">
      <w:pPr>
        <w:widowControl w:val="0"/>
        <w:ind w:firstLine="709"/>
        <w:jc w:val="both"/>
        <w:rPr>
          <w:sz w:val="28"/>
        </w:rPr>
      </w:pPr>
      <w:r>
        <w:rPr>
          <w:sz w:val="28"/>
        </w:rPr>
        <w:t>13.4.2.3. Вторая часть заявки на участие в аукционе в эл</w:t>
      </w:r>
      <w:r>
        <w:rPr>
          <w:sz w:val="28"/>
        </w:rPr>
        <w:t>ектронной форме (в зависимости от предложения участника и установленных требований в извещении и документации) должна содержать:</w:t>
      </w:r>
    </w:p>
    <w:p w:rsidR="00FF7E70" w:rsidRDefault="00344C6F">
      <w:pPr>
        <w:widowControl w:val="0"/>
        <w:ind w:firstLine="708"/>
        <w:jc w:val="both"/>
        <w:rPr>
          <w:sz w:val="28"/>
        </w:rPr>
      </w:pPr>
      <w:r>
        <w:rPr>
          <w:sz w:val="28"/>
        </w:rPr>
        <w:t>1) фирменное наименование (наименование), сведения об организационно-правовой форме, о месте нахождения, почтовый адрес (для юр</w:t>
      </w:r>
      <w:r>
        <w:rPr>
          <w:sz w:val="28"/>
        </w:rPr>
        <w:t xml:space="preserve">идического лица), фамилия, имя, отчество (при наличии), </w:t>
      </w:r>
      <w:r>
        <w:rPr>
          <w:sz w:val="28"/>
        </w:rPr>
        <w:t>паспортные данные, сведения о месте жительства (для физического лица),</w:t>
      </w:r>
      <w:r>
        <w:rPr>
          <w:sz w:val="28"/>
        </w:rPr>
        <w:t xml:space="preserve"> номер контактного телефона, идентификационный номер налогоплательщика или в соответствии с законодательством соответствующего ино</w:t>
      </w:r>
      <w:r>
        <w:rPr>
          <w:sz w:val="28"/>
        </w:rPr>
        <w:t xml:space="preserve">странного государства аналог идентификационного номера налогоплательщика (для иностранного лица), </w:t>
      </w:r>
      <w:r>
        <w:rPr>
          <w:sz w:val="28"/>
        </w:rPr>
        <w:t>адрес электронной почты участника закупки (при их наличии);</w:t>
      </w:r>
    </w:p>
    <w:p w:rsidR="00FF7E70" w:rsidRDefault="00344C6F">
      <w:pPr>
        <w:widowControl w:val="0"/>
        <w:ind w:firstLine="720"/>
        <w:jc w:val="both"/>
        <w:rPr>
          <w:sz w:val="28"/>
        </w:rPr>
      </w:pPr>
      <w:r>
        <w:rPr>
          <w:sz w:val="28"/>
        </w:rPr>
        <w:t>2) копии учредительных документов участника закупки (для юридических лиц), копию документа, удосто</w:t>
      </w:r>
      <w:r>
        <w:rPr>
          <w:sz w:val="28"/>
        </w:rPr>
        <w:t>веряющего личность (для физических лиц);</w:t>
      </w:r>
    </w:p>
    <w:p w:rsidR="00FF7E70" w:rsidRDefault="00344C6F">
      <w:pPr>
        <w:ind w:firstLine="720"/>
        <w:jc w:val="both"/>
        <w:rPr>
          <w:strike/>
          <w:sz w:val="28"/>
        </w:rPr>
      </w:pPr>
      <w:r>
        <w:rPr>
          <w:sz w:val="28"/>
        </w:rPr>
        <w:t>3) копии документов, подтверждающих соответствие участника закупки требованиям, установленным в документации о проведении аукциона в электронной форме,</w:t>
      </w:r>
      <w:r>
        <w:rPr>
          <w:sz w:val="28"/>
        </w:rPr>
        <w:t xml:space="preserve"> в том числе о его соответствии единым </w:t>
      </w:r>
      <w:r>
        <w:rPr>
          <w:sz w:val="28"/>
        </w:rPr>
        <w:lastRenderedPageBreak/>
        <w:t>квалификационным требованиям (если они установлены в аукционной документации)</w:t>
      </w:r>
      <w:r>
        <w:rPr>
          <w:sz w:val="28"/>
        </w:rPr>
        <w:t>;</w:t>
      </w:r>
    </w:p>
    <w:p w:rsidR="00FF7E70" w:rsidRDefault="00344C6F">
      <w:pPr>
        <w:ind w:firstLine="720"/>
        <w:jc w:val="both"/>
        <w:rPr>
          <w:sz w:val="28"/>
        </w:rPr>
      </w:pPr>
      <w:r>
        <w:rPr>
          <w:sz w:val="28"/>
        </w:rPr>
        <w:t>4) полученную не ранее чем за шесть месяцев до дня  размещения  в единой информационной системе извещения о проведении аукциона в электрон</w:t>
      </w:r>
      <w:r>
        <w:rPr>
          <w:sz w:val="28"/>
        </w:rPr>
        <w:t xml:space="preserve">ной форме выписку из Единого государственного реестра юридических лиц </w:t>
      </w:r>
      <w:r>
        <w:rPr>
          <w:sz w:val="28"/>
        </w:rPr>
        <w:t xml:space="preserve">или копию такой выписки </w:t>
      </w:r>
      <w:r>
        <w:rPr>
          <w:sz w:val="28"/>
        </w:rPr>
        <w:t xml:space="preserve">(для юридического лица), полученную не ранее чем за шесть месяцев до дня размещения в единой информационной системе извещения о проведении аукциона в электронной </w:t>
      </w:r>
      <w:r>
        <w:rPr>
          <w:sz w:val="28"/>
        </w:rPr>
        <w:t xml:space="preserve">форме, выписку из Единого государственного реестра индивидуальных предпринимателей </w:t>
      </w:r>
      <w:r>
        <w:rPr>
          <w:sz w:val="28"/>
        </w:rPr>
        <w:t>или копию такой выписки</w:t>
      </w:r>
      <w:r>
        <w:rPr>
          <w:sz w:val="28"/>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w:t>
      </w:r>
      <w:r>
        <w:rPr>
          <w:sz w:val="28"/>
        </w:rPr>
        <w:t>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w:t>
      </w:r>
      <w:r>
        <w:rPr>
          <w:sz w:val="28"/>
        </w:rPr>
        <w:t>формационной системе извещения о проведении аукциона в электронной форме;</w:t>
      </w:r>
    </w:p>
    <w:p w:rsidR="00FF7E70" w:rsidRDefault="00344C6F">
      <w:pPr>
        <w:widowControl w:val="0"/>
        <w:ind w:firstLine="720"/>
        <w:jc w:val="both"/>
        <w:rPr>
          <w:sz w:val="28"/>
        </w:rPr>
      </w:pPr>
      <w:r>
        <w:rPr>
          <w:sz w:val="28"/>
        </w:rPr>
        <w:t>5)</w:t>
      </w:r>
      <w:r>
        <w:rPr>
          <w:sz w:val="28"/>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w:t>
      </w:r>
      <w:r>
        <w:rPr>
          <w:sz w:val="28"/>
        </w:rPr>
        <w:t>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w:t>
      </w:r>
      <w:r>
        <w:rPr>
          <w:sz w:val="28"/>
        </w:rPr>
        <w:t>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w:t>
      </w:r>
      <w:r>
        <w:rPr>
          <w:sz w:val="28"/>
        </w:rPr>
        <w:t>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документ, подтверждающий полномочия такого лица на подписание доверенности;</w:t>
      </w:r>
    </w:p>
    <w:p w:rsidR="00FF7E70" w:rsidRDefault="00344C6F">
      <w:pPr>
        <w:widowControl w:val="0"/>
        <w:ind w:firstLine="720"/>
        <w:jc w:val="both"/>
        <w:rPr>
          <w:sz w:val="28"/>
        </w:rPr>
      </w:pPr>
      <w:r>
        <w:rPr>
          <w:sz w:val="28"/>
        </w:rPr>
        <w:t>6) в случаях, пр</w:t>
      </w:r>
      <w:r>
        <w:rPr>
          <w:sz w:val="28"/>
        </w:rPr>
        <w:t xml:space="preserve">едусмотренных аукционной документацией, участник представляет копии документов, подтверждающих соответствие товара, работ, услуг требованиям, установленным в соответствии с </w:t>
      </w:r>
      <w:hyperlink r:id="rId16" w:history="1">
        <w:r>
          <w:rPr>
            <w:sz w:val="28"/>
          </w:rPr>
          <w:t>законодательством</w:t>
        </w:r>
      </w:hyperlink>
      <w:r>
        <w:rPr>
          <w:sz w:val="28"/>
        </w:rPr>
        <w:t xml:space="preserve"> Российской Федерации;</w:t>
      </w:r>
    </w:p>
    <w:p w:rsidR="00FF7E70" w:rsidRDefault="00344C6F">
      <w:pPr>
        <w:widowControl w:val="0"/>
        <w:ind w:firstLine="720"/>
        <w:jc w:val="both"/>
        <w:rPr>
          <w:sz w:val="28"/>
        </w:rPr>
      </w:pPr>
      <w:r>
        <w:rPr>
          <w:sz w:val="28"/>
        </w:rPr>
        <w:t>7) в сл</w:t>
      </w:r>
      <w:r>
        <w:rPr>
          <w:sz w:val="28"/>
        </w:rPr>
        <w:t>учае если объектом закупки является поставка лекарственного препарата, медицинского изделия, участник закупки, подавая заявку, указывает регистрационный номер медицинского изделия, лекарственного препарата и дату государственной регистрации медицинского из</w:t>
      </w:r>
      <w:r>
        <w:rPr>
          <w:sz w:val="28"/>
        </w:rPr>
        <w:t>делия, лекарственного препарата (при наличии требований в документации). При этом заказчик не вправе требовать от участника закупки в составе заявки предоставление копий регистрационных удостоверений на такие лекарственные препараты, медицинские изделия;</w:t>
      </w:r>
    </w:p>
    <w:p w:rsidR="00FF7E70" w:rsidRDefault="00344C6F">
      <w:pPr>
        <w:widowControl w:val="0"/>
        <w:ind w:firstLine="720"/>
        <w:jc w:val="both"/>
        <w:rPr>
          <w:sz w:val="28"/>
        </w:rPr>
      </w:pPr>
      <w:r>
        <w:rPr>
          <w:sz w:val="28"/>
        </w:rPr>
        <w:t>8</w:t>
      </w:r>
      <w:r>
        <w:rPr>
          <w:sz w:val="28"/>
        </w:rPr>
        <w:t>) декларацию о соответствии участника требованиям, установленным в соответствии с пунктами 8.1.2-8.1.5 Положения;</w:t>
      </w:r>
    </w:p>
    <w:p w:rsidR="00FF7E70" w:rsidRDefault="00344C6F">
      <w:pPr>
        <w:widowControl w:val="0"/>
        <w:ind w:firstLine="720"/>
        <w:jc w:val="both"/>
        <w:rPr>
          <w:sz w:val="28"/>
        </w:rPr>
      </w:pPr>
      <w:r>
        <w:rPr>
          <w:sz w:val="28"/>
        </w:rPr>
        <w:t xml:space="preserve">9) декларацию о соответствии участника дополнительным </w:t>
      </w:r>
      <w:r>
        <w:rPr>
          <w:sz w:val="28"/>
        </w:rPr>
        <w:lastRenderedPageBreak/>
        <w:t xml:space="preserve">требованиям, установленным в соответствии с пунктами 8.2.3-8.2.5 Положения (при наличии </w:t>
      </w:r>
      <w:r>
        <w:rPr>
          <w:sz w:val="28"/>
        </w:rPr>
        <w:t>требований в документации);</w:t>
      </w:r>
    </w:p>
    <w:p w:rsidR="00FF7E70" w:rsidRDefault="00344C6F">
      <w:pPr>
        <w:widowControl w:val="0"/>
        <w:ind w:firstLine="720"/>
        <w:jc w:val="both"/>
        <w:rPr>
          <w:sz w:val="28"/>
        </w:rPr>
      </w:pPr>
      <w:r>
        <w:rPr>
          <w:sz w:val="28"/>
        </w:rPr>
        <w:t>10) документы, подтверждающие соответствие участника требованиям, установленным в соответствии с пунктами 8.2.6 Положения, согласно положениям постановления Правительства Российской Федерации от 11.12.2014 № 1352 «Об особенностя</w:t>
      </w:r>
      <w:r>
        <w:rPr>
          <w:sz w:val="28"/>
        </w:rPr>
        <w:t>х участия субъектов малого и среднего предпринимательства в закупках товаров, работ, услуг отдельными видами юридических лиц» (при наличии требования в документации);</w:t>
      </w:r>
    </w:p>
    <w:p w:rsidR="00FF7E70" w:rsidRDefault="00344C6F">
      <w:pPr>
        <w:widowControl w:val="0"/>
        <w:ind w:firstLine="708"/>
        <w:jc w:val="both"/>
        <w:rPr>
          <w:sz w:val="28"/>
        </w:rPr>
      </w:pPr>
      <w:r>
        <w:rPr>
          <w:sz w:val="28"/>
        </w:rPr>
        <w:t xml:space="preserve">11) документы, подтверждающие внесение денежных средств в качестве обеспечения заявки на </w:t>
      </w:r>
      <w:r>
        <w:rPr>
          <w:sz w:val="28"/>
        </w:rPr>
        <w:t>участие в аукционе в электронной форме в случае, если в документации об аукционе в электронной форме содержится указание на требование обеспечения такой заявки (банковская гарантия).</w:t>
      </w:r>
    </w:p>
    <w:p w:rsidR="00FF7E70" w:rsidRDefault="00344C6F">
      <w:pPr>
        <w:widowControl w:val="0"/>
        <w:ind w:firstLine="708"/>
        <w:jc w:val="both"/>
        <w:rPr>
          <w:sz w:val="28"/>
        </w:rPr>
      </w:pPr>
      <w:r>
        <w:rPr>
          <w:sz w:val="28"/>
        </w:rPr>
        <w:t xml:space="preserve">Настоящий пункт применяется, в случае осуществления закупки, участниками </w:t>
      </w:r>
      <w:r>
        <w:rPr>
          <w:sz w:val="28"/>
        </w:rPr>
        <w:t>которой могут быть только субъекты малого и среднего предпринимательства.</w:t>
      </w:r>
    </w:p>
    <w:p w:rsidR="00FF7E70" w:rsidRDefault="00344C6F">
      <w:pPr>
        <w:ind w:firstLine="720"/>
        <w:jc w:val="both"/>
        <w:rPr>
          <w:sz w:val="28"/>
        </w:rPr>
      </w:pPr>
      <w:r>
        <w:rPr>
          <w:sz w:val="28"/>
        </w:rPr>
        <w:t>13.4.3. Требовать от участника закупки иные документы и информацию, за исключением предусмотренных Положением, не допускается.</w:t>
      </w:r>
    </w:p>
    <w:p w:rsidR="00FF7E70" w:rsidRDefault="00344C6F">
      <w:pPr>
        <w:ind w:firstLine="720"/>
        <w:jc w:val="both"/>
        <w:rPr>
          <w:sz w:val="28"/>
        </w:rPr>
      </w:pPr>
      <w:r>
        <w:rPr>
          <w:sz w:val="28"/>
        </w:rPr>
        <w:t>13.4.4. Заявка на участие в аукционе в электронной форм</w:t>
      </w:r>
      <w:r>
        <w:rPr>
          <w:sz w:val="28"/>
        </w:rPr>
        <w:t>е подписывается участником закупки или лицом, уполномоченным таким участником закупки, усиленной квалифицированной электронной подписью.</w:t>
      </w:r>
    </w:p>
    <w:p w:rsidR="00FF7E70" w:rsidRDefault="00344C6F">
      <w:pPr>
        <w:ind w:firstLine="720"/>
        <w:jc w:val="both"/>
        <w:rPr>
          <w:sz w:val="28"/>
        </w:rPr>
      </w:pPr>
      <w:r>
        <w:rPr>
          <w:sz w:val="28"/>
        </w:rPr>
        <w:t>13.4.5. Участник закупки вправе подать только одну заявку на участие в аукционе в электронной форме в отношении каждого</w:t>
      </w:r>
      <w:r>
        <w:rPr>
          <w:sz w:val="28"/>
        </w:rPr>
        <w:t xml:space="preserve">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FF7E70" w:rsidRDefault="00344C6F">
      <w:pPr>
        <w:widowControl w:val="0"/>
        <w:ind w:firstLine="720"/>
        <w:jc w:val="both"/>
        <w:rPr>
          <w:sz w:val="28"/>
        </w:rPr>
      </w:pPr>
      <w:r>
        <w:rPr>
          <w:sz w:val="28"/>
        </w:rPr>
        <w:t xml:space="preserve">13.4.6. При подаче заявки на участие в </w:t>
      </w:r>
      <w:r>
        <w:rPr>
          <w:sz w:val="28"/>
        </w:rPr>
        <w:t>аукционе в элек</w:t>
      </w:r>
      <w:r>
        <w:rPr>
          <w:sz w:val="28"/>
        </w:rPr>
        <w:t xml:space="preserve">тронной форме </w:t>
      </w:r>
      <w:r>
        <w:rPr>
          <w:sz w:val="28"/>
        </w:rPr>
        <w:t>оператором ЭП каждой поступившей заявке присваивается номер, который сохраняется за участником до конца проведения такого аукциона.</w:t>
      </w:r>
    </w:p>
    <w:p w:rsidR="00FF7E70" w:rsidRDefault="00344C6F">
      <w:pPr>
        <w:widowControl w:val="0"/>
        <w:ind w:firstLine="720"/>
        <w:jc w:val="both"/>
        <w:rPr>
          <w:sz w:val="28"/>
        </w:rPr>
      </w:pPr>
      <w:r>
        <w:rPr>
          <w:sz w:val="28"/>
        </w:rPr>
        <w:t xml:space="preserve">13.4.7. Прием заявок на участие в </w:t>
      </w:r>
      <w:r>
        <w:rPr>
          <w:sz w:val="28"/>
        </w:rPr>
        <w:t xml:space="preserve">аукционе в электронной форме </w:t>
      </w:r>
      <w:r>
        <w:rPr>
          <w:sz w:val="28"/>
        </w:rPr>
        <w:t>прекращается в день и время окончания подачи за</w:t>
      </w:r>
      <w:r>
        <w:rPr>
          <w:sz w:val="28"/>
        </w:rPr>
        <w:t>явок, указанные в аукционной документации.</w:t>
      </w:r>
    </w:p>
    <w:p w:rsidR="00FF7E70" w:rsidRDefault="00344C6F">
      <w:pPr>
        <w:ind w:firstLine="720"/>
        <w:jc w:val="both"/>
        <w:rPr>
          <w:sz w:val="28"/>
        </w:rPr>
      </w:pPr>
      <w:r>
        <w:rPr>
          <w:sz w:val="28"/>
        </w:rPr>
        <w:t>13.4.8.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w:t>
      </w:r>
      <w:r>
        <w:rPr>
          <w:sz w:val="28"/>
        </w:rPr>
        <w:t xml:space="preserve"> об отзыве заявки получено оператором ЭП до истечения срока подачи заявок на участие в такой закупке.</w:t>
      </w:r>
    </w:p>
    <w:p w:rsidR="00FF7E70" w:rsidRDefault="00FF7E70">
      <w:pPr>
        <w:ind w:left="170"/>
        <w:jc w:val="both"/>
        <w:rPr>
          <w:sz w:val="28"/>
          <w:shd w:val="clear" w:color="auto" w:fill="F0F0F0"/>
        </w:rPr>
      </w:pPr>
    </w:p>
    <w:p w:rsidR="00FF7E70" w:rsidRDefault="00344C6F">
      <w:pPr>
        <w:pStyle w:val="2"/>
      </w:pPr>
      <w:bookmarkStart w:id="144" w:name="_Toc527540325"/>
      <w:bookmarkStart w:id="145" w:name="_Toc7189933"/>
      <w:bookmarkStart w:id="146" w:name="_Toc4058664"/>
      <w:bookmarkStart w:id="147" w:name="_Toc4058740"/>
      <w:r>
        <w:t>13.5. Порядок рассмотрения первых частей заявок на участие в аукционе в электронной форме</w:t>
      </w:r>
      <w:bookmarkEnd w:id="144"/>
      <w:bookmarkEnd w:id="145"/>
      <w:bookmarkEnd w:id="146"/>
      <w:bookmarkEnd w:id="147"/>
    </w:p>
    <w:p w:rsidR="00FF7E70" w:rsidRDefault="00FF7E70">
      <w:pPr>
        <w:widowControl w:val="0"/>
        <w:ind w:firstLine="720"/>
        <w:jc w:val="center"/>
      </w:pPr>
    </w:p>
    <w:p w:rsidR="00FF7E70" w:rsidRDefault="00344C6F">
      <w:pPr>
        <w:widowControl w:val="0"/>
        <w:ind w:firstLine="709"/>
        <w:jc w:val="both"/>
        <w:rPr>
          <w:sz w:val="28"/>
        </w:rPr>
      </w:pPr>
      <w:r>
        <w:rPr>
          <w:sz w:val="28"/>
        </w:rPr>
        <w:t>13.5.1. Оператор ЭП направляет уполномоченному учреждению перв</w:t>
      </w:r>
      <w:r>
        <w:rPr>
          <w:sz w:val="28"/>
        </w:rPr>
        <w:t xml:space="preserve">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w:t>
      </w:r>
      <w:r>
        <w:rPr>
          <w:sz w:val="28"/>
        </w:rPr>
        <w:lastRenderedPageBreak/>
        <w:t>документации.</w:t>
      </w:r>
    </w:p>
    <w:p w:rsidR="00FF7E70" w:rsidRDefault="00344C6F">
      <w:pPr>
        <w:widowControl w:val="0"/>
        <w:ind w:firstLine="709"/>
        <w:jc w:val="both"/>
        <w:rPr>
          <w:sz w:val="28"/>
        </w:rPr>
      </w:pPr>
      <w:r>
        <w:rPr>
          <w:sz w:val="28"/>
        </w:rPr>
        <w:t xml:space="preserve">13.5.2. Рассмотрение первых частей </w:t>
      </w:r>
      <w:r>
        <w:rPr>
          <w:sz w:val="28"/>
        </w:rPr>
        <w:t>заявок на участие в аукционе в электронной форме проводится на заседании комиссии в день, указанный в аукционной документации. При этом срок между направлением оператором ЭП первых частей заявок и днем их рассмотрения не должен превышать три рабочих дня.</w:t>
      </w:r>
    </w:p>
    <w:p w:rsidR="00FF7E70" w:rsidRDefault="00344C6F">
      <w:pPr>
        <w:widowControl w:val="0"/>
        <w:ind w:firstLine="709"/>
        <w:jc w:val="both"/>
        <w:rPr>
          <w:sz w:val="28"/>
        </w:rPr>
      </w:pPr>
      <w:r>
        <w:rPr>
          <w:sz w:val="28"/>
        </w:rPr>
        <w:t>П</w:t>
      </w:r>
      <w:r>
        <w:rPr>
          <w:sz w:val="28"/>
        </w:rPr>
        <w:t>роцедура рассмотрения первых частей заявок на участие в аукционе в электронной форме проводится в отсутствии участников закупки, за исключением случаев, когда их присутствие обязательно в соответствии с Положением и законодательством Российской Федерации.</w:t>
      </w:r>
    </w:p>
    <w:p w:rsidR="00FF7E70" w:rsidRDefault="00344C6F">
      <w:pPr>
        <w:widowControl w:val="0"/>
        <w:ind w:firstLine="709"/>
        <w:jc w:val="both"/>
        <w:rPr>
          <w:sz w:val="28"/>
        </w:rPr>
      </w:pPr>
      <w:r>
        <w:rPr>
          <w:sz w:val="28"/>
        </w:rPr>
        <w:t>13.5.3. По результатам рассмотрения первых частей заявок на участие в аукционе в электронной форме, содержащих информацию, предусмотренную пунктом 13.4.2.1 Положения, комиссия принимает решение о допуске участника закупки, подавшего заявку на участие в так</w:t>
      </w:r>
      <w:r>
        <w:rPr>
          <w:sz w:val="28"/>
        </w:rPr>
        <w:t>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13.5.4 Положения.</w:t>
      </w:r>
    </w:p>
    <w:p w:rsidR="00FF7E70" w:rsidRDefault="00344C6F">
      <w:pPr>
        <w:widowControl w:val="0"/>
        <w:ind w:firstLine="709"/>
        <w:jc w:val="both"/>
        <w:rPr>
          <w:sz w:val="28"/>
        </w:rPr>
      </w:pPr>
      <w:r>
        <w:rPr>
          <w:sz w:val="28"/>
        </w:rPr>
        <w:t>13.5.4. Участник аукциона в электронно</w:t>
      </w:r>
      <w:r>
        <w:rPr>
          <w:sz w:val="28"/>
        </w:rPr>
        <w:t>й форме не допускается к участию в нем в случае:</w:t>
      </w:r>
    </w:p>
    <w:p w:rsidR="00FF7E70" w:rsidRDefault="00344C6F">
      <w:pPr>
        <w:widowControl w:val="0"/>
        <w:ind w:firstLine="709"/>
        <w:jc w:val="both"/>
        <w:rPr>
          <w:sz w:val="28"/>
        </w:rPr>
      </w:pPr>
      <w:r>
        <w:rPr>
          <w:sz w:val="28"/>
        </w:rPr>
        <w:t>1) непредоставления информации, предусмотренной пунктом 13.4.2.1 Положения, или предоставления недостоверной информации;</w:t>
      </w:r>
    </w:p>
    <w:p w:rsidR="00FF7E70" w:rsidRDefault="00344C6F">
      <w:pPr>
        <w:widowControl w:val="0"/>
        <w:ind w:firstLine="709"/>
        <w:jc w:val="both"/>
        <w:rPr>
          <w:sz w:val="28"/>
        </w:rPr>
      </w:pPr>
      <w:r>
        <w:rPr>
          <w:sz w:val="28"/>
        </w:rPr>
        <w:t xml:space="preserve">2) несоответствия информации, предусмотренной пунктом 13.4.2.1 Положения, требованиям </w:t>
      </w:r>
      <w:r>
        <w:rPr>
          <w:sz w:val="28"/>
        </w:rPr>
        <w:t>документации о таком аукционе;</w:t>
      </w:r>
    </w:p>
    <w:p w:rsidR="00FF7E70" w:rsidRDefault="00344C6F">
      <w:pPr>
        <w:widowControl w:val="0"/>
        <w:ind w:firstLine="709"/>
        <w:jc w:val="both"/>
        <w:rPr>
          <w:sz w:val="28"/>
        </w:rPr>
      </w:pPr>
      <w:r>
        <w:rPr>
          <w:sz w:val="28"/>
        </w:rPr>
        <w:t>3) указания в первой части заявки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FF7E70" w:rsidRDefault="00344C6F">
      <w:pPr>
        <w:ind w:firstLine="720"/>
        <w:jc w:val="both"/>
        <w:rPr>
          <w:sz w:val="28"/>
        </w:rPr>
      </w:pPr>
      <w:r>
        <w:rPr>
          <w:sz w:val="28"/>
        </w:rPr>
        <w:t xml:space="preserve">4) несоответствия заявки требованиям документации </w:t>
      </w:r>
      <w:r>
        <w:rPr>
          <w:sz w:val="28"/>
        </w:rPr>
        <w:t>и (или) извещения о закупке.</w:t>
      </w:r>
    </w:p>
    <w:p w:rsidR="00FF7E70" w:rsidRDefault="00344C6F">
      <w:pPr>
        <w:widowControl w:val="0"/>
        <w:ind w:firstLine="709"/>
        <w:jc w:val="both"/>
        <w:rPr>
          <w:sz w:val="28"/>
        </w:rPr>
      </w:pPr>
      <w:r>
        <w:rPr>
          <w:sz w:val="28"/>
        </w:rPr>
        <w:t>13.5.5. Отказ в допуске к участию в электронном аукционе по основаниям, не предусмотренным пунктом 13.5.4 Положения, не допускается.</w:t>
      </w:r>
    </w:p>
    <w:p w:rsidR="00FF7E70" w:rsidRDefault="00344C6F">
      <w:pPr>
        <w:widowControl w:val="0"/>
        <w:ind w:firstLine="709"/>
        <w:jc w:val="both"/>
        <w:rPr>
          <w:sz w:val="28"/>
        </w:rPr>
      </w:pPr>
      <w:r>
        <w:rPr>
          <w:sz w:val="28"/>
        </w:rPr>
        <w:t xml:space="preserve">13.5.6. По итогам рассмотрения первых частей заявок на участие в аукционе в электронной форме </w:t>
      </w:r>
      <w:r>
        <w:rPr>
          <w:sz w:val="28"/>
        </w:rPr>
        <w:t>уполномоченное учреждение направляет не позднее дня, следующего за днем их рассмотрения, оператору ЭП протокол рассмотрения первых частей заявок на участие в аукционе в электронной форме, составленный в соответствии с пунктом 3.7.1 Положения. В течение час</w:t>
      </w:r>
      <w:r>
        <w:rPr>
          <w:sz w:val="28"/>
        </w:rPr>
        <w:t>а с момента получения указанного протокола оператор ЭП размещает его в единой информационной системе.</w:t>
      </w:r>
    </w:p>
    <w:p w:rsidR="00FF7E70" w:rsidRDefault="00344C6F">
      <w:pPr>
        <w:widowControl w:val="0"/>
        <w:ind w:firstLine="709"/>
        <w:jc w:val="both"/>
        <w:rPr>
          <w:sz w:val="28"/>
        </w:rPr>
      </w:pPr>
      <w:r>
        <w:rPr>
          <w:sz w:val="28"/>
        </w:rPr>
        <w:t xml:space="preserve">13.5.7. В случае если на участие в закупке подана только одна заявка или не подано ни одной заявки, если по результатам рассмотрения первых частей заявок </w:t>
      </w:r>
      <w:r>
        <w:rPr>
          <w:sz w:val="28"/>
        </w:rPr>
        <w:t>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w:t>
      </w:r>
      <w:r>
        <w:rPr>
          <w:sz w:val="28"/>
        </w:rPr>
        <w:t>м аукционе, его участником, аукцион в электронной форме признается несостоявшимся.</w:t>
      </w:r>
    </w:p>
    <w:p w:rsidR="00FF7E70" w:rsidRDefault="00344C6F">
      <w:pPr>
        <w:widowControl w:val="0"/>
        <w:ind w:firstLine="709"/>
        <w:jc w:val="both"/>
        <w:rPr>
          <w:sz w:val="28"/>
        </w:rPr>
      </w:pPr>
      <w:r>
        <w:rPr>
          <w:sz w:val="28"/>
        </w:rPr>
        <w:t xml:space="preserve">13.5.8. В случае если по окончании срока подачи заявок на участие в </w:t>
      </w:r>
      <w:r>
        <w:rPr>
          <w:sz w:val="28"/>
        </w:rPr>
        <w:lastRenderedPageBreak/>
        <w:t>закупке не подано ни одной заявки, уполномоченное учреждение вправе опубликовать все протоколы по закупке</w:t>
      </w:r>
      <w:r>
        <w:rPr>
          <w:sz w:val="28"/>
        </w:rPr>
        <w:t xml:space="preserve"> в срок не позднее, чем в течение трех рабочих дней со дня окончания срока приема заявок на участие в закупке.</w:t>
      </w:r>
    </w:p>
    <w:p w:rsidR="00FF7E70" w:rsidRDefault="00FF7E70">
      <w:pPr>
        <w:widowControl w:val="0"/>
        <w:ind w:firstLine="709"/>
        <w:jc w:val="both"/>
      </w:pPr>
    </w:p>
    <w:p w:rsidR="00FF7E70" w:rsidRDefault="00344C6F">
      <w:pPr>
        <w:pStyle w:val="2"/>
      </w:pPr>
      <w:bookmarkStart w:id="148" w:name="_Toc527540326"/>
      <w:bookmarkStart w:id="149" w:name="_Toc7189934"/>
      <w:bookmarkStart w:id="150" w:name="_Toc4058665"/>
      <w:bookmarkStart w:id="151" w:name="_Toc4058741"/>
      <w:r>
        <w:t>13.6. Порядок проведения аукциона</w:t>
      </w:r>
      <w:r>
        <w:br/>
        <w:t>в электронной форме</w:t>
      </w:r>
      <w:bookmarkEnd w:id="148"/>
      <w:bookmarkEnd w:id="149"/>
      <w:bookmarkEnd w:id="150"/>
      <w:bookmarkEnd w:id="151"/>
    </w:p>
    <w:p w:rsidR="00FF7E70" w:rsidRDefault="00FF7E70">
      <w:pPr>
        <w:pStyle w:val="2"/>
      </w:pPr>
    </w:p>
    <w:p w:rsidR="00FF7E70" w:rsidRDefault="00344C6F">
      <w:pPr>
        <w:widowControl w:val="0"/>
        <w:ind w:firstLine="720"/>
        <w:jc w:val="both"/>
        <w:rPr>
          <w:sz w:val="28"/>
        </w:rPr>
      </w:pPr>
      <w:r>
        <w:rPr>
          <w:sz w:val="28"/>
        </w:rPr>
        <w:t>13.6.1. Аукцион в электронной форме проводится с использованием функционала ЭП в соответс</w:t>
      </w:r>
      <w:r>
        <w:rPr>
          <w:sz w:val="28"/>
        </w:rPr>
        <w:t xml:space="preserve">твии с Регламентом работы ЭП. </w:t>
      </w:r>
      <w:r>
        <w:rPr>
          <w:sz w:val="28"/>
        </w:rPr>
        <w:t>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окончания срока рассмотрения заявок на уча</w:t>
      </w:r>
      <w:r>
        <w:rPr>
          <w:sz w:val="28"/>
        </w:rPr>
        <w:t xml:space="preserve">стие в аукционе в электронной форме, указанной в документации об аукционе в электронной форме. </w:t>
      </w:r>
    </w:p>
    <w:p w:rsidR="00FF7E70" w:rsidRDefault="00344C6F">
      <w:pPr>
        <w:widowControl w:val="0"/>
        <w:ind w:firstLine="720"/>
        <w:jc w:val="both"/>
        <w:rPr>
          <w:sz w:val="28"/>
        </w:rPr>
      </w:pPr>
      <w:r>
        <w:rPr>
          <w:sz w:val="28"/>
        </w:rPr>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w:t>
      </w:r>
      <w:r>
        <w:rPr>
          <w:sz w:val="28"/>
        </w:rPr>
        <w:t xml:space="preserve"> день.</w:t>
      </w:r>
    </w:p>
    <w:p w:rsidR="00FF7E70" w:rsidRDefault="00344C6F">
      <w:pPr>
        <w:widowControl w:val="0"/>
        <w:ind w:firstLine="709"/>
        <w:jc w:val="both"/>
        <w:rPr>
          <w:sz w:val="28"/>
        </w:rPr>
      </w:pPr>
      <w:r>
        <w:rPr>
          <w:sz w:val="28"/>
        </w:rPr>
        <w:t>13.6.2. В аукционе в электронной форме участвуют только участники, допущенные к участию в таком аукционе.</w:t>
      </w:r>
    </w:p>
    <w:p w:rsidR="00FF7E70" w:rsidRDefault="00344C6F">
      <w:pPr>
        <w:widowControl w:val="0"/>
        <w:ind w:firstLine="709"/>
        <w:jc w:val="both"/>
        <w:rPr>
          <w:sz w:val="28"/>
        </w:rPr>
      </w:pPr>
      <w:r>
        <w:rPr>
          <w:sz w:val="28"/>
        </w:rPr>
        <w:t>13.6.3. «Шаг аукциона» составляет от одной второй процента до пяти процентов начальной (максимальной) цены договора.</w:t>
      </w:r>
    </w:p>
    <w:p w:rsidR="00FF7E70" w:rsidRDefault="00344C6F">
      <w:pPr>
        <w:widowControl w:val="0"/>
        <w:ind w:firstLine="709"/>
        <w:jc w:val="both"/>
        <w:rPr>
          <w:sz w:val="28"/>
        </w:rPr>
      </w:pPr>
      <w:r>
        <w:rPr>
          <w:sz w:val="28"/>
        </w:rPr>
        <w:t>13.6.4. При проведении аук</w:t>
      </w:r>
      <w:r>
        <w:rPr>
          <w:sz w:val="28"/>
        </w:rPr>
        <w:t xml:space="preserve">циона в электронной форме его участники подают предложения о цене договора путем снижения текущего минимального предложения о цене договора </w:t>
      </w:r>
      <w:r>
        <w:rPr>
          <w:sz w:val="28"/>
          <w:shd w:val="clear" w:color="auto" w:fill="FFFFFF"/>
        </w:rPr>
        <w:t xml:space="preserve">на величину в пределах «шага </w:t>
      </w:r>
      <w:r>
        <w:rPr>
          <w:sz w:val="28"/>
        </w:rPr>
        <w:t>аукциона»</w:t>
      </w:r>
      <w:r>
        <w:rPr>
          <w:sz w:val="28"/>
        </w:rPr>
        <w:t>.</w:t>
      </w:r>
    </w:p>
    <w:p w:rsidR="00FF7E70" w:rsidRDefault="00344C6F">
      <w:pPr>
        <w:widowControl w:val="0"/>
        <w:ind w:firstLine="709"/>
        <w:jc w:val="both"/>
        <w:rPr>
          <w:sz w:val="28"/>
        </w:rPr>
      </w:pPr>
      <w:r>
        <w:rPr>
          <w:sz w:val="28"/>
        </w:rPr>
        <w:t xml:space="preserve">При этом участник аукциона в электронной форме не вправе подать предложение </w:t>
      </w:r>
      <w:r>
        <w:rPr>
          <w:sz w:val="28"/>
        </w:rPr>
        <w:t>о цене договора:</w:t>
      </w:r>
    </w:p>
    <w:p w:rsidR="00FF7E70" w:rsidRDefault="00344C6F">
      <w:pPr>
        <w:widowControl w:val="0"/>
        <w:ind w:firstLine="709"/>
        <w:jc w:val="both"/>
        <w:rPr>
          <w:sz w:val="28"/>
        </w:rPr>
      </w:pPr>
      <w:r>
        <w:rPr>
          <w:sz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FF7E70" w:rsidRDefault="00344C6F">
      <w:pPr>
        <w:widowControl w:val="0"/>
        <w:ind w:firstLine="709"/>
        <w:jc w:val="both"/>
        <w:rPr>
          <w:sz w:val="28"/>
        </w:rPr>
      </w:pPr>
      <w:r>
        <w:rPr>
          <w:sz w:val="28"/>
        </w:rPr>
        <w:t xml:space="preserve">2) которое ниже, чем текущее минимальное предложение о цене договора, сниженное в пределах «шага </w:t>
      </w:r>
      <w:r>
        <w:rPr>
          <w:sz w:val="28"/>
        </w:rPr>
        <w:t>аукциона»;</w:t>
      </w:r>
    </w:p>
    <w:p w:rsidR="00FF7E70" w:rsidRDefault="00344C6F">
      <w:pPr>
        <w:widowControl w:val="0"/>
        <w:ind w:firstLine="709"/>
        <w:jc w:val="both"/>
        <w:rPr>
          <w:sz w:val="28"/>
        </w:rPr>
      </w:pPr>
      <w:r>
        <w:rPr>
          <w:sz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FF7E70" w:rsidRDefault="00344C6F">
      <w:pPr>
        <w:widowControl w:val="0"/>
        <w:ind w:firstLine="709"/>
        <w:jc w:val="both"/>
        <w:rPr>
          <w:sz w:val="28"/>
        </w:rPr>
      </w:pPr>
      <w:r>
        <w:rPr>
          <w:sz w:val="28"/>
        </w:rPr>
        <w:t>13.6.5. В случае если в аукционной документации указаны общая начальная (максимальная) цена запасных час</w:t>
      </w:r>
      <w:r>
        <w:rPr>
          <w:sz w:val="28"/>
        </w:rPr>
        <w:t>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осуществлении закупки на выполнение технического обслуживания и (или) ремонта техники, обору</w:t>
      </w:r>
      <w:r>
        <w:rPr>
          <w:sz w:val="28"/>
        </w:rPr>
        <w:t>дования),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w:t>
      </w:r>
      <w:r>
        <w:rPr>
          <w:sz w:val="28"/>
        </w:rPr>
        <w:t xml:space="preserve">, </w:t>
      </w:r>
      <w:r>
        <w:rPr>
          <w:sz w:val="28"/>
        </w:rPr>
        <w:lastRenderedPageBreak/>
        <w:t>оборудования, начальной (максимальной) цены единицы услуги, указанных в аукционной документации, в порядке, установленном настоящим разделом.</w:t>
      </w:r>
    </w:p>
    <w:p w:rsidR="00FF7E70" w:rsidRDefault="00344C6F">
      <w:pPr>
        <w:widowControl w:val="0"/>
        <w:ind w:firstLine="709"/>
        <w:jc w:val="both"/>
        <w:rPr>
          <w:sz w:val="28"/>
        </w:rPr>
      </w:pPr>
      <w:r>
        <w:rPr>
          <w:sz w:val="28"/>
        </w:rPr>
        <w:t>13.6.6. Время приема предложений от начала проведения аукциона в электронной форме до истечения срока подачи пре</w:t>
      </w:r>
      <w:r>
        <w:rPr>
          <w:sz w:val="28"/>
        </w:rPr>
        <w:t>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FF7E70" w:rsidRDefault="00344C6F">
      <w:pPr>
        <w:widowControl w:val="0"/>
        <w:ind w:firstLine="709"/>
        <w:jc w:val="both"/>
        <w:rPr>
          <w:sz w:val="28"/>
        </w:rPr>
      </w:pPr>
      <w:r>
        <w:rPr>
          <w:sz w:val="28"/>
        </w:rPr>
        <w:t>Время, оставшееся до истечения срока подачи предложений о цене договора, обновляется автоматически опер</w:t>
      </w:r>
      <w:r>
        <w:rPr>
          <w:sz w:val="28"/>
        </w:rPr>
        <w:t>атором ЭП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w:t>
      </w:r>
      <w:r>
        <w:rPr>
          <w:sz w:val="28"/>
        </w:rPr>
        <w:t>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FF7E70" w:rsidRDefault="00344C6F">
      <w:pPr>
        <w:widowControl w:val="0"/>
        <w:ind w:firstLine="709"/>
        <w:jc w:val="both"/>
        <w:rPr>
          <w:sz w:val="28"/>
        </w:rPr>
      </w:pPr>
      <w:r>
        <w:rPr>
          <w:sz w:val="28"/>
        </w:rPr>
        <w:t>13.6.7. Оператор ЭП обязан обеспечивать пр</w:t>
      </w:r>
      <w:r>
        <w:rPr>
          <w:sz w:val="28"/>
        </w:rPr>
        <w:t>и проведении аукциона в электронной форме конфиденциальность данных об участниках такого аукциона.</w:t>
      </w:r>
    </w:p>
    <w:p w:rsidR="00FF7E70" w:rsidRDefault="00344C6F">
      <w:pPr>
        <w:widowControl w:val="0"/>
        <w:ind w:firstLine="709"/>
        <w:jc w:val="both"/>
        <w:rPr>
          <w:sz w:val="28"/>
        </w:rPr>
      </w:pPr>
      <w:r>
        <w:rPr>
          <w:sz w:val="28"/>
        </w:rPr>
        <w:t xml:space="preserve">Оператор ЭП обязан обеспечить непрерывность проведения </w:t>
      </w:r>
      <w:r>
        <w:rPr>
          <w:sz w:val="28"/>
        </w:rPr>
        <w:t>аукциона в электронной форме</w:t>
      </w:r>
      <w:r>
        <w:rPr>
          <w:sz w:val="28"/>
        </w:rPr>
        <w:t>, надежность функционирования программных и технических средств, используе</w:t>
      </w:r>
      <w:r>
        <w:rPr>
          <w:sz w:val="28"/>
        </w:rPr>
        <w:t xml:space="preserve">мых для проведения </w:t>
      </w:r>
      <w:r>
        <w:rPr>
          <w:sz w:val="28"/>
        </w:rPr>
        <w:t>аукциона в электронной форме</w:t>
      </w:r>
      <w:r>
        <w:rPr>
          <w:sz w:val="28"/>
        </w:rPr>
        <w:t xml:space="preserve">, равный доступ участников </w:t>
      </w:r>
      <w:r>
        <w:rPr>
          <w:sz w:val="28"/>
        </w:rPr>
        <w:t xml:space="preserve">аукциона в электронной форме </w:t>
      </w:r>
      <w:r>
        <w:rPr>
          <w:sz w:val="28"/>
        </w:rPr>
        <w:t>к участию в нем, а также выполнение иных действий, предусмотренных Регламентом работы ЭП.</w:t>
      </w:r>
    </w:p>
    <w:p w:rsidR="00FF7E70" w:rsidRDefault="00344C6F">
      <w:pPr>
        <w:ind w:firstLine="720"/>
        <w:jc w:val="both"/>
        <w:rPr>
          <w:sz w:val="28"/>
        </w:rPr>
      </w:pPr>
      <w:r>
        <w:rPr>
          <w:sz w:val="28"/>
        </w:rPr>
        <w:t>13.6.8. </w:t>
      </w:r>
      <w:r>
        <w:rPr>
          <w:sz w:val="28"/>
        </w:rPr>
        <w:t>Сопоставление ценовых предложений на участие в аукционе</w:t>
      </w:r>
      <w:r>
        <w:rPr>
          <w:sz w:val="28"/>
        </w:rPr>
        <w:t xml:space="preserve"> в электронной форме, а также формирование протокола по итогам такого сопоставления обеспечивается оператором ЭП на ЭП в день проведения аукциона в электронной форме.</w:t>
      </w:r>
    </w:p>
    <w:p w:rsidR="00FF7E70" w:rsidRDefault="00344C6F">
      <w:pPr>
        <w:ind w:firstLine="720"/>
        <w:jc w:val="both"/>
        <w:rPr>
          <w:sz w:val="28"/>
        </w:rPr>
      </w:pPr>
      <w:r>
        <w:rPr>
          <w:sz w:val="28"/>
        </w:rPr>
        <w:t>13.6.9. Протокол сопоставления ценовых предложений должен содержать информацию, отражающу</w:t>
      </w:r>
      <w:r>
        <w:rPr>
          <w:sz w:val="28"/>
        </w:rPr>
        <w:t>ю размер и время последнего ценового предложения, сделанного каждым участником аукциона.</w:t>
      </w:r>
    </w:p>
    <w:p w:rsidR="00FF7E70" w:rsidRDefault="00344C6F">
      <w:pPr>
        <w:ind w:firstLine="720"/>
        <w:jc w:val="both"/>
        <w:rPr>
          <w:sz w:val="28"/>
        </w:rPr>
      </w:pPr>
      <w:r>
        <w:rPr>
          <w:sz w:val="28"/>
        </w:rPr>
        <w:t xml:space="preserve">13.6.10. Оператор ЭП в течение часа после размещения в единой информационной системе протокола сопоставления ценовых предложений направляет уполномоченному учреждению </w:t>
      </w:r>
      <w:r>
        <w:rPr>
          <w:sz w:val="28"/>
        </w:rPr>
        <w:t>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p>
    <w:p w:rsidR="00FF7E70" w:rsidRDefault="00344C6F">
      <w:pPr>
        <w:widowControl w:val="0"/>
        <w:ind w:firstLine="709"/>
        <w:jc w:val="both"/>
        <w:rPr>
          <w:sz w:val="28"/>
        </w:rPr>
      </w:pPr>
      <w:r>
        <w:rPr>
          <w:sz w:val="28"/>
        </w:rPr>
        <w:t>13.6.11. В случае, если при проведении аукциона в электронной форме ни один из его участни</w:t>
      </w:r>
      <w:r>
        <w:rPr>
          <w:sz w:val="28"/>
        </w:rPr>
        <w:t>ков не подал предложение о цене договора, такой аукцион признается несостоявшимся. В протокол, указанный в пункте 13.6.10 вносится информация о признании такого аукциона несостоявшимся, в котором указываются адрес электронной площадки, дата, время начала и</w:t>
      </w:r>
      <w:r>
        <w:rPr>
          <w:sz w:val="28"/>
        </w:rPr>
        <w:t xml:space="preserve"> окончания такого аукциона, начальная (максимальная) цена договора.</w:t>
      </w:r>
    </w:p>
    <w:p w:rsidR="00FF7E70" w:rsidRDefault="00FF7E70">
      <w:pPr>
        <w:widowControl w:val="0"/>
        <w:ind w:firstLine="709"/>
        <w:jc w:val="both"/>
      </w:pPr>
    </w:p>
    <w:p w:rsidR="00FF7E70" w:rsidRDefault="00344C6F">
      <w:pPr>
        <w:pStyle w:val="2"/>
      </w:pPr>
      <w:bookmarkStart w:id="152" w:name="_Toc527540327"/>
      <w:bookmarkStart w:id="153" w:name="_Toc7189935"/>
      <w:bookmarkStart w:id="154" w:name="_Toc4058666"/>
      <w:bookmarkStart w:id="155" w:name="_Toc4058742"/>
      <w:r>
        <w:lastRenderedPageBreak/>
        <w:t>13.7. Порядок рассмотрения вторых частей заявок на участие в аукционе в электронной форме</w:t>
      </w:r>
      <w:bookmarkEnd w:id="152"/>
      <w:bookmarkEnd w:id="153"/>
      <w:bookmarkEnd w:id="154"/>
      <w:bookmarkEnd w:id="155"/>
    </w:p>
    <w:p w:rsidR="00FF7E70" w:rsidRDefault="00FF7E70">
      <w:pPr>
        <w:widowControl w:val="0"/>
        <w:jc w:val="center"/>
      </w:pPr>
    </w:p>
    <w:p w:rsidR="00FF7E70" w:rsidRDefault="00344C6F">
      <w:pPr>
        <w:widowControl w:val="0"/>
        <w:ind w:firstLine="709"/>
        <w:jc w:val="both"/>
        <w:rPr>
          <w:sz w:val="28"/>
        </w:rPr>
      </w:pPr>
      <w:r>
        <w:rPr>
          <w:sz w:val="28"/>
        </w:rPr>
        <w:t xml:space="preserve">13.7.1. Оператор ЭП одновременно с информацией, предусмотренной пунктом 13.6.10 Положения, направляет уполномоченному учреждению вторые части заявок на участие в аукционе в сроки, установленные извещением, аукционной документацией, </w:t>
      </w:r>
      <w:r>
        <w:rPr>
          <w:sz w:val="28"/>
        </w:rPr>
        <w:t>но не ранее:</w:t>
      </w:r>
    </w:p>
    <w:p w:rsidR="00FF7E70" w:rsidRDefault="00344C6F">
      <w:pPr>
        <w:widowControl w:val="0"/>
        <w:ind w:firstLine="709"/>
        <w:jc w:val="both"/>
        <w:rPr>
          <w:sz w:val="28"/>
        </w:rPr>
      </w:pPr>
      <w:r>
        <w:rPr>
          <w:sz w:val="28"/>
        </w:rPr>
        <w:t>а) срока ра</w:t>
      </w:r>
      <w:r>
        <w:rPr>
          <w:sz w:val="28"/>
        </w:rPr>
        <w:t>змещения уполномоченным учреждением в единой информационной системе протокола рассмотрения первых частей заявок на участие в аукционе;</w:t>
      </w:r>
    </w:p>
    <w:p w:rsidR="00FF7E70" w:rsidRDefault="00344C6F">
      <w:pPr>
        <w:widowControl w:val="0"/>
        <w:ind w:firstLine="709"/>
        <w:jc w:val="both"/>
        <w:rPr>
          <w:sz w:val="28"/>
        </w:rPr>
      </w:pPr>
      <w:r>
        <w:rPr>
          <w:sz w:val="28"/>
        </w:rPr>
        <w:t xml:space="preserve">б) проведения процедуры подачи участниками такого аукциона предложений о цене договора с учетом требований Положения при </w:t>
      </w:r>
      <w:r>
        <w:rPr>
          <w:sz w:val="28"/>
        </w:rPr>
        <w:t>проведении аукциона в электронной форме.</w:t>
      </w:r>
    </w:p>
    <w:p w:rsidR="00FF7E70" w:rsidRDefault="00344C6F">
      <w:pPr>
        <w:widowControl w:val="0"/>
        <w:ind w:firstLine="709"/>
        <w:jc w:val="both"/>
        <w:rPr>
          <w:sz w:val="28"/>
        </w:rPr>
      </w:pPr>
      <w:r>
        <w:rPr>
          <w:sz w:val="28"/>
        </w:rPr>
        <w:t>13.7.2. 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w:t>
      </w:r>
      <w:r>
        <w:rPr>
          <w:sz w:val="28"/>
        </w:rPr>
        <w:t>й, в порядке и по основаниям, которые предусмотрены настоящим разделом, аукционной документацией.</w:t>
      </w:r>
    </w:p>
    <w:p w:rsidR="00FF7E70" w:rsidRDefault="00344C6F">
      <w:pPr>
        <w:widowControl w:val="0"/>
        <w:ind w:firstLine="709"/>
        <w:jc w:val="both"/>
        <w:rPr>
          <w:sz w:val="28"/>
        </w:rPr>
      </w:pPr>
      <w:r>
        <w:rPr>
          <w:sz w:val="28"/>
        </w:rPr>
        <w:t>13.7.3. Заявка на участие в аукционе в электронной форме признается не соответствующей требованиям, установленным аукционной документацией:</w:t>
      </w:r>
    </w:p>
    <w:p w:rsidR="00FF7E70" w:rsidRDefault="00344C6F">
      <w:pPr>
        <w:widowControl w:val="0"/>
        <w:ind w:firstLine="709"/>
        <w:jc w:val="both"/>
        <w:rPr>
          <w:sz w:val="28"/>
        </w:rPr>
      </w:pPr>
      <w:r>
        <w:rPr>
          <w:sz w:val="28"/>
        </w:rPr>
        <w:t>1) в случае непред</w:t>
      </w:r>
      <w:r>
        <w:rPr>
          <w:sz w:val="28"/>
        </w:rPr>
        <w:t>ставления документов и информации, которые участник обязан представить во второй части заявки в соответствии с требованиями аукционной документацией, либо их несоответствие требованиям, установленным аукционной документацией;</w:t>
      </w:r>
    </w:p>
    <w:p w:rsidR="00FF7E70" w:rsidRDefault="00344C6F">
      <w:pPr>
        <w:widowControl w:val="0"/>
        <w:ind w:firstLine="709"/>
        <w:jc w:val="both"/>
        <w:rPr>
          <w:sz w:val="28"/>
        </w:rPr>
      </w:pPr>
      <w:r>
        <w:rPr>
          <w:sz w:val="28"/>
        </w:rPr>
        <w:t>2) в случае наличия в документ</w:t>
      </w:r>
      <w:r>
        <w:rPr>
          <w:sz w:val="28"/>
        </w:rPr>
        <w:t>ах и информации, представленных участником закупки недостоверной информации;</w:t>
      </w:r>
    </w:p>
    <w:p w:rsidR="00FF7E70" w:rsidRDefault="00344C6F">
      <w:pPr>
        <w:widowControl w:val="0"/>
        <w:ind w:firstLine="709"/>
        <w:jc w:val="both"/>
        <w:rPr>
          <w:sz w:val="28"/>
        </w:rPr>
      </w:pPr>
      <w:r>
        <w:rPr>
          <w:sz w:val="28"/>
        </w:rPr>
        <w:t>3) в случае несоответствия участника такого аукциона требованиям, установленным аукционной документацией (при наличии таких требований);</w:t>
      </w:r>
    </w:p>
    <w:p w:rsidR="00FF7E70" w:rsidRDefault="00344C6F">
      <w:pPr>
        <w:ind w:firstLine="720"/>
        <w:jc w:val="both"/>
        <w:rPr>
          <w:sz w:val="28"/>
        </w:rPr>
      </w:pPr>
      <w:r>
        <w:rPr>
          <w:sz w:val="28"/>
        </w:rPr>
        <w:t>4) в случае содержания во второй части зая</w:t>
      </w:r>
      <w:r>
        <w:rPr>
          <w:sz w:val="28"/>
        </w:rPr>
        <w:t>вки сведений о ценовом предложении.</w:t>
      </w:r>
    </w:p>
    <w:p w:rsidR="00FF7E70" w:rsidRDefault="00344C6F">
      <w:pPr>
        <w:ind w:firstLine="720"/>
        <w:jc w:val="both"/>
        <w:rPr>
          <w:sz w:val="28"/>
        </w:rPr>
      </w:pPr>
      <w:r>
        <w:rPr>
          <w:sz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FF7E70" w:rsidRDefault="00344C6F">
      <w:pPr>
        <w:widowControl w:val="0"/>
        <w:ind w:firstLine="709"/>
        <w:jc w:val="both"/>
        <w:rPr>
          <w:sz w:val="28"/>
        </w:rPr>
      </w:pPr>
      <w:r>
        <w:rPr>
          <w:sz w:val="28"/>
        </w:rPr>
        <w:t>13.7.4. При</w:t>
      </w:r>
      <w:r>
        <w:rPr>
          <w:sz w:val="28"/>
        </w:rPr>
        <w:t>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13.7.3 Положения, не допускается.</w:t>
      </w:r>
    </w:p>
    <w:p w:rsidR="00FF7E70" w:rsidRDefault="00344C6F">
      <w:pPr>
        <w:widowControl w:val="0"/>
        <w:ind w:firstLine="709"/>
        <w:jc w:val="both"/>
        <w:rPr>
          <w:sz w:val="28"/>
        </w:rPr>
      </w:pPr>
      <w:r>
        <w:rPr>
          <w:sz w:val="28"/>
        </w:rPr>
        <w:t>13.7.5. В течение трех рабочих дней после напра</w:t>
      </w:r>
      <w:r>
        <w:rPr>
          <w:sz w:val="28"/>
        </w:rPr>
        <w:t>вления оператором ЭП информации, указанной в пункте 13.6.10 Положения, и вторых частей заявок участников закупки комиссия на основании их рассмотрения присваивает каждой такой заявке порядковый номер в порядке уменьшения степени выгодности содержащихся в н</w:t>
      </w:r>
      <w:r>
        <w:rPr>
          <w:sz w:val="28"/>
        </w:rPr>
        <w:t>их условий исполнения договора. Заявке на участие в аукционе в электронной форме с наименьшим ценовым предложением присваивается первый номер.</w:t>
      </w:r>
    </w:p>
    <w:p w:rsidR="00FF7E70" w:rsidRDefault="00344C6F">
      <w:pPr>
        <w:widowControl w:val="0"/>
        <w:ind w:firstLine="709"/>
        <w:jc w:val="both"/>
        <w:rPr>
          <w:sz w:val="28"/>
        </w:rPr>
      </w:pPr>
      <w:r>
        <w:rPr>
          <w:sz w:val="28"/>
        </w:rPr>
        <w:t xml:space="preserve">В случае если в нескольких таких заявках содержатся одинаковые по </w:t>
      </w:r>
      <w:r>
        <w:rPr>
          <w:sz w:val="28"/>
        </w:rPr>
        <w:lastRenderedPageBreak/>
        <w:t xml:space="preserve">степени выгодности условия исполнения договора </w:t>
      </w:r>
      <w:r>
        <w:rPr>
          <w:sz w:val="28"/>
        </w:rPr>
        <w:t>или одинаковые ценовые предложения, меньший порядковый номер присваивается заявке, которая поступила ранее других таких заявок.</w:t>
      </w:r>
    </w:p>
    <w:p w:rsidR="00FF7E70" w:rsidRDefault="00344C6F">
      <w:pPr>
        <w:widowControl w:val="0"/>
        <w:ind w:firstLine="709"/>
        <w:jc w:val="both"/>
        <w:rPr>
          <w:sz w:val="28"/>
        </w:rPr>
      </w:pPr>
      <w:r>
        <w:rPr>
          <w:sz w:val="28"/>
        </w:rPr>
        <w:t>Участник аукциона в электронной форме, который предложил наиболее низкую цену договора и заявка на участие в таком аукционе кото</w:t>
      </w:r>
      <w:r>
        <w:rPr>
          <w:sz w:val="28"/>
        </w:rPr>
        <w:t>рого соответствует требованиям, установленным документацией о нем, признается победителем такого аукциона.</w:t>
      </w:r>
    </w:p>
    <w:p w:rsidR="00FF7E70" w:rsidRDefault="00344C6F">
      <w:pPr>
        <w:widowControl w:val="0"/>
        <w:ind w:firstLine="709"/>
        <w:jc w:val="both"/>
        <w:rPr>
          <w:sz w:val="28"/>
        </w:rPr>
      </w:pPr>
      <w:r>
        <w:rPr>
          <w:sz w:val="28"/>
        </w:rPr>
        <w:t xml:space="preserve">В случае проведения аукциона в электронной форме в соответствии с пунктом 13.6.5 Положения победителем такого аукциона признается лицо, предложившее </w:t>
      </w:r>
      <w:r>
        <w:rPr>
          <w:sz w:val="28"/>
        </w:rPr>
        <w:t>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F7E70" w:rsidRDefault="00344C6F">
      <w:pPr>
        <w:widowControl w:val="0"/>
        <w:ind w:firstLine="709"/>
        <w:jc w:val="both"/>
        <w:rPr>
          <w:sz w:val="28"/>
        </w:rPr>
      </w:pPr>
      <w:r>
        <w:rPr>
          <w:sz w:val="28"/>
        </w:rPr>
        <w:t xml:space="preserve">13.7.6. В случае осуществления </w:t>
      </w:r>
      <w:r>
        <w:rPr>
          <w:sz w:val="28"/>
        </w:rPr>
        <w:t>аукциона в электронной форме, участниками которого могут быть только субъекты малого и среднего предпринимательства срок, указанный в пункте 13.7.5 Положения сокращается до одного рабочего дня.</w:t>
      </w:r>
    </w:p>
    <w:p w:rsidR="00FF7E70" w:rsidRDefault="00344C6F">
      <w:pPr>
        <w:widowControl w:val="0"/>
        <w:ind w:firstLine="709"/>
        <w:jc w:val="both"/>
        <w:rPr>
          <w:sz w:val="28"/>
        </w:rPr>
      </w:pPr>
      <w:r>
        <w:rPr>
          <w:sz w:val="28"/>
        </w:rPr>
        <w:t xml:space="preserve">13.7.7. По результатам закупки комиссия составляет протокол </w:t>
      </w:r>
      <w:r>
        <w:rPr>
          <w:sz w:val="28"/>
        </w:rPr>
        <w:t>подведения итогов аукциона в электронной форме в соответствии с требованиями пункта 3.7.2 Положения.</w:t>
      </w:r>
    </w:p>
    <w:p w:rsidR="00FF7E70" w:rsidRDefault="00344C6F">
      <w:pPr>
        <w:widowControl w:val="0"/>
        <w:ind w:firstLine="709"/>
        <w:jc w:val="both"/>
        <w:rPr>
          <w:sz w:val="28"/>
        </w:rPr>
      </w:pPr>
      <w:r>
        <w:rPr>
          <w:sz w:val="28"/>
        </w:rPr>
        <w:t>Протокол подписывается всеми присутствующими членами комиссии и размещается уполномоченным учреждением в единой информационной системе не позднее чем в теч</w:t>
      </w:r>
      <w:r>
        <w:rPr>
          <w:sz w:val="28"/>
        </w:rPr>
        <w:t>ение трех дней со дня его подписания.</w:t>
      </w:r>
    </w:p>
    <w:p w:rsidR="00FF7E70" w:rsidRDefault="00344C6F">
      <w:pPr>
        <w:widowControl w:val="0"/>
        <w:ind w:firstLine="709"/>
        <w:jc w:val="both"/>
        <w:rPr>
          <w:sz w:val="28"/>
        </w:rPr>
      </w:pPr>
      <w:r>
        <w:rPr>
          <w:sz w:val="28"/>
        </w:rPr>
        <w:t>Протокол подлежит размещению на ЭП и в единой информационной системе.</w:t>
      </w:r>
    </w:p>
    <w:p w:rsidR="00FF7E70" w:rsidRDefault="00344C6F">
      <w:pPr>
        <w:widowControl w:val="0"/>
        <w:ind w:firstLine="709"/>
        <w:jc w:val="both"/>
        <w:rPr>
          <w:sz w:val="28"/>
        </w:rPr>
      </w:pPr>
      <w:r>
        <w:rPr>
          <w:sz w:val="28"/>
        </w:rPr>
        <w:t>13.7.8. В случае если на участие в закупке подана только одна заявка или не подано ни одной заявки, если по результатам рассмотрения вторых частей з</w:t>
      </w:r>
      <w:r>
        <w:rPr>
          <w:sz w:val="28"/>
        </w:rPr>
        <w:t>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r>
        <w:rPr>
          <w:sz w:val="28"/>
        </w:rPr>
        <w:t>.</w:t>
      </w:r>
    </w:p>
    <w:p w:rsidR="00FF7E70" w:rsidRDefault="00344C6F">
      <w:pPr>
        <w:widowControl w:val="0"/>
        <w:ind w:firstLine="709"/>
        <w:jc w:val="both"/>
        <w:rPr>
          <w:sz w:val="28"/>
        </w:rPr>
      </w:pPr>
      <w:r>
        <w:rPr>
          <w:sz w:val="28"/>
        </w:rPr>
        <w:t>13.7.9. Данный порядок проведения аукциона в электронной форме сохраняется в случае, если иной порядок проведения аукциона в электронной форме не установлен Регламентом работы ЭП.</w:t>
      </w:r>
    </w:p>
    <w:p w:rsidR="00FF7E70" w:rsidRDefault="00344C6F">
      <w:pPr>
        <w:widowControl w:val="0"/>
        <w:ind w:firstLine="709"/>
        <w:jc w:val="both"/>
        <w:rPr>
          <w:sz w:val="28"/>
        </w:rPr>
      </w:pPr>
      <w:r>
        <w:rPr>
          <w:sz w:val="28"/>
        </w:rPr>
        <w:t>13.7.10. Договор по результатам аукциона в электронной форме заключается в</w:t>
      </w:r>
      <w:r>
        <w:rPr>
          <w:sz w:val="28"/>
        </w:rPr>
        <w:t xml:space="preserve"> порядке, установленном в соответствии с Регламентом работы ЭП не ранее чем через десять дней и не позднее чем через двадцать дней с даты размещения в единой информационной системе протокола подведения итогов аукциона в электронной форме. При этом заказчик</w:t>
      </w:r>
      <w:r>
        <w:rPr>
          <w:sz w:val="28"/>
        </w:rPr>
        <w:t xml:space="preserve"> направляет оператору ЭП без своей подписи проект договора, который составляется путем включения в него условий, предусмотренных извещением и аукционной документацией, </w:t>
      </w:r>
      <w:r>
        <w:rPr>
          <w:sz w:val="28"/>
        </w:rPr>
        <w:t>заявкой победителя закупки и предложенной им цены либо единственного участника, с которы</w:t>
      </w:r>
      <w:r>
        <w:rPr>
          <w:sz w:val="28"/>
        </w:rPr>
        <w:t xml:space="preserve">м в соответствии с Положением заключается договор в течение пяти дней с даты размещения в единой информационной системе протокола подведения итогов аукциона в электронной форме. Цена единицы товара, работы, услуги, указанная в </w:t>
      </w:r>
      <w:r>
        <w:rPr>
          <w:sz w:val="28"/>
        </w:rPr>
        <w:lastRenderedPageBreak/>
        <w:t>проекте договора, не должна п</w:t>
      </w:r>
      <w:r>
        <w:rPr>
          <w:sz w:val="28"/>
        </w:rPr>
        <w:t xml:space="preserve">ревышать цену единицы товара, работы, услуги, указанную в извещении, аукционной документации. При этом договор заключается только после предоставления участником электронного аукциона обеспечения исполнения договора в соответствии с требованиями Положения </w:t>
      </w:r>
      <w:r>
        <w:rPr>
          <w:sz w:val="28"/>
        </w:rPr>
        <w:t>и аукционной документации (при наличии установленного требования).</w:t>
      </w:r>
    </w:p>
    <w:p w:rsidR="00FF7E70" w:rsidRDefault="00344C6F">
      <w:pPr>
        <w:widowControl w:val="0"/>
        <w:ind w:firstLine="709"/>
        <w:jc w:val="both"/>
        <w:rPr>
          <w:sz w:val="28"/>
        </w:rPr>
      </w:pPr>
      <w:r>
        <w:rPr>
          <w:sz w:val="28"/>
        </w:rPr>
        <w:t>13.7.11. Победитель аукциона в электронной форме, участник закупки, подавший единственную заявку признается уклонившимся от заключения договора в случае, если в сроки, предусмотренные аукци</w:t>
      </w:r>
      <w:r>
        <w:rPr>
          <w:sz w:val="28"/>
        </w:rPr>
        <w:t>онной документацией, он не направил заказчику проект договора, подписанный лицом, имеющим право действовать от имени участника такого аукциона в электронной форме, или не представил обеспечение исполнения договора, если заказчиком было установлено требован</w:t>
      </w:r>
      <w:r>
        <w:rPr>
          <w:sz w:val="28"/>
        </w:rPr>
        <w:t>ие обеспечения исполнения договора.</w:t>
      </w:r>
    </w:p>
    <w:p w:rsidR="00FF7E70" w:rsidRDefault="00344C6F">
      <w:pPr>
        <w:widowControl w:val="0"/>
        <w:ind w:firstLine="709"/>
        <w:jc w:val="both"/>
        <w:rPr>
          <w:sz w:val="28"/>
        </w:rPr>
      </w:pPr>
      <w:r>
        <w:rPr>
          <w:sz w:val="28"/>
        </w:rPr>
        <w:t>13.7.12. В случае если победитель аукциона в электронной форме признан уклонившимся от заключения договора, заказчик вправе заключить договор с участником закупки, предложение о цене договора которого содержит лучшие усл</w:t>
      </w:r>
      <w:r>
        <w:rPr>
          <w:sz w:val="28"/>
        </w:rPr>
        <w:t xml:space="preserve">овия, следующие после условий, предложенных победителем такого аукциона. </w:t>
      </w:r>
    </w:p>
    <w:p w:rsidR="00FF7E70" w:rsidRDefault="00344C6F">
      <w:pPr>
        <w:widowControl w:val="0"/>
        <w:ind w:firstLine="709"/>
        <w:jc w:val="both"/>
        <w:rPr>
          <w:sz w:val="28"/>
        </w:rPr>
      </w:pPr>
      <w:r>
        <w:rPr>
          <w:sz w:val="28"/>
        </w:rPr>
        <w:t xml:space="preserve">В случае уклонения участника закупки с предложением о цене договора, следующим после предложения победителя </w:t>
      </w:r>
      <w:r>
        <w:rPr>
          <w:sz w:val="28"/>
        </w:rPr>
        <w:t>аукциона в электронной форме</w:t>
      </w:r>
      <w:r>
        <w:rPr>
          <w:sz w:val="28"/>
        </w:rPr>
        <w:t>, от заключения договора, заказчик вправе закл</w:t>
      </w:r>
      <w:r>
        <w:rPr>
          <w:sz w:val="28"/>
        </w:rPr>
        <w:t>ючить договор с участником закупки, предложение о цене договора которого содержит лучшие условия, следующие после предложения о цене договора уклонившегося участника такого аукциона. Заключение договора для участников закупки с тремя наилучшими предложения</w:t>
      </w:r>
      <w:r>
        <w:rPr>
          <w:sz w:val="28"/>
        </w:rPr>
        <w:t>ми о цене договора является обязательным. При этом договор заключается с участником закупки в порядке, установленном Положением, и по цене, предложенной таким участником.</w:t>
      </w:r>
    </w:p>
    <w:p w:rsidR="00FF7E70" w:rsidRDefault="00FF7E70">
      <w:pPr>
        <w:widowControl w:val="0"/>
        <w:jc w:val="center"/>
        <w:outlineLvl w:val="1"/>
        <w:rPr>
          <w:sz w:val="28"/>
        </w:rPr>
      </w:pPr>
      <w:bookmarkStart w:id="156" w:name="_Toc527540328"/>
    </w:p>
    <w:p w:rsidR="00FF7E70" w:rsidRDefault="00344C6F">
      <w:pPr>
        <w:pStyle w:val="2"/>
      </w:pPr>
      <w:bookmarkStart w:id="157" w:name="_Toc4058667"/>
      <w:bookmarkStart w:id="158" w:name="_Toc7189936"/>
      <w:bookmarkStart w:id="159" w:name="_Toc4058743"/>
      <w:r>
        <w:t>13.8. Последствия признания аукциона в электронной форме несостоявшимся</w:t>
      </w:r>
      <w:bookmarkEnd w:id="156"/>
      <w:bookmarkEnd w:id="157"/>
      <w:bookmarkEnd w:id="158"/>
      <w:bookmarkEnd w:id="159"/>
    </w:p>
    <w:p w:rsidR="00FF7E70" w:rsidRDefault="00FF7E70">
      <w:pPr>
        <w:widowControl w:val="0"/>
        <w:ind w:firstLine="709"/>
        <w:jc w:val="both"/>
      </w:pPr>
    </w:p>
    <w:p w:rsidR="00FF7E70" w:rsidRDefault="00344C6F">
      <w:pPr>
        <w:widowControl w:val="0"/>
        <w:ind w:firstLine="709"/>
        <w:jc w:val="both"/>
        <w:rPr>
          <w:sz w:val="28"/>
        </w:rPr>
      </w:pPr>
      <w:r>
        <w:rPr>
          <w:sz w:val="28"/>
        </w:rPr>
        <w:t>13.8.1. Если аукцион в электронной форме признан несостоявшимся по причине отсутствия ценовых предложений, отклонения всех поданных участниками закупки заявок или если такой аукцион признан несостоявшимся и договор не заключен с единственным участником зак</w:t>
      </w:r>
      <w:r>
        <w:rPr>
          <w:sz w:val="28"/>
        </w:rPr>
        <w:t>упки, подавшим заявку, или с единственным участником закупки, допущенным к участию в таком аукционе, заказчик вправе объявить о проведении повторного в электронной форме аукциона либо принять решение о проведении запроса котировок в электронной форме без и</w:t>
      </w:r>
      <w:r>
        <w:rPr>
          <w:sz w:val="28"/>
        </w:rPr>
        <w:t>зменения условий закупки.</w:t>
      </w:r>
    </w:p>
    <w:p w:rsidR="00FF7E70" w:rsidRDefault="00344C6F">
      <w:pPr>
        <w:widowControl w:val="0"/>
        <w:ind w:firstLine="709"/>
        <w:jc w:val="both"/>
        <w:rPr>
          <w:sz w:val="28"/>
        </w:rPr>
      </w:pPr>
      <w:r>
        <w:rPr>
          <w:sz w:val="28"/>
        </w:rPr>
        <w:t xml:space="preserve">13.8.2. Если аукцион в электронной форме признан несостоявшимся по причине отсутствия поданных заявок заказчик вправе объявить о проведении повторного аукциона либо принять решение о проведении запроса котировок </w:t>
      </w:r>
      <w:r>
        <w:rPr>
          <w:sz w:val="28"/>
        </w:rPr>
        <w:lastRenderedPageBreak/>
        <w:t>без изменения усло</w:t>
      </w:r>
      <w:r>
        <w:rPr>
          <w:sz w:val="28"/>
        </w:rPr>
        <w:t>вий закупки, либо осуществить закупку у единственного поставщика (исполнителя, подрядчика) в соответствии с разделом 17 Положения.</w:t>
      </w:r>
    </w:p>
    <w:p w:rsidR="00FF7E70" w:rsidRDefault="00344C6F">
      <w:pPr>
        <w:widowControl w:val="0"/>
        <w:ind w:firstLine="709"/>
        <w:jc w:val="both"/>
        <w:rPr>
          <w:sz w:val="28"/>
        </w:rPr>
      </w:pPr>
      <w:r>
        <w:rPr>
          <w:sz w:val="28"/>
        </w:rPr>
        <w:t>13.8.3. В случае объявления о проведении повторного аукциона в электронной форме заказчик вправе изменить условия такого аукц</w:t>
      </w:r>
      <w:r>
        <w:rPr>
          <w:sz w:val="28"/>
        </w:rPr>
        <w:t>иона.</w:t>
      </w:r>
    </w:p>
    <w:p w:rsidR="00FF7E70" w:rsidRDefault="00FF7E70">
      <w:pPr>
        <w:widowControl w:val="0"/>
        <w:ind w:firstLine="709"/>
        <w:jc w:val="both"/>
      </w:pPr>
    </w:p>
    <w:p w:rsidR="00FF7E70" w:rsidRDefault="00344C6F">
      <w:pPr>
        <w:pStyle w:val="1"/>
      </w:pPr>
      <w:bookmarkStart w:id="160" w:name="_Toc527540329"/>
      <w:bookmarkStart w:id="161" w:name="_Toc7189937"/>
      <w:bookmarkStart w:id="162" w:name="_Toc4058668"/>
      <w:bookmarkStart w:id="163" w:name="_Toc4058744"/>
      <w:r>
        <w:t>14. Запрос котировок в электронной форме</w:t>
      </w:r>
      <w:bookmarkEnd w:id="160"/>
      <w:bookmarkEnd w:id="161"/>
      <w:bookmarkEnd w:id="162"/>
      <w:bookmarkEnd w:id="163"/>
    </w:p>
    <w:p w:rsidR="00FF7E70" w:rsidRDefault="00344C6F">
      <w:pPr>
        <w:pStyle w:val="2"/>
      </w:pPr>
      <w:bookmarkStart w:id="164" w:name="_Toc527540330"/>
      <w:bookmarkStart w:id="165" w:name="_Toc7189938"/>
      <w:bookmarkStart w:id="166" w:name="_Toc4058669"/>
      <w:bookmarkStart w:id="167" w:name="_Toc4058745"/>
      <w:r>
        <w:t>14.1. Проведение запроса котировок в электронной форме</w:t>
      </w:r>
      <w:bookmarkEnd w:id="164"/>
      <w:bookmarkEnd w:id="165"/>
      <w:bookmarkEnd w:id="166"/>
      <w:bookmarkEnd w:id="167"/>
    </w:p>
    <w:p w:rsidR="00FF7E70" w:rsidRDefault="00FF7E70">
      <w:pPr>
        <w:widowControl w:val="0"/>
        <w:jc w:val="center"/>
      </w:pPr>
    </w:p>
    <w:p w:rsidR="00FF7E70" w:rsidRDefault="00344C6F">
      <w:pPr>
        <w:widowControl w:val="0"/>
        <w:ind w:firstLine="720"/>
        <w:jc w:val="both"/>
        <w:rPr>
          <w:sz w:val="28"/>
        </w:rPr>
      </w:pPr>
      <w:r>
        <w:rPr>
          <w:sz w:val="28"/>
        </w:rPr>
        <w:t>14.1.1. Заказчик вправе осуществлять закупки путем проведения запроса котировок в электронной форме в случае, если начальная (максимальная) цена договор</w:t>
      </w:r>
      <w:r>
        <w:rPr>
          <w:sz w:val="28"/>
        </w:rPr>
        <w:t>а не превышает тридцать миллионов рублей, а также в случаях, предусмотренных пунктами 12.9.1, 13.8.1 и 15.8.1 Положения.</w:t>
      </w:r>
    </w:p>
    <w:p w:rsidR="00FF7E70" w:rsidRDefault="00344C6F">
      <w:pPr>
        <w:widowControl w:val="0"/>
        <w:ind w:firstLine="720"/>
        <w:jc w:val="both"/>
        <w:rPr>
          <w:sz w:val="28"/>
        </w:rPr>
      </w:pPr>
      <w:r>
        <w:rPr>
          <w:sz w:val="28"/>
        </w:rPr>
        <w:t>14.1.2. При осуществлении запроса котировок в электронной форме, участниками которого могут быть только субъекты малого и среднего пред</w:t>
      </w:r>
      <w:r>
        <w:rPr>
          <w:sz w:val="28"/>
        </w:rPr>
        <w:t>принимательства начальная (максимальная) цена договора не должна превышать семь миллионов рублей.</w:t>
      </w:r>
    </w:p>
    <w:p w:rsidR="00FF7E70" w:rsidRDefault="00344C6F">
      <w:pPr>
        <w:widowControl w:val="0"/>
        <w:ind w:firstLine="708"/>
        <w:jc w:val="both"/>
        <w:rPr>
          <w:sz w:val="28"/>
        </w:rPr>
      </w:pPr>
      <w:r>
        <w:rPr>
          <w:sz w:val="28"/>
        </w:rPr>
        <w:t>14.1.3. При осуществлении запроса котировок в электронной форме проведение переговоров заказчика с оператором ЭП и оператора ЭП с участником запроса котировок</w:t>
      </w:r>
      <w:r>
        <w:rPr>
          <w:sz w:val="28"/>
        </w:rPr>
        <w:t xml:space="preserve">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FF7E70" w:rsidRDefault="00FF7E70">
      <w:pPr>
        <w:widowControl w:val="0"/>
        <w:ind w:firstLine="708"/>
        <w:jc w:val="both"/>
      </w:pPr>
    </w:p>
    <w:p w:rsidR="00FF7E70" w:rsidRDefault="00344C6F">
      <w:pPr>
        <w:pStyle w:val="2"/>
      </w:pPr>
      <w:bookmarkStart w:id="168" w:name="_Toc527540331"/>
      <w:bookmarkStart w:id="169" w:name="_Toc7189939"/>
      <w:bookmarkStart w:id="170" w:name="_Toc4058670"/>
      <w:bookmarkStart w:id="171" w:name="_Toc4058746"/>
      <w:r>
        <w:t>14.2. Извещение о проведен</w:t>
      </w:r>
      <w:r>
        <w:t>ии запроса котировок в электронной форме</w:t>
      </w:r>
      <w:bookmarkEnd w:id="168"/>
      <w:bookmarkEnd w:id="169"/>
      <w:bookmarkEnd w:id="170"/>
      <w:bookmarkEnd w:id="171"/>
    </w:p>
    <w:p w:rsidR="00FF7E70" w:rsidRDefault="00FF7E70">
      <w:pPr>
        <w:pStyle w:val="2"/>
      </w:pPr>
    </w:p>
    <w:p w:rsidR="00FF7E70" w:rsidRDefault="00344C6F">
      <w:pPr>
        <w:widowControl w:val="0"/>
        <w:ind w:firstLine="708"/>
        <w:jc w:val="both"/>
        <w:rPr>
          <w:sz w:val="28"/>
        </w:rPr>
      </w:pPr>
      <w:r>
        <w:rPr>
          <w:sz w:val="28"/>
        </w:rPr>
        <w:t>14.2.1. При проведении запроса котировок в электронной форме извещение о проведении такого запроса котировок размещается в единой информационной системе не менее чем за пять рабочих дней до дня истечения срока пода</w:t>
      </w:r>
      <w:r>
        <w:rPr>
          <w:sz w:val="28"/>
        </w:rPr>
        <w:t>чи заявок на участие в таком запросе котировок.</w:t>
      </w:r>
    </w:p>
    <w:p w:rsidR="00FF7E70" w:rsidRDefault="00344C6F">
      <w:pPr>
        <w:widowControl w:val="0"/>
        <w:ind w:firstLine="708"/>
        <w:jc w:val="both"/>
        <w:rPr>
          <w:sz w:val="28"/>
        </w:rPr>
      </w:pPr>
      <w:r>
        <w:rPr>
          <w:sz w:val="28"/>
        </w:rPr>
        <w:t xml:space="preserve">В случае проведения запроса котировок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w:t>
      </w:r>
      <w:r>
        <w:rPr>
          <w:sz w:val="28"/>
        </w:rPr>
        <w:t>системе не менее чем за четыре рабочих дня до дня истечения срока подачи заявок на участие в таком запросе котировок.</w:t>
      </w:r>
    </w:p>
    <w:p w:rsidR="00FF7E70" w:rsidRDefault="00344C6F">
      <w:pPr>
        <w:ind w:firstLine="708"/>
        <w:jc w:val="both"/>
        <w:rPr>
          <w:sz w:val="28"/>
        </w:rPr>
      </w:pPr>
      <w:r>
        <w:rPr>
          <w:sz w:val="28"/>
        </w:rPr>
        <w:t>14.2.2. Заказчик вправе дополнительно опубликовать извещение о проведении запроса котировок в любых средствах массовой информации, в том ч</w:t>
      </w:r>
      <w:r>
        <w:rPr>
          <w:sz w:val="28"/>
        </w:rPr>
        <w:t>исле в электронных средствах массовой информации, а также направить приглашения принять участие в запросе котировок лицам, способным осуществить поставки товаров, выполнение работ, оказание услуг, являющихся предметом закупки.</w:t>
      </w:r>
    </w:p>
    <w:p w:rsidR="00FF7E70" w:rsidRDefault="00344C6F">
      <w:pPr>
        <w:ind w:firstLine="708"/>
        <w:jc w:val="both"/>
        <w:rPr>
          <w:sz w:val="28"/>
        </w:rPr>
      </w:pPr>
      <w:r>
        <w:rPr>
          <w:sz w:val="28"/>
        </w:rPr>
        <w:lastRenderedPageBreak/>
        <w:t>14.2.3. В извещении о проведе</w:t>
      </w:r>
      <w:r>
        <w:rPr>
          <w:sz w:val="28"/>
        </w:rPr>
        <w:t>нии запроса котировок в электронной форме указываются сведения в соответствии с пунктами 3.2.2 и 3.3.1 Положения.</w:t>
      </w:r>
    </w:p>
    <w:p w:rsidR="00FF7E70" w:rsidRDefault="00344C6F">
      <w:pPr>
        <w:widowControl w:val="0"/>
        <w:ind w:firstLine="720"/>
        <w:jc w:val="both"/>
        <w:rPr>
          <w:sz w:val="28"/>
        </w:rPr>
      </w:pPr>
      <w:r>
        <w:rPr>
          <w:sz w:val="28"/>
        </w:rPr>
        <w:t>14.2.4. Извещение о проведении запроса котировок в электронной форме должно быть доступно для ознакомления в единой информационной системе или</w:t>
      </w:r>
      <w:r>
        <w:rPr>
          <w:sz w:val="28"/>
        </w:rPr>
        <w:t xml:space="preserve"> на сайте заказчика в случаях, установленных пунктом 3.1.6, без взимания платы.</w:t>
      </w:r>
    </w:p>
    <w:p w:rsidR="00FF7E70" w:rsidRDefault="00FF7E70">
      <w:pPr>
        <w:widowControl w:val="0"/>
        <w:ind w:firstLine="720"/>
        <w:jc w:val="both"/>
      </w:pPr>
    </w:p>
    <w:p w:rsidR="00FF7E70" w:rsidRDefault="00344C6F">
      <w:pPr>
        <w:pStyle w:val="2"/>
      </w:pPr>
      <w:bookmarkStart w:id="172" w:name="_Toc527540332"/>
      <w:bookmarkStart w:id="173" w:name="_Toc7189940"/>
      <w:bookmarkStart w:id="174" w:name="_Toc4058671"/>
      <w:bookmarkStart w:id="175" w:name="_Toc4058747"/>
      <w:r>
        <w:t>14.3. Порядок подачи заявок на участие в запросе котировок</w:t>
      </w:r>
      <w:r>
        <w:br/>
        <w:t>в электронной форме</w:t>
      </w:r>
      <w:bookmarkEnd w:id="172"/>
      <w:bookmarkEnd w:id="173"/>
      <w:bookmarkEnd w:id="174"/>
      <w:bookmarkEnd w:id="175"/>
    </w:p>
    <w:p w:rsidR="00FF7E70" w:rsidRDefault="00FF7E70">
      <w:pPr>
        <w:widowControl w:val="0"/>
        <w:ind w:firstLine="720"/>
        <w:jc w:val="both"/>
      </w:pPr>
    </w:p>
    <w:p w:rsidR="00FF7E70" w:rsidRDefault="00344C6F">
      <w:pPr>
        <w:widowControl w:val="0"/>
        <w:ind w:firstLine="720"/>
        <w:jc w:val="both"/>
        <w:rPr>
          <w:sz w:val="28"/>
        </w:rPr>
      </w:pPr>
      <w:r>
        <w:rPr>
          <w:sz w:val="28"/>
        </w:rPr>
        <w:t>14.3.1. Для участия в запросе котировок в электронной форме участник закупки подает заявку на у</w:t>
      </w:r>
      <w:r>
        <w:rPr>
          <w:sz w:val="28"/>
        </w:rPr>
        <w:t>частие в таком запросе котировок оператору ЭП в срок и по форме, которые установлены извещением о проведении запроса котировок в электронной форме.</w:t>
      </w:r>
    </w:p>
    <w:p w:rsidR="00FF7E70" w:rsidRDefault="00344C6F">
      <w:pPr>
        <w:widowControl w:val="0"/>
        <w:ind w:firstLine="720"/>
        <w:jc w:val="both"/>
        <w:rPr>
          <w:sz w:val="28"/>
        </w:rPr>
      </w:pPr>
      <w:r>
        <w:rPr>
          <w:sz w:val="28"/>
        </w:rPr>
        <w:t>14.3.2. Заявка на участие в запросе котировок в электронной форме должна содержать:</w:t>
      </w:r>
    </w:p>
    <w:p w:rsidR="00FF7E70" w:rsidRDefault="00344C6F">
      <w:pPr>
        <w:widowControl w:val="0"/>
        <w:ind w:firstLine="720"/>
        <w:jc w:val="both"/>
        <w:rPr>
          <w:sz w:val="28"/>
        </w:rPr>
      </w:pPr>
      <w:r>
        <w:rPr>
          <w:sz w:val="28"/>
        </w:rPr>
        <w:t>1) предложение участника</w:t>
      </w:r>
      <w:r>
        <w:rPr>
          <w:sz w:val="28"/>
        </w:rPr>
        <w:t xml:space="preserve"> запроса котировок в электронной форме о цене договора.</w:t>
      </w:r>
    </w:p>
    <w:p w:rsidR="00FF7E70" w:rsidRDefault="00344C6F">
      <w:pPr>
        <w:widowControl w:val="0"/>
        <w:ind w:firstLine="720"/>
        <w:jc w:val="both"/>
        <w:rPr>
          <w:sz w:val="28"/>
        </w:rPr>
      </w:pPr>
      <w:r>
        <w:rPr>
          <w:sz w:val="28"/>
        </w:rPr>
        <w:t>В случае если в извещении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w:t>
      </w:r>
      <w:r>
        <w:rPr>
          <w:sz w:val="28"/>
        </w:rPr>
        <w:t>ию и (или) ремонту техники, оборудования (при осуществлении закупки на выполнение технического обслуживания и (или) ремонта техники, оборудования) в запросе котировок в электронной форме участником закупки предлагается в заявке общая цена запасных частей к</w:t>
      </w:r>
      <w:r>
        <w:rPr>
          <w:sz w:val="28"/>
        </w:rPr>
        <w:t xml:space="preserve"> технике, к оборудованию и цена единицы услуги и (или) работы по техническому обслуживанию и (или) ремонту техники, оборудования, цена единицы услуги, указанных в извещении, без изменения суммы договора;</w:t>
      </w:r>
    </w:p>
    <w:p w:rsidR="00FF7E70" w:rsidRDefault="00344C6F">
      <w:pPr>
        <w:widowControl w:val="0"/>
        <w:ind w:firstLine="720"/>
        <w:jc w:val="both"/>
        <w:rPr>
          <w:sz w:val="28"/>
        </w:rPr>
      </w:pPr>
      <w:r>
        <w:rPr>
          <w:sz w:val="28"/>
        </w:rPr>
        <w:t>2) предусмотренное одним из следующих пунктов соглас</w:t>
      </w:r>
      <w:r>
        <w:rPr>
          <w:sz w:val="28"/>
        </w:rPr>
        <w:t>ие участника запроса котировок в электронной форме:</w:t>
      </w:r>
    </w:p>
    <w:p w:rsidR="00FF7E70" w:rsidRDefault="00344C6F">
      <w:pPr>
        <w:widowControl w:val="0"/>
        <w:ind w:firstLine="720"/>
        <w:jc w:val="both"/>
        <w:rPr>
          <w:sz w:val="28"/>
        </w:rPr>
      </w:pPr>
      <w:r>
        <w:rPr>
          <w:sz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w:t>
      </w:r>
      <w:r>
        <w:rPr>
          <w:sz w:val="28"/>
        </w:rPr>
        <w:t>бот или услуг);</w:t>
      </w:r>
    </w:p>
    <w:p w:rsidR="00FF7E70" w:rsidRDefault="00344C6F">
      <w:pPr>
        <w:widowControl w:val="0"/>
        <w:ind w:firstLine="720"/>
        <w:jc w:val="both"/>
        <w:rPr>
          <w:sz w:val="28"/>
        </w:rPr>
      </w:pPr>
      <w:r>
        <w:rPr>
          <w:sz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3 пункта 3.2.2 Положения содержится указание на товарный з</w:t>
      </w:r>
      <w:r>
        <w:rPr>
          <w:sz w:val="28"/>
        </w:rPr>
        <w:t>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F7E70" w:rsidRDefault="00344C6F">
      <w:pPr>
        <w:widowControl w:val="0"/>
        <w:ind w:firstLine="720"/>
        <w:jc w:val="both"/>
        <w:rPr>
          <w:sz w:val="28"/>
        </w:rPr>
      </w:pPr>
      <w:r>
        <w:rPr>
          <w:sz w:val="28"/>
        </w:rPr>
        <w:t>в) на поставку товара, который указан в извещении о проведении запроса котировок в электронной форме и конкретные</w:t>
      </w:r>
      <w:r>
        <w:rPr>
          <w:sz w:val="28"/>
        </w:rPr>
        <w:t xml:space="preserve">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w:t>
      </w:r>
      <w:r>
        <w:rPr>
          <w:sz w:val="28"/>
        </w:rPr>
        <w:lastRenderedPageBreak/>
        <w:t>предлагает поставку товара, который является эквивалентным товару, указанному в таком извещении), на</w:t>
      </w:r>
      <w:r>
        <w:rPr>
          <w:sz w:val="28"/>
        </w:rPr>
        <w:t xml:space="preserve"> условиях, предусмотренных проектом договора;</w:t>
      </w:r>
    </w:p>
    <w:p w:rsidR="00FF7E70" w:rsidRDefault="00344C6F">
      <w:pPr>
        <w:widowControl w:val="0"/>
        <w:ind w:firstLine="720"/>
        <w:jc w:val="both"/>
        <w:rPr>
          <w:sz w:val="28"/>
        </w:rPr>
      </w:pPr>
      <w:r>
        <w:rPr>
          <w:sz w:val="28"/>
        </w:rPr>
        <w:t>3) иную информацию и документы, предусмотренные извещением о проведении запроса котировок в электронной форме.</w:t>
      </w:r>
    </w:p>
    <w:p w:rsidR="00FF7E70" w:rsidRDefault="00344C6F">
      <w:pPr>
        <w:widowControl w:val="0"/>
        <w:ind w:firstLine="720"/>
        <w:jc w:val="both"/>
        <w:rPr>
          <w:sz w:val="28"/>
        </w:rPr>
      </w:pPr>
      <w:r>
        <w:rPr>
          <w:sz w:val="28"/>
        </w:rPr>
        <w:t>14.3.3. В зависимости от установленных требований в извещении о проведении запроса котировок в элек</w:t>
      </w:r>
      <w:r>
        <w:rPr>
          <w:sz w:val="28"/>
        </w:rPr>
        <w:t>тронной форме заявка должна содержать следующую информацию и документы:</w:t>
      </w:r>
    </w:p>
    <w:p w:rsidR="00FF7E70" w:rsidRDefault="00344C6F">
      <w:pPr>
        <w:widowControl w:val="0"/>
        <w:ind w:firstLine="708"/>
        <w:jc w:val="both"/>
        <w:rPr>
          <w:sz w:val="28"/>
        </w:rPr>
      </w:pPr>
      <w:r>
        <w:rPr>
          <w:sz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w:t>
      </w:r>
      <w:r>
        <w:rPr>
          <w:sz w:val="28"/>
        </w:rPr>
        <w:t>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w:t>
      </w:r>
      <w:r>
        <w:rPr>
          <w:sz w:val="28"/>
        </w:rPr>
        <w:t>логоплательщика (для иностранного лица), адрес электронной почты участника закупки (при их наличии);</w:t>
      </w:r>
    </w:p>
    <w:p w:rsidR="00FF7E70" w:rsidRDefault="00344C6F">
      <w:pPr>
        <w:widowControl w:val="0"/>
        <w:ind w:firstLine="720"/>
        <w:jc w:val="both"/>
        <w:rPr>
          <w:sz w:val="28"/>
        </w:rPr>
      </w:pPr>
      <w:r>
        <w:rPr>
          <w:sz w:val="28"/>
        </w:rPr>
        <w:t>2) наименование товара, конкретные показатели товара, соответствующие значениям, установленным в извещении о проведении запроса котировок в электронной фор</w:t>
      </w:r>
      <w:r>
        <w:rPr>
          <w:sz w:val="28"/>
        </w:rPr>
        <w:t>ме, наименование производителя товара, наименование страны происхождения поставляемого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F7E70" w:rsidRDefault="00344C6F">
      <w:pPr>
        <w:widowControl w:val="0"/>
        <w:ind w:firstLine="720"/>
        <w:jc w:val="both"/>
        <w:rPr>
          <w:sz w:val="28"/>
        </w:rPr>
      </w:pPr>
      <w:r>
        <w:rPr>
          <w:sz w:val="28"/>
        </w:rPr>
        <w:t>3) в случаях, предусмотренных извещением о закупке, участник представляет копии документов, подтверждающих соответствие товара, работ, услуг требованиям, установленным законодательством Российской Федерации;</w:t>
      </w:r>
    </w:p>
    <w:p w:rsidR="00FF7E70" w:rsidRDefault="00344C6F">
      <w:pPr>
        <w:widowControl w:val="0"/>
        <w:ind w:firstLine="708"/>
        <w:jc w:val="both"/>
        <w:rPr>
          <w:sz w:val="28"/>
        </w:rPr>
      </w:pPr>
      <w:r>
        <w:rPr>
          <w:sz w:val="28"/>
        </w:rPr>
        <w:t>4) в случае если объектом закупки является поста</w:t>
      </w:r>
      <w:r>
        <w:rPr>
          <w:sz w:val="28"/>
        </w:rPr>
        <w:t>вка лекарственного препарата, медицинского изделия, участник закупки, подавая заявку, указывает регистрационный номер медицинского изделия, лекарственного препарата и дату государственной регистрации медицинского изделия, лекарственного препарата (при нали</w:t>
      </w:r>
      <w:r>
        <w:rPr>
          <w:sz w:val="28"/>
        </w:rPr>
        <w:t>чии требований в извещении). При этом заказчик не вправе требовать от участника закупки в составе заявки предоставление копий регистрационных удостоверений на такие лекарственные препараты, медицинские изделия;</w:t>
      </w:r>
    </w:p>
    <w:p w:rsidR="00FF7E70" w:rsidRDefault="00344C6F">
      <w:pPr>
        <w:widowControl w:val="0"/>
        <w:ind w:firstLine="708"/>
        <w:jc w:val="both"/>
        <w:rPr>
          <w:sz w:val="28"/>
        </w:rPr>
      </w:pPr>
      <w:r>
        <w:rPr>
          <w:sz w:val="28"/>
        </w:rPr>
        <w:t xml:space="preserve">5) документы или копии документов, </w:t>
      </w:r>
      <w:r>
        <w:rPr>
          <w:sz w:val="28"/>
        </w:rPr>
        <w:t>подтверждающих соответствие участника закупки требованиям, установленным в извещении о проведении запроса котировок, в том числе о его соответствии единым квалификационным требованиям (если они установлены в таком извещении);</w:t>
      </w:r>
    </w:p>
    <w:p w:rsidR="00FF7E70" w:rsidRDefault="00344C6F">
      <w:pPr>
        <w:widowControl w:val="0"/>
        <w:ind w:firstLine="720"/>
        <w:jc w:val="both"/>
        <w:rPr>
          <w:sz w:val="28"/>
        </w:rPr>
      </w:pPr>
      <w:r>
        <w:rPr>
          <w:sz w:val="28"/>
        </w:rPr>
        <w:t xml:space="preserve">6) полученную не ранее чем за </w:t>
      </w:r>
      <w:r>
        <w:rPr>
          <w:sz w:val="28"/>
        </w:rPr>
        <w:t>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копию такой выписки (для юридического лица), полученную не ранее чем за шесть месяцев</w:t>
      </w:r>
      <w:r>
        <w:rPr>
          <w:sz w:val="28"/>
        </w:rPr>
        <w:t xml:space="preserve"> до дня размещения в единой информационной системе извещения о проведении запроса котировок, выписку из Единого </w:t>
      </w:r>
      <w:r>
        <w:rPr>
          <w:sz w:val="28"/>
        </w:rPr>
        <w:lastRenderedPageBreak/>
        <w:t>государственного реестра индивидуальных предпринимателей или копию такой выписки (для индивидуального предпринимателя), надлежащим образом завер</w:t>
      </w:r>
      <w:r>
        <w:rPr>
          <w:sz w:val="28"/>
        </w:rPr>
        <w:t>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w:t>
      </w:r>
      <w:r>
        <w:rPr>
          <w:sz w:val="28"/>
        </w:rPr>
        <w:t>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FF7E70" w:rsidRDefault="00344C6F">
      <w:pPr>
        <w:widowControl w:val="0"/>
        <w:ind w:firstLine="720"/>
        <w:jc w:val="both"/>
        <w:rPr>
          <w:sz w:val="28"/>
        </w:rPr>
      </w:pPr>
      <w:r>
        <w:rPr>
          <w:sz w:val="28"/>
        </w:rPr>
        <w:t>7) документы, подтверждающие полномочия лица на осуществление действий от имени участника закупки – юридичес</w:t>
      </w:r>
      <w:r>
        <w:rPr>
          <w:sz w:val="28"/>
        </w:rPr>
        <w:t>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w:t>
      </w:r>
      <w:r>
        <w:rPr>
          <w:sz w:val="28"/>
        </w:rPr>
        <w:t>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w:t>
      </w:r>
      <w:r>
        <w:rPr>
          <w:sz w:val="28"/>
        </w:rPr>
        <w:t>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w:t>
      </w:r>
      <w:r>
        <w:rPr>
          <w:sz w:val="28"/>
        </w:rPr>
        <w:t>го лица на подписание доверенности;</w:t>
      </w:r>
    </w:p>
    <w:p w:rsidR="00FF7E70" w:rsidRDefault="00344C6F">
      <w:pPr>
        <w:widowControl w:val="0"/>
        <w:ind w:firstLine="708"/>
        <w:jc w:val="both"/>
        <w:rPr>
          <w:sz w:val="28"/>
        </w:rPr>
      </w:pPr>
      <w:r>
        <w:rPr>
          <w:sz w:val="28"/>
        </w:rPr>
        <w:t xml:space="preserve">8) документы, подтверждающие внесение денежных средств в качестве обеспечения заявки на участие в запросе котировок в случае, если в извещении о проведении запроса котировок содержится указание на требование обеспечения </w:t>
      </w:r>
      <w:r>
        <w:rPr>
          <w:sz w:val="28"/>
        </w:rPr>
        <w:t>такой заявки (банковская гарантия). Настоящий пункт применяется, в случае осуществления закупки, участниками которой могут быть только субъекты малого и среднего предпринимательства;</w:t>
      </w:r>
    </w:p>
    <w:p w:rsidR="00FF7E70" w:rsidRDefault="00344C6F">
      <w:pPr>
        <w:widowControl w:val="0"/>
        <w:ind w:firstLine="720"/>
        <w:jc w:val="both"/>
        <w:rPr>
          <w:sz w:val="28"/>
        </w:rPr>
      </w:pPr>
      <w:r>
        <w:rPr>
          <w:sz w:val="28"/>
        </w:rPr>
        <w:t>9) копии учредительных документов участника закупки (для юридических лиц)</w:t>
      </w:r>
      <w:r>
        <w:rPr>
          <w:sz w:val="28"/>
        </w:rPr>
        <w:t>, копию документа, удостоверяющего личность (для физических лиц);</w:t>
      </w:r>
    </w:p>
    <w:p w:rsidR="00FF7E70" w:rsidRDefault="00344C6F">
      <w:pPr>
        <w:widowControl w:val="0"/>
        <w:ind w:firstLine="720"/>
        <w:jc w:val="both"/>
        <w:rPr>
          <w:sz w:val="28"/>
        </w:rPr>
      </w:pPr>
      <w:r>
        <w:rPr>
          <w:sz w:val="28"/>
        </w:rPr>
        <w:t>10) декларацию о соответствии участника требованиям, установленным в соответствии с пунктами 8.1.2-8.1.5 Положения;</w:t>
      </w:r>
    </w:p>
    <w:p w:rsidR="00FF7E70" w:rsidRDefault="00344C6F">
      <w:pPr>
        <w:widowControl w:val="0"/>
        <w:ind w:firstLine="720"/>
        <w:jc w:val="both"/>
        <w:rPr>
          <w:sz w:val="28"/>
        </w:rPr>
      </w:pPr>
      <w:r>
        <w:rPr>
          <w:sz w:val="28"/>
        </w:rPr>
        <w:t>11) декларацию о соответствии участника дополнительным требованиям, устано</w:t>
      </w:r>
      <w:r>
        <w:rPr>
          <w:sz w:val="28"/>
        </w:rPr>
        <w:t>вленным в соответствии с пунктами 8.2.3-8.2.5 Положения (при наличии требований в извещении);</w:t>
      </w:r>
    </w:p>
    <w:p w:rsidR="00FF7E70" w:rsidRDefault="00344C6F">
      <w:pPr>
        <w:widowControl w:val="0"/>
        <w:ind w:firstLine="720"/>
        <w:jc w:val="both"/>
        <w:rPr>
          <w:sz w:val="28"/>
        </w:rPr>
      </w:pPr>
      <w:r>
        <w:rPr>
          <w:sz w:val="28"/>
        </w:rPr>
        <w:t>12) документы, подтверждающие соответствие участника требованиям, установленным в соответствии с пунктами 8.2.6 Положения, согласно постановлению Правительства Ро</w:t>
      </w:r>
      <w:r>
        <w:rPr>
          <w:sz w:val="28"/>
        </w:rPr>
        <w:t>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наличии требования в извещении).</w:t>
      </w:r>
    </w:p>
    <w:p w:rsidR="00FF7E70" w:rsidRDefault="00344C6F">
      <w:pPr>
        <w:widowControl w:val="0"/>
        <w:ind w:firstLine="709"/>
        <w:jc w:val="both"/>
        <w:rPr>
          <w:sz w:val="28"/>
        </w:rPr>
      </w:pPr>
      <w:r>
        <w:rPr>
          <w:sz w:val="28"/>
        </w:rPr>
        <w:t>14.3.4. Заявка на участие в запросе к</w:t>
      </w:r>
      <w:r>
        <w:rPr>
          <w:sz w:val="28"/>
        </w:rPr>
        <w:t>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FF7E70" w:rsidRDefault="00344C6F">
      <w:pPr>
        <w:widowControl w:val="0"/>
        <w:ind w:firstLine="720"/>
        <w:jc w:val="both"/>
        <w:rPr>
          <w:sz w:val="28"/>
        </w:rPr>
      </w:pPr>
      <w:r>
        <w:rPr>
          <w:sz w:val="28"/>
        </w:rPr>
        <w:lastRenderedPageBreak/>
        <w:t>14.3.5. Требовать от участника закупки иные документы и информацию, за исключением предусмотр</w:t>
      </w:r>
      <w:r>
        <w:rPr>
          <w:sz w:val="28"/>
        </w:rPr>
        <w:t>енных Положением документов и информации, не допускается.</w:t>
      </w:r>
    </w:p>
    <w:p w:rsidR="00FF7E70" w:rsidRDefault="00344C6F">
      <w:pPr>
        <w:widowControl w:val="0"/>
        <w:ind w:firstLine="720"/>
        <w:jc w:val="both"/>
        <w:rPr>
          <w:sz w:val="28"/>
        </w:rPr>
      </w:pPr>
      <w:r>
        <w:rPr>
          <w:sz w:val="28"/>
        </w:rPr>
        <w:t>14.3.6. 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ее пр</w:t>
      </w:r>
      <w:r>
        <w:rPr>
          <w:sz w:val="28"/>
        </w:rPr>
        <w:t>оведении до даты и времени окончания срока подачи заявок на участие в запросе котировок в электронной форме.</w:t>
      </w:r>
    </w:p>
    <w:p w:rsidR="00FF7E70" w:rsidRDefault="00344C6F">
      <w:pPr>
        <w:widowControl w:val="0"/>
        <w:ind w:firstLine="720"/>
        <w:jc w:val="both"/>
        <w:rPr>
          <w:sz w:val="28"/>
        </w:rPr>
      </w:pPr>
      <w:r>
        <w:rPr>
          <w:sz w:val="28"/>
        </w:rPr>
        <w:t>14.3.7. Участник запроса котировок в электронной форме вправе изменить или отозвать свою заявку до истечения срока подачи заявок. Заявка на участие</w:t>
      </w:r>
      <w:r>
        <w:rPr>
          <w:sz w:val="28"/>
        </w:rPr>
        <w:t xml:space="preserve">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FF7E70" w:rsidRDefault="00344C6F">
      <w:pPr>
        <w:widowControl w:val="0"/>
        <w:ind w:firstLine="720"/>
        <w:jc w:val="both"/>
        <w:rPr>
          <w:sz w:val="28"/>
        </w:rPr>
      </w:pPr>
      <w:r>
        <w:rPr>
          <w:sz w:val="28"/>
        </w:rPr>
        <w:t>14.3.8. Заявки на участие в запрос</w:t>
      </w:r>
      <w:r>
        <w:rPr>
          <w:sz w:val="28"/>
        </w:rPr>
        <w:t xml:space="preserve">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w:t>
      </w:r>
      <w:r>
        <w:rPr>
          <w:sz w:val="28"/>
        </w:rPr>
        <w:t>заявки.</w:t>
      </w:r>
    </w:p>
    <w:p w:rsidR="00FF7E70" w:rsidRDefault="00FF7E70">
      <w:pPr>
        <w:widowControl w:val="0"/>
        <w:ind w:firstLine="720"/>
        <w:jc w:val="both"/>
      </w:pPr>
    </w:p>
    <w:p w:rsidR="00FF7E70" w:rsidRDefault="00344C6F">
      <w:pPr>
        <w:pStyle w:val="2"/>
      </w:pPr>
      <w:bookmarkStart w:id="176" w:name="_Toc527540333"/>
      <w:bookmarkStart w:id="177" w:name="_Toc7189941"/>
      <w:bookmarkStart w:id="178" w:name="_Toc4058672"/>
      <w:bookmarkStart w:id="179" w:name="_Toc4058748"/>
      <w:r>
        <w:t>14.4. Рассмотрение и оценка заявки на участие в запросе котировок в электронной форме</w:t>
      </w:r>
      <w:bookmarkEnd w:id="176"/>
      <w:bookmarkEnd w:id="177"/>
      <w:bookmarkEnd w:id="178"/>
      <w:bookmarkEnd w:id="179"/>
    </w:p>
    <w:p w:rsidR="00FF7E70" w:rsidRDefault="00FF7E70">
      <w:pPr>
        <w:widowControl w:val="0"/>
        <w:ind w:firstLine="720"/>
        <w:jc w:val="center"/>
      </w:pPr>
    </w:p>
    <w:p w:rsidR="00FF7E70" w:rsidRDefault="00344C6F">
      <w:pPr>
        <w:widowControl w:val="0"/>
        <w:ind w:firstLine="708"/>
        <w:jc w:val="both"/>
        <w:rPr>
          <w:sz w:val="28"/>
        </w:rPr>
      </w:pPr>
      <w:r>
        <w:rPr>
          <w:sz w:val="28"/>
        </w:rPr>
        <w:t xml:space="preserve">14.4.1. Оператор ЭП направляет уполномоченному учреждению заявки на участие в запросе котировок в электронной форме - не позднее дня, следующего за днем </w:t>
      </w:r>
      <w:r>
        <w:rPr>
          <w:sz w:val="28"/>
        </w:rPr>
        <w:t>окончания срока подачи заявок на участие в запросе котировок в электронной форме, установленного в извещении.</w:t>
      </w:r>
    </w:p>
    <w:p w:rsidR="00FF7E70" w:rsidRDefault="00344C6F">
      <w:pPr>
        <w:ind w:firstLine="720"/>
        <w:jc w:val="both"/>
        <w:rPr>
          <w:sz w:val="28"/>
        </w:rPr>
      </w:pPr>
      <w:r>
        <w:rPr>
          <w:sz w:val="28"/>
        </w:rPr>
        <w:t>14.4.2. В установленный извещением о проведении запроса котировок в электронной форме день комиссия проверяет заявки на участие в запросе котирово</w:t>
      </w:r>
      <w:r>
        <w:rPr>
          <w:sz w:val="28"/>
        </w:rPr>
        <w:t xml:space="preserve">к в электронной форме, на соответствие требованиям установленным извещением в отношении закупаемых товаров, работ, услуг. </w:t>
      </w:r>
      <w:r>
        <w:rPr>
          <w:sz w:val="28"/>
        </w:rPr>
        <w:t>При этом срок между направлением оператором ЭП заявок и днем их рассмотрения не должен превышать три рабочих дня.</w:t>
      </w:r>
    </w:p>
    <w:p w:rsidR="00FF7E70" w:rsidRDefault="00344C6F">
      <w:pPr>
        <w:widowControl w:val="0"/>
        <w:ind w:firstLine="708"/>
        <w:jc w:val="both"/>
        <w:rPr>
          <w:sz w:val="28"/>
        </w:rPr>
      </w:pPr>
      <w:r>
        <w:rPr>
          <w:sz w:val="28"/>
        </w:rPr>
        <w:t>14.4.3. По результат</w:t>
      </w:r>
      <w:r>
        <w:rPr>
          <w:sz w:val="28"/>
        </w:rPr>
        <w:t>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w:t>
      </w:r>
      <w:r>
        <w:rPr>
          <w:sz w:val="28"/>
        </w:rPr>
        <w:t>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14.4.4 Пол</w:t>
      </w:r>
      <w:r>
        <w:rPr>
          <w:sz w:val="28"/>
        </w:rPr>
        <w:t>ожения.</w:t>
      </w:r>
    </w:p>
    <w:p w:rsidR="00FF7E70" w:rsidRDefault="00344C6F">
      <w:pPr>
        <w:widowControl w:val="0"/>
        <w:ind w:firstLine="708"/>
        <w:jc w:val="both"/>
        <w:rPr>
          <w:sz w:val="28"/>
        </w:rPr>
      </w:pPr>
      <w:r>
        <w:rPr>
          <w:sz w:val="28"/>
        </w:rPr>
        <w:t>14.4.4. Заявка участника запроса котировок в электронной форме отклоняется комиссией в случае:</w:t>
      </w:r>
    </w:p>
    <w:p w:rsidR="00FF7E70" w:rsidRDefault="00344C6F">
      <w:pPr>
        <w:widowControl w:val="0"/>
        <w:ind w:firstLine="708"/>
        <w:jc w:val="both"/>
        <w:rPr>
          <w:sz w:val="28"/>
        </w:rPr>
      </w:pPr>
      <w:r>
        <w:rPr>
          <w:sz w:val="28"/>
        </w:rPr>
        <w:t xml:space="preserve">1) непредоставления документов и (или) информации, предусмотренных пунктами 14.3.2 и 14.3.3 Положения, или предоставления </w:t>
      </w:r>
      <w:r>
        <w:rPr>
          <w:sz w:val="28"/>
        </w:rPr>
        <w:lastRenderedPageBreak/>
        <w:t>недостоверной информации;</w:t>
      </w:r>
    </w:p>
    <w:p w:rsidR="00FF7E70" w:rsidRDefault="00344C6F">
      <w:pPr>
        <w:widowControl w:val="0"/>
        <w:ind w:firstLine="708"/>
        <w:jc w:val="both"/>
        <w:rPr>
          <w:sz w:val="28"/>
        </w:rPr>
      </w:pPr>
      <w:r>
        <w:rPr>
          <w:sz w:val="28"/>
        </w:rPr>
        <w:t>2) не</w:t>
      </w:r>
      <w:r>
        <w:rPr>
          <w:sz w:val="28"/>
        </w:rPr>
        <w:t>соответствия информации, предусмотренной пунктами 14.3.2 и 14.3.3 Положения, требованиям извещения о проведении такого запроса;</w:t>
      </w:r>
    </w:p>
    <w:p w:rsidR="00FF7E70" w:rsidRDefault="00344C6F">
      <w:pPr>
        <w:widowControl w:val="0"/>
        <w:ind w:firstLine="708"/>
        <w:jc w:val="both"/>
        <w:rPr>
          <w:sz w:val="28"/>
        </w:rPr>
      </w:pPr>
      <w:r>
        <w:rPr>
          <w:sz w:val="28"/>
        </w:rPr>
        <w:t>3) </w:t>
      </w:r>
      <w:r>
        <w:rPr>
          <w:sz w:val="28"/>
        </w:rPr>
        <w:t>несоответствия заявки требованиям извещения о закупке.</w:t>
      </w:r>
    </w:p>
    <w:p w:rsidR="00FF7E70" w:rsidRDefault="00344C6F">
      <w:pPr>
        <w:widowControl w:val="0"/>
        <w:ind w:firstLine="708"/>
        <w:jc w:val="both"/>
        <w:rPr>
          <w:sz w:val="28"/>
        </w:rPr>
      </w:pPr>
      <w:r>
        <w:rPr>
          <w:sz w:val="28"/>
        </w:rPr>
        <w:t>14.4.5. Отклонение заявки на участие в запросе котировок в электронной</w:t>
      </w:r>
      <w:r>
        <w:rPr>
          <w:sz w:val="28"/>
        </w:rPr>
        <w:t xml:space="preserve"> форме по основаниям, не предусмотренным пунктом 14.4.4 Положения, не допускается.</w:t>
      </w:r>
    </w:p>
    <w:p w:rsidR="00FF7E70" w:rsidRDefault="00344C6F">
      <w:pPr>
        <w:widowControl w:val="0"/>
        <w:ind w:firstLine="708"/>
        <w:jc w:val="both"/>
        <w:rPr>
          <w:sz w:val="28"/>
        </w:rPr>
      </w:pPr>
      <w:r>
        <w:rPr>
          <w:sz w:val="28"/>
        </w:rPr>
        <w:t>14.4.6. По итогам рассмотрения заявок на участие в запросе котировок в электронной форме уполномоченное учреждение направляет не позднее дня, следующего за днем их рассмотре</w:t>
      </w:r>
      <w:r>
        <w:rPr>
          <w:sz w:val="28"/>
        </w:rPr>
        <w:t>ния оператору ЭП протокол рассмотрения заявок, составленный в соответствии с пунктом 3.7.1 Положения. В течение часа с момента получения указанного протокола оператор ЭП размещает его в единой информационной системе.</w:t>
      </w:r>
    </w:p>
    <w:p w:rsidR="00FF7E70" w:rsidRDefault="00344C6F">
      <w:pPr>
        <w:widowControl w:val="0"/>
        <w:ind w:firstLine="708"/>
        <w:jc w:val="both"/>
        <w:rPr>
          <w:sz w:val="28"/>
        </w:rPr>
      </w:pPr>
      <w:r>
        <w:rPr>
          <w:sz w:val="28"/>
        </w:rPr>
        <w:t>14.4.7. Подведение итогов запроса котир</w:t>
      </w:r>
      <w:r>
        <w:rPr>
          <w:sz w:val="28"/>
        </w:rPr>
        <w:t>овок в электронной форме осуществляется не позднее дня следующего после рассмотрения заявок на участие в запросе котировок в электронной форме.</w:t>
      </w:r>
    </w:p>
    <w:p w:rsidR="00FF7E70" w:rsidRDefault="00344C6F">
      <w:pPr>
        <w:widowControl w:val="0"/>
        <w:ind w:firstLine="708"/>
        <w:jc w:val="both"/>
        <w:rPr>
          <w:sz w:val="28"/>
        </w:rPr>
      </w:pPr>
      <w:r>
        <w:rPr>
          <w:sz w:val="28"/>
        </w:rPr>
        <w:t>Комиссия на основании результатов рассмотрения заявок на участие в такой закупке присваивает каждой такой заявке</w:t>
      </w:r>
      <w:r>
        <w:rPr>
          <w:sz w:val="28"/>
        </w:rPr>
        <w:t xml:space="preserve"> порядковый номер в порядке уменьшения степени выгодности содержащихся в них условий исполнения договора.</w:t>
      </w:r>
    </w:p>
    <w:p w:rsidR="00FF7E70" w:rsidRDefault="00344C6F">
      <w:pPr>
        <w:widowControl w:val="0"/>
        <w:ind w:firstLine="708"/>
        <w:jc w:val="both"/>
        <w:rPr>
          <w:sz w:val="28"/>
        </w:rPr>
      </w:pPr>
      <w:r>
        <w:rPr>
          <w:sz w:val="28"/>
        </w:rPr>
        <w:t>Заявке на участие в запросе котировок в электронной форме с наименьшим ценовым предложением присваивается первый номер. В случае если в нескольких так</w:t>
      </w:r>
      <w:r>
        <w:rPr>
          <w:sz w:val="28"/>
        </w:rPr>
        <w:t>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F7E70" w:rsidRDefault="00344C6F">
      <w:pPr>
        <w:widowControl w:val="0"/>
        <w:ind w:firstLine="708"/>
        <w:jc w:val="both"/>
        <w:rPr>
          <w:sz w:val="28"/>
        </w:rPr>
      </w:pPr>
      <w:r>
        <w:rPr>
          <w:sz w:val="28"/>
        </w:rPr>
        <w:t>14.4.8. В случае установления недостоверности информации, представленной участником запроса котировок в электр</w:t>
      </w:r>
      <w:r>
        <w:rPr>
          <w:sz w:val="28"/>
        </w:rPr>
        <w:t>онной форме или в случае, когда ценовое предложение участника превышает начальную (максимальную) цену договора, указанную в извещении о проведении запроса котировок в электронной форме, комиссия обязана отстранить такого участника от участия в этом запросе</w:t>
      </w:r>
      <w:r>
        <w:rPr>
          <w:sz w:val="28"/>
        </w:rPr>
        <w:t xml:space="preserve"> котировок на любом этапе его проведения.</w:t>
      </w:r>
    </w:p>
    <w:p w:rsidR="00FF7E70" w:rsidRDefault="00344C6F">
      <w:pPr>
        <w:widowControl w:val="0"/>
        <w:ind w:firstLine="720"/>
        <w:jc w:val="both"/>
        <w:rPr>
          <w:sz w:val="28"/>
        </w:rPr>
      </w:pPr>
      <w:r>
        <w:rPr>
          <w:sz w:val="28"/>
        </w:rPr>
        <w:t>14.4.9. </w:t>
      </w:r>
      <w:r>
        <w:rPr>
          <w:sz w:val="28"/>
        </w:rPr>
        <w:t>Победителем запроса котировок в электронной форме признается участник такого запроса котировок, подавший заявку на участие в нем, которая соответствует всем требованиям, установленным в извещении о проведен</w:t>
      </w:r>
      <w:r>
        <w:rPr>
          <w:sz w:val="28"/>
        </w:rPr>
        <w:t>ии запроса котировок в электронной форме, в которой указана наиболее низкая цена товара, работы или услуги и которой присвоен первый номер.</w:t>
      </w:r>
    </w:p>
    <w:p w:rsidR="00FF7E70" w:rsidRDefault="00344C6F">
      <w:pPr>
        <w:widowControl w:val="0"/>
        <w:ind w:firstLine="720"/>
        <w:jc w:val="both"/>
        <w:rPr>
          <w:sz w:val="28"/>
        </w:rPr>
      </w:pPr>
      <w:r>
        <w:rPr>
          <w:sz w:val="28"/>
        </w:rPr>
        <w:t xml:space="preserve">14.4.10. По результатам закупки уполномоченное учреждение составляет протокол подведения итогов запроса котировок в </w:t>
      </w:r>
      <w:r>
        <w:rPr>
          <w:sz w:val="28"/>
        </w:rPr>
        <w:t>электронной форме в соответствии с требованиями пункта 3.7.2 Положения,</w:t>
      </w:r>
      <w:r>
        <w:rPr>
          <w:sz w:val="28"/>
        </w:rPr>
        <w:t xml:space="preserve"> который должен содержать, в том числе сведения о составе комиссии</w:t>
      </w:r>
      <w:r>
        <w:rPr>
          <w:sz w:val="28"/>
        </w:rPr>
        <w:t xml:space="preserve"> и размещает его на ЭП и в единой информационной системе не позднее дня, со дня размещения протокола, указанного в пунк</w:t>
      </w:r>
      <w:r>
        <w:rPr>
          <w:sz w:val="28"/>
        </w:rPr>
        <w:t>те 14.4.6 Положения.</w:t>
      </w:r>
    </w:p>
    <w:p w:rsidR="00FF7E70" w:rsidRDefault="00344C6F">
      <w:pPr>
        <w:widowControl w:val="0"/>
        <w:ind w:firstLine="709"/>
        <w:jc w:val="both"/>
        <w:rPr>
          <w:sz w:val="28"/>
        </w:rPr>
      </w:pPr>
      <w:r>
        <w:rPr>
          <w:sz w:val="28"/>
        </w:rPr>
        <w:t xml:space="preserve">14.4.11. В случае если на участие в закупке подана только одна заявка или не подано ни одной заявки, если по результатам рассмотрения заявок на </w:t>
      </w:r>
      <w:r>
        <w:rPr>
          <w:sz w:val="28"/>
        </w:rPr>
        <w:lastRenderedPageBreak/>
        <w:t>участие в запросе котировок в электронной форме комиссия отклонила все поданные заявки на у</w:t>
      </w:r>
      <w:r>
        <w:rPr>
          <w:sz w:val="28"/>
        </w:rPr>
        <w:t>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FF7E70" w:rsidRDefault="00344C6F">
      <w:pPr>
        <w:widowControl w:val="0"/>
        <w:ind w:firstLine="709"/>
        <w:jc w:val="both"/>
        <w:rPr>
          <w:sz w:val="28"/>
        </w:rPr>
      </w:pPr>
      <w:r>
        <w:rPr>
          <w:sz w:val="28"/>
        </w:rPr>
        <w:t>14.4.12. В случае если по окончании срока подачи заявок на участие в закупке не подано ни одной заявки, уполномоченное учреждение вправе опубликовать все протоколы по закупке в срок не позднее, чем в течение трех рабочих дней со дня окончания срока приема</w:t>
      </w:r>
      <w:r>
        <w:rPr>
          <w:sz w:val="28"/>
        </w:rPr>
        <w:t xml:space="preserve"> заявок на участие в закупке.</w:t>
      </w:r>
    </w:p>
    <w:p w:rsidR="00FF7E70" w:rsidRDefault="00344C6F">
      <w:pPr>
        <w:widowControl w:val="0"/>
        <w:ind w:firstLine="709"/>
        <w:jc w:val="both"/>
        <w:rPr>
          <w:sz w:val="28"/>
        </w:rPr>
      </w:pPr>
      <w:r>
        <w:rPr>
          <w:sz w:val="28"/>
        </w:rPr>
        <w:t>14.4.13. Заказчик в течение пяти дней со дня размещения в единой информационной системе протокола подведения итогов запроса котировок в электронной форме направляет победителю закупки</w:t>
      </w:r>
      <w:r>
        <w:rPr>
          <w:sz w:val="28"/>
        </w:rPr>
        <w:t xml:space="preserve"> </w:t>
      </w:r>
      <w:r>
        <w:rPr>
          <w:sz w:val="28"/>
        </w:rPr>
        <w:t xml:space="preserve">либо единственному участнику, с которым в </w:t>
      </w:r>
      <w:r>
        <w:rPr>
          <w:sz w:val="28"/>
        </w:rPr>
        <w:t>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заявкой победителя закупки и предложенной им цены. Цена заключаемого дог</w:t>
      </w:r>
      <w:r>
        <w:rPr>
          <w:sz w:val="28"/>
        </w:rPr>
        <w:t>овора не может превышать начальную (максимальную) цену договора, указанную в извещении, а цена единицы товара, работы, услуги, указанная в проекте договора, не должна превышать цену единицы товара, работы, услуги, указанную в извещении. Договор заключается</w:t>
      </w:r>
      <w:r>
        <w:rPr>
          <w:sz w:val="28"/>
        </w:rPr>
        <w:t xml:space="preserve"> заказчиком не ранее десяти дней и не позднее чем через двадцать дней, с даты размещения в единой информационной системе протокола подведения итогов запроса котировок в электронной форме. При этом договор заключается только после предоставления победителем</w:t>
      </w:r>
      <w:r>
        <w:rPr>
          <w:sz w:val="28"/>
        </w:rPr>
        <w:t xml:space="preserve"> обеспечения исполнения договора в соответствии с требованиями Положения и извещения о проведении запроса котировок в электронной форме (при наличии установленного требования).</w:t>
      </w:r>
    </w:p>
    <w:p w:rsidR="00FF7E70" w:rsidRDefault="00344C6F">
      <w:pPr>
        <w:widowControl w:val="0"/>
        <w:ind w:firstLine="709"/>
        <w:jc w:val="both"/>
        <w:rPr>
          <w:sz w:val="28"/>
        </w:rPr>
      </w:pPr>
      <w:r>
        <w:rPr>
          <w:sz w:val="28"/>
        </w:rPr>
        <w:t>14.4.14. В случае если победитель запроса котировок в электронной форме в срок,</w:t>
      </w:r>
      <w:r>
        <w:rPr>
          <w:sz w:val="28"/>
        </w:rPr>
        <w:t xml:space="preserve"> указанный в извещении о проведении запроса котировок в электронной форме, не представил заказчику подписанный проект договора на условиях, указанных в заявке, извещении о проведении запроса котировок в электронной форме, либо не представил обеспечение исп</w:t>
      </w:r>
      <w:r>
        <w:rPr>
          <w:sz w:val="28"/>
        </w:rPr>
        <w:t>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FF7E70" w:rsidRDefault="00344C6F">
      <w:pPr>
        <w:widowControl w:val="0"/>
        <w:ind w:firstLine="709"/>
        <w:jc w:val="both"/>
        <w:rPr>
          <w:sz w:val="28"/>
        </w:rPr>
      </w:pPr>
      <w:r>
        <w:rPr>
          <w:sz w:val="28"/>
        </w:rPr>
        <w:t>14.4.15. В случае если победитель запроса котировок в электронной форме признан уклони</w:t>
      </w:r>
      <w:r>
        <w:rPr>
          <w:sz w:val="28"/>
        </w:rPr>
        <w:t>вшимся от заключения договора, заказчик вправе заключить договор с участником закупки, заявке которого комиссией присвоен второй номер. В случае уклонения участника закупки, заявке которого комиссией присвоен второй номер от заключения договора, заказчик в</w:t>
      </w:r>
      <w:r>
        <w:rPr>
          <w:sz w:val="28"/>
        </w:rPr>
        <w:t>праве заключить договор с участником закупки, заявке которого комиссией присвоен третий номер. При этом заключение договора для таких участников закупки является обязательным.</w:t>
      </w:r>
    </w:p>
    <w:p w:rsidR="00FF7E70" w:rsidRDefault="00FF7E70">
      <w:pPr>
        <w:widowControl w:val="0"/>
        <w:ind w:firstLine="709"/>
        <w:jc w:val="both"/>
      </w:pPr>
    </w:p>
    <w:p w:rsidR="00FF7E70" w:rsidRDefault="00344C6F">
      <w:pPr>
        <w:pStyle w:val="2"/>
      </w:pPr>
      <w:bookmarkStart w:id="180" w:name="_Toc527540334"/>
      <w:bookmarkStart w:id="181" w:name="_Toc7189942"/>
      <w:bookmarkStart w:id="182" w:name="_Toc4058673"/>
      <w:bookmarkStart w:id="183" w:name="_Toc4058749"/>
      <w:r>
        <w:lastRenderedPageBreak/>
        <w:t>14.5. Последствия признания запроса котировок</w:t>
      </w:r>
      <w:r>
        <w:br/>
        <w:t xml:space="preserve">в электронной форме </w:t>
      </w:r>
      <w:r>
        <w:t>несостоявшимся</w:t>
      </w:r>
      <w:bookmarkEnd w:id="180"/>
      <w:bookmarkEnd w:id="181"/>
      <w:bookmarkEnd w:id="182"/>
      <w:bookmarkEnd w:id="183"/>
    </w:p>
    <w:p w:rsidR="00FF7E70" w:rsidRDefault="00FF7E70">
      <w:pPr>
        <w:widowControl w:val="0"/>
        <w:ind w:firstLine="709"/>
        <w:jc w:val="both"/>
      </w:pPr>
    </w:p>
    <w:p w:rsidR="00FF7E70" w:rsidRDefault="00344C6F">
      <w:pPr>
        <w:widowControl w:val="0"/>
        <w:ind w:firstLine="709"/>
        <w:jc w:val="both"/>
        <w:rPr>
          <w:sz w:val="28"/>
        </w:rPr>
      </w:pPr>
      <w:r>
        <w:rPr>
          <w:sz w:val="28"/>
        </w:rPr>
        <w:t>14.5.1.</w:t>
      </w:r>
      <w:r>
        <w:rPr>
          <w:b/>
          <w:sz w:val="28"/>
        </w:rPr>
        <w:t> </w:t>
      </w:r>
      <w:r>
        <w:rPr>
          <w:sz w:val="28"/>
        </w:rPr>
        <w:t>Если запрос котировок в электронной форме признан несостоявшимся по причине отклонения всех поданных участниками закупки заявок или если запрос котировок в электронной форме признан несостоявшимся и договор не заключен с единственны</w:t>
      </w:r>
      <w:r>
        <w:rPr>
          <w:sz w:val="28"/>
        </w:rPr>
        <w:t>м участником закупки, подавшим заявку, или с единственным участником закупки, допущенным к участию в запросе котировок в электронной форме, заказчик вправе объявить о проведении повторного запроса котировок в электронной форме.</w:t>
      </w:r>
    </w:p>
    <w:p w:rsidR="00FF7E70" w:rsidRDefault="00344C6F">
      <w:pPr>
        <w:widowControl w:val="0"/>
        <w:ind w:firstLine="709"/>
        <w:jc w:val="both"/>
        <w:rPr>
          <w:sz w:val="28"/>
        </w:rPr>
      </w:pPr>
      <w:r>
        <w:rPr>
          <w:sz w:val="28"/>
        </w:rPr>
        <w:t xml:space="preserve">14.5.2. Если запрос </w:t>
      </w:r>
      <w:r>
        <w:rPr>
          <w:sz w:val="28"/>
        </w:rPr>
        <w:t xml:space="preserve">котировок в электронной форме признан несостоявшимся по причине отсутствия поданных заявок заказчик вправе объявить о проведении повторного запроса котировок в электронной форме либо осуществить закупку у единственного поставщика (исполнителя, подрядчика) </w:t>
      </w:r>
      <w:r>
        <w:rPr>
          <w:sz w:val="28"/>
        </w:rPr>
        <w:t>в соответствии с разделом 17 Положения.</w:t>
      </w:r>
    </w:p>
    <w:p w:rsidR="00FF7E70" w:rsidRDefault="00344C6F">
      <w:pPr>
        <w:widowControl w:val="0"/>
        <w:ind w:firstLine="709"/>
        <w:jc w:val="both"/>
        <w:rPr>
          <w:sz w:val="28"/>
        </w:rPr>
      </w:pPr>
      <w:r>
        <w:rPr>
          <w:sz w:val="28"/>
        </w:rPr>
        <w:t>14.5.3. В случае объявления о проведении повторного запроса котировок в электронной форме заказчик вправе изменить условия такого запроса котировок.</w:t>
      </w:r>
    </w:p>
    <w:p w:rsidR="00FF7E70" w:rsidRDefault="00FF7E70">
      <w:pPr>
        <w:widowControl w:val="0"/>
        <w:ind w:firstLine="720"/>
        <w:jc w:val="both"/>
        <w:rPr>
          <w:sz w:val="22"/>
        </w:rPr>
      </w:pPr>
      <w:bookmarkStart w:id="184" w:name="_Toc480368341"/>
    </w:p>
    <w:p w:rsidR="00FF7E70" w:rsidRDefault="00344C6F">
      <w:pPr>
        <w:pStyle w:val="1"/>
      </w:pPr>
      <w:bookmarkStart w:id="185" w:name="_Toc527540335"/>
      <w:bookmarkStart w:id="186" w:name="_Toc7189943"/>
      <w:bookmarkStart w:id="187" w:name="_Toc4058674"/>
      <w:bookmarkStart w:id="188" w:name="_Toc4058750"/>
      <w:r>
        <w:t>15. Запрос предложений</w:t>
      </w:r>
      <w:bookmarkEnd w:id="184"/>
      <w:r>
        <w:t xml:space="preserve"> в электронной форме</w:t>
      </w:r>
      <w:bookmarkEnd w:id="185"/>
      <w:bookmarkEnd w:id="186"/>
      <w:bookmarkEnd w:id="187"/>
      <w:bookmarkEnd w:id="188"/>
    </w:p>
    <w:p w:rsidR="00FF7E70" w:rsidRDefault="00344C6F">
      <w:pPr>
        <w:pStyle w:val="2"/>
      </w:pPr>
      <w:bookmarkStart w:id="189" w:name="_Toc480368342"/>
      <w:bookmarkStart w:id="190" w:name="_Toc527540336"/>
      <w:bookmarkStart w:id="191" w:name="_Toc4058751"/>
      <w:bookmarkStart w:id="192" w:name="_Toc4058675"/>
      <w:bookmarkStart w:id="193" w:name="_Toc7189944"/>
      <w:r>
        <w:t xml:space="preserve">15.1. Проведение </w:t>
      </w:r>
      <w:bookmarkEnd w:id="189"/>
      <w:r>
        <w:t>запрос</w:t>
      </w:r>
      <w:r>
        <w:t>а предложений</w:t>
      </w:r>
      <w:r>
        <w:br/>
        <w:t>в электронной форме</w:t>
      </w:r>
      <w:bookmarkEnd w:id="190"/>
      <w:bookmarkEnd w:id="191"/>
      <w:bookmarkEnd w:id="192"/>
      <w:bookmarkEnd w:id="193"/>
    </w:p>
    <w:p w:rsidR="00FF7E70" w:rsidRDefault="00FF7E70">
      <w:pPr>
        <w:widowControl w:val="0"/>
        <w:ind w:firstLine="720"/>
        <w:jc w:val="both"/>
        <w:rPr>
          <w:sz w:val="22"/>
        </w:rPr>
      </w:pPr>
    </w:p>
    <w:p w:rsidR="00FF7E70" w:rsidRDefault="00344C6F">
      <w:pPr>
        <w:widowControl w:val="0"/>
        <w:ind w:firstLine="708"/>
        <w:jc w:val="both"/>
        <w:rPr>
          <w:sz w:val="28"/>
        </w:rPr>
      </w:pPr>
      <w:r>
        <w:rPr>
          <w:sz w:val="28"/>
        </w:rPr>
        <w:t>15.1.1.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пятнадцать миллионов рублей.</w:t>
      </w:r>
    </w:p>
    <w:p w:rsidR="00FF7E70" w:rsidRDefault="00344C6F">
      <w:pPr>
        <w:widowControl w:val="0"/>
        <w:ind w:firstLine="708"/>
        <w:jc w:val="both"/>
        <w:rPr>
          <w:sz w:val="28"/>
        </w:rPr>
      </w:pPr>
      <w:r>
        <w:rPr>
          <w:sz w:val="28"/>
        </w:rPr>
        <w:t>15.1.2. При осуществлен</w:t>
      </w:r>
      <w:r>
        <w:rPr>
          <w:sz w:val="28"/>
        </w:rPr>
        <w:t>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w:t>
      </w:r>
      <w:r>
        <w:rPr>
          <w:sz w:val="28"/>
        </w:rPr>
        <w:t>ля участия в запросе предложений в электронной форме и (или) условия для разглашения конфиденциальной информации.</w:t>
      </w:r>
    </w:p>
    <w:p w:rsidR="00FF7E70" w:rsidRDefault="00FF7E70">
      <w:pPr>
        <w:widowControl w:val="0"/>
        <w:ind w:firstLine="720"/>
        <w:jc w:val="both"/>
      </w:pPr>
    </w:p>
    <w:p w:rsidR="00FF7E70" w:rsidRDefault="00344C6F">
      <w:pPr>
        <w:pStyle w:val="2"/>
      </w:pPr>
      <w:bookmarkStart w:id="194" w:name="_Toc527540337"/>
      <w:bookmarkStart w:id="195" w:name="_Toc4058752"/>
      <w:bookmarkStart w:id="196" w:name="_Toc7189945"/>
      <w:bookmarkStart w:id="197" w:name="_Toc4058676"/>
      <w:bookmarkStart w:id="198" w:name="_Toc480368343"/>
      <w:r>
        <w:t>15.2. Извещение о проведении запроса предложений</w:t>
      </w:r>
      <w:r>
        <w:br/>
        <w:t>в электронной форме</w:t>
      </w:r>
      <w:bookmarkEnd w:id="194"/>
      <w:bookmarkEnd w:id="195"/>
      <w:bookmarkEnd w:id="196"/>
      <w:bookmarkEnd w:id="197"/>
    </w:p>
    <w:p w:rsidR="00FF7E70" w:rsidRDefault="00FF7E70">
      <w:pPr>
        <w:widowControl w:val="0"/>
        <w:ind w:firstLine="720"/>
        <w:jc w:val="both"/>
      </w:pPr>
    </w:p>
    <w:p w:rsidR="00FF7E70" w:rsidRDefault="00344C6F">
      <w:pPr>
        <w:widowControl w:val="0"/>
        <w:ind w:firstLine="708"/>
        <w:jc w:val="both"/>
        <w:rPr>
          <w:sz w:val="28"/>
        </w:rPr>
      </w:pPr>
      <w:r>
        <w:rPr>
          <w:sz w:val="28"/>
        </w:rPr>
        <w:t>15.2.1. При проведении запроса предложений в электронной форме извещени</w:t>
      </w:r>
      <w:r>
        <w:rPr>
          <w:sz w:val="28"/>
        </w:rPr>
        <w:t xml:space="preserve">е об осуществлении закупки размещается в единой информационной системе не менее чем за семь рабочих дней до дня проведения такого запроса. </w:t>
      </w:r>
    </w:p>
    <w:p w:rsidR="00FF7E70" w:rsidRDefault="00344C6F">
      <w:pPr>
        <w:widowControl w:val="0"/>
        <w:ind w:firstLine="708"/>
        <w:jc w:val="both"/>
        <w:rPr>
          <w:sz w:val="28"/>
        </w:rPr>
      </w:pPr>
      <w:r>
        <w:rPr>
          <w:sz w:val="28"/>
        </w:rPr>
        <w:t xml:space="preserve">В случае проведения запроса предложений в электронной форме, участниками которого могут быть только субъекты малого </w:t>
      </w:r>
      <w:r>
        <w:rPr>
          <w:sz w:val="28"/>
        </w:rPr>
        <w:t>и среднего предпринимательства извещение о его проведении размещается в единой информационной системе не менее чем за пять рабочих дней до дня проведения такого запроса предложений.</w:t>
      </w:r>
    </w:p>
    <w:p w:rsidR="00FF7E70" w:rsidRDefault="00344C6F">
      <w:pPr>
        <w:ind w:firstLine="708"/>
        <w:jc w:val="both"/>
        <w:rPr>
          <w:sz w:val="28"/>
        </w:rPr>
      </w:pPr>
      <w:r>
        <w:rPr>
          <w:sz w:val="28"/>
        </w:rPr>
        <w:lastRenderedPageBreak/>
        <w:t xml:space="preserve">15.2.2. Заказчик вправе дополнительно опубликовать извещение о проведении </w:t>
      </w:r>
      <w:r>
        <w:rPr>
          <w:sz w:val="28"/>
        </w:rPr>
        <w:t>запроса предложений в электронной форме в любых средствах массовой информации, в том числе в электронных средствах массовой информации.</w:t>
      </w:r>
    </w:p>
    <w:p w:rsidR="00FF7E70" w:rsidRDefault="00344C6F">
      <w:pPr>
        <w:ind w:firstLine="708"/>
        <w:jc w:val="both"/>
        <w:rPr>
          <w:sz w:val="28"/>
        </w:rPr>
      </w:pPr>
      <w:r>
        <w:rPr>
          <w:sz w:val="28"/>
        </w:rPr>
        <w:t>15.2.3. В извещении о проведении запроса предложений в электронной форме указываются сведения в соответствии с пунктом 3</w:t>
      </w:r>
      <w:r>
        <w:rPr>
          <w:sz w:val="28"/>
        </w:rPr>
        <w:t>.2.2 Положения.</w:t>
      </w:r>
    </w:p>
    <w:p w:rsidR="00FF7E70" w:rsidRDefault="00FF7E70">
      <w:pPr>
        <w:widowControl w:val="0"/>
        <w:ind w:firstLine="720"/>
        <w:jc w:val="both"/>
      </w:pPr>
    </w:p>
    <w:p w:rsidR="00FF7E70" w:rsidRDefault="00344C6F">
      <w:pPr>
        <w:pStyle w:val="2"/>
      </w:pPr>
      <w:bookmarkStart w:id="199" w:name="_Toc527540338"/>
      <w:bookmarkStart w:id="200" w:name="_Toc4058753"/>
      <w:bookmarkStart w:id="201" w:name="_Toc4058677"/>
      <w:bookmarkStart w:id="202" w:name="_Toc7189946"/>
      <w:r>
        <w:t>15.3. Документация о проведении запроса предложений</w:t>
      </w:r>
      <w:r>
        <w:br/>
        <w:t>в электронной форме</w:t>
      </w:r>
      <w:bookmarkEnd w:id="199"/>
      <w:bookmarkEnd w:id="200"/>
      <w:bookmarkEnd w:id="201"/>
      <w:bookmarkEnd w:id="202"/>
    </w:p>
    <w:p w:rsidR="00FF7E70" w:rsidRDefault="00FF7E70">
      <w:pPr>
        <w:widowControl w:val="0"/>
        <w:ind w:firstLine="708"/>
        <w:jc w:val="both"/>
      </w:pPr>
    </w:p>
    <w:bookmarkEnd w:id="198"/>
    <w:p w:rsidR="00FF7E70" w:rsidRDefault="00344C6F">
      <w:pPr>
        <w:widowControl w:val="0"/>
        <w:ind w:firstLine="720"/>
        <w:jc w:val="both"/>
        <w:rPr>
          <w:sz w:val="28"/>
        </w:rPr>
      </w:pPr>
      <w:r>
        <w:rPr>
          <w:sz w:val="28"/>
        </w:rPr>
        <w:t>15.3.1. Документация о проведении запроса предложений в электронной форме разрабатывается уполномоченным учреждением и утверждается заказчиком.</w:t>
      </w:r>
    </w:p>
    <w:p w:rsidR="00FF7E70" w:rsidRDefault="00344C6F">
      <w:pPr>
        <w:ind w:firstLine="720"/>
        <w:jc w:val="both"/>
        <w:rPr>
          <w:sz w:val="28"/>
        </w:rPr>
      </w:pPr>
      <w:r>
        <w:rPr>
          <w:sz w:val="28"/>
        </w:rPr>
        <w:t>15.3.2. Документация о</w:t>
      </w:r>
      <w:r>
        <w:rPr>
          <w:sz w:val="28"/>
        </w:rPr>
        <w:t xml:space="preserve">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 в том числе сведения, предусмотренные п</w:t>
      </w:r>
      <w:r>
        <w:rPr>
          <w:sz w:val="28"/>
        </w:rPr>
        <w:t>унктом 3.3.1 Положения.</w:t>
      </w:r>
    </w:p>
    <w:p w:rsidR="00FF7E70" w:rsidRDefault="00344C6F">
      <w:pPr>
        <w:ind w:firstLine="720"/>
        <w:jc w:val="both"/>
        <w:rPr>
          <w:sz w:val="28"/>
        </w:rPr>
      </w:pPr>
      <w:r>
        <w:rPr>
          <w:sz w:val="28"/>
        </w:rPr>
        <w:t>15.3.3. Документация о проведении запроса предложений в электронной форме должна быть доступна для ознакомления в единой информационной системе или на сайте заказчика в случаях, установленных пунктом 3.1.6 Положения, без взимания пл</w:t>
      </w:r>
      <w:r>
        <w:rPr>
          <w:sz w:val="28"/>
        </w:rPr>
        <w:t>аты.</w:t>
      </w:r>
    </w:p>
    <w:p w:rsidR="00FF7E70" w:rsidRDefault="00FF7E70">
      <w:pPr>
        <w:ind w:firstLine="720"/>
        <w:jc w:val="both"/>
      </w:pPr>
    </w:p>
    <w:p w:rsidR="00FF7E70" w:rsidRDefault="00344C6F">
      <w:pPr>
        <w:pStyle w:val="2"/>
      </w:pPr>
      <w:bookmarkStart w:id="203" w:name="_Toc480368345"/>
      <w:bookmarkStart w:id="204" w:name="_Toc527540339"/>
      <w:bookmarkStart w:id="205" w:name="_Toc4058754"/>
      <w:bookmarkStart w:id="206" w:name="_Toc4058678"/>
      <w:bookmarkStart w:id="207" w:name="_Toc7189947"/>
      <w:r>
        <w:t xml:space="preserve">15.4. Порядок подачи участником заявки </w:t>
      </w:r>
      <w:bookmarkEnd w:id="203"/>
      <w:r>
        <w:t>на участие в запросе предложений в электронной форме</w:t>
      </w:r>
      <w:bookmarkEnd w:id="204"/>
      <w:bookmarkEnd w:id="205"/>
      <w:bookmarkEnd w:id="206"/>
      <w:bookmarkEnd w:id="207"/>
    </w:p>
    <w:p w:rsidR="00FF7E70" w:rsidRDefault="00FF7E70">
      <w:pPr>
        <w:widowControl w:val="0"/>
        <w:ind w:firstLine="720"/>
        <w:jc w:val="both"/>
      </w:pPr>
    </w:p>
    <w:p w:rsidR="00FF7E70" w:rsidRDefault="00344C6F">
      <w:pPr>
        <w:widowControl w:val="0"/>
        <w:ind w:firstLine="708"/>
        <w:jc w:val="both"/>
        <w:rPr>
          <w:sz w:val="28"/>
        </w:rPr>
      </w:pPr>
      <w:r>
        <w:rPr>
          <w:sz w:val="28"/>
        </w:rPr>
        <w:t>15.4.1. Для участия в запросе предложений в электронной форме участник закупки подает заявку на участие в таком запросе предложений оператору ЭП согласно тре</w:t>
      </w:r>
      <w:r>
        <w:rPr>
          <w:sz w:val="28"/>
        </w:rPr>
        <w:t>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FF7E70" w:rsidRDefault="00344C6F">
      <w:pPr>
        <w:widowControl w:val="0"/>
        <w:ind w:firstLine="708"/>
        <w:jc w:val="both"/>
        <w:rPr>
          <w:sz w:val="28"/>
        </w:rPr>
      </w:pPr>
      <w:r>
        <w:rPr>
          <w:sz w:val="28"/>
        </w:rPr>
        <w:t>15.4.2. Заявка, подаваемая участником на участие в запросе предложений в электронной форме, со</w:t>
      </w:r>
      <w:r>
        <w:rPr>
          <w:sz w:val="28"/>
        </w:rPr>
        <w:t>стоит из двух частей и ценового предложения.</w:t>
      </w:r>
    </w:p>
    <w:p w:rsidR="00FF7E70" w:rsidRDefault="00344C6F">
      <w:pPr>
        <w:widowControl w:val="0"/>
        <w:ind w:firstLine="708"/>
        <w:jc w:val="both"/>
        <w:rPr>
          <w:sz w:val="28"/>
        </w:rPr>
      </w:pPr>
      <w:r>
        <w:rPr>
          <w:sz w:val="28"/>
        </w:rPr>
        <w:t>15.4.2.1. Первая часть заявки на участие в запросе предложений в электронной форме должна содержать:</w:t>
      </w:r>
    </w:p>
    <w:p w:rsidR="00FF7E70" w:rsidRDefault="00344C6F">
      <w:pPr>
        <w:widowControl w:val="0"/>
        <w:ind w:firstLine="708"/>
        <w:jc w:val="both"/>
        <w:rPr>
          <w:sz w:val="28"/>
        </w:rPr>
      </w:pPr>
      <w:r>
        <w:rPr>
          <w:sz w:val="28"/>
        </w:rPr>
        <w:t>1) согласие участника закупки исполнить условия договора, указанные в извещении и документации о проведении за</w:t>
      </w:r>
      <w:r>
        <w:rPr>
          <w:sz w:val="28"/>
        </w:rPr>
        <w:t>проса предложений;</w:t>
      </w:r>
    </w:p>
    <w:p w:rsidR="00FF7E70" w:rsidRDefault="00344C6F">
      <w:pPr>
        <w:widowControl w:val="0"/>
        <w:ind w:firstLine="708"/>
        <w:jc w:val="both"/>
        <w:rPr>
          <w:sz w:val="28"/>
        </w:rPr>
      </w:pPr>
      <w:r>
        <w:rPr>
          <w:sz w:val="28"/>
        </w:rPr>
        <w:t>2) при осуществлении закупки товара или закупки работы, услуги, для выполнения, оказания которых используется товар:</w:t>
      </w:r>
    </w:p>
    <w:p w:rsidR="00FF7E70" w:rsidRDefault="00344C6F">
      <w:pPr>
        <w:widowControl w:val="0"/>
        <w:ind w:firstLine="708"/>
        <w:jc w:val="both"/>
        <w:rPr>
          <w:sz w:val="28"/>
        </w:rPr>
      </w:pPr>
      <w:r>
        <w:rPr>
          <w:sz w:val="28"/>
        </w:rPr>
        <w:t>а) наименование производителя товара, наименование страны происхождения товара. При этом участник закупки несет ответств</w:t>
      </w:r>
      <w:r>
        <w:rPr>
          <w:sz w:val="28"/>
        </w:rPr>
        <w:t>енность за представление недостоверных сведений о стране происхождения товара, указанного в заявке на участие в закупке;</w:t>
      </w:r>
    </w:p>
    <w:p w:rsidR="00FF7E70" w:rsidRDefault="00344C6F">
      <w:pPr>
        <w:widowControl w:val="0"/>
        <w:ind w:firstLine="708"/>
        <w:jc w:val="both"/>
        <w:rPr>
          <w:sz w:val="28"/>
        </w:rPr>
      </w:pPr>
      <w:r>
        <w:rPr>
          <w:sz w:val="28"/>
        </w:rPr>
        <w:t xml:space="preserve">б) конкретные показатели товара, соответствующие значениям, </w:t>
      </w:r>
      <w:r>
        <w:rPr>
          <w:sz w:val="28"/>
        </w:rPr>
        <w:lastRenderedPageBreak/>
        <w:t xml:space="preserve">установленным документацией о проведении запроса предложений в электронной </w:t>
      </w:r>
      <w:r>
        <w:rPr>
          <w:sz w:val="28"/>
        </w:rPr>
        <w:t>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w:t>
      </w:r>
      <w:r>
        <w:rPr>
          <w:sz w:val="28"/>
        </w:rPr>
        <w:t>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FF7E70" w:rsidRDefault="00344C6F">
      <w:pPr>
        <w:widowControl w:val="0"/>
        <w:ind w:firstLine="708"/>
        <w:jc w:val="both"/>
        <w:rPr>
          <w:sz w:val="28"/>
        </w:rPr>
      </w:pPr>
      <w:r>
        <w:rPr>
          <w:sz w:val="28"/>
        </w:rPr>
        <w:t>15.4.2.2. Не допускается ук</w:t>
      </w:r>
      <w:r>
        <w:rPr>
          <w:sz w:val="28"/>
        </w:rPr>
        <w:t>азание в первой части заявки на участие в запросе предложений в электронной форме сведений об участнике запроса предложений в электронной форме, позволяющих его идентифицировать, о его соответствии единым квалификационным требованиям, установленным в докум</w:t>
      </w:r>
      <w:r>
        <w:rPr>
          <w:sz w:val="28"/>
        </w:rPr>
        <w:t>ентации о конкурентной закупке (при наличии).</w:t>
      </w:r>
    </w:p>
    <w:p w:rsidR="00FF7E70" w:rsidRDefault="00344C6F">
      <w:pPr>
        <w:widowControl w:val="0"/>
        <w:ind w:firstLine="708"/>
        <w:jc w:val="both"/>
        <w:rPr>
          <w:sz w:val="28"/>
        </w:rPr>
      </w:pPr>
      <w:r>
        <w:rPr>
          <w:sz w:val="28"/>
        </w:rPr>
        <w:t>15.4.2.3. Вторая часть заявки на участие в запросе предложений в электронной форме (в зависимости от предложения участника и установленных требований в извещении и документации) должна содержать:</w:t>
      </w:r>
    </w:p>
    <w:p w:rsidR="00FF7E70" w:rsidRDefault="00344C6F">
      <w:pPr>
        <w:widowControl w:val="0"/>
        <w:ind w:firstLine="708"/>
        <w:jc w:val="both"/>
        <w:rPr>
          <w:sz w:val="28"/>
        </w:rPr>
      </w:pPr>
      <w:r>
        <w:rPr>
          <w:sz w:val="28"/>
        </w:rPr>
        <w:t>1) фирменное н</w:t>
      </w:r>
      <w:r>
        <w:rPr>
          <w:sz w:val="28"/>
        </w:rPr>
        <w:t>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w:t>
      </w:r>
      <w:r>
        <w:rPr>
          <w:sz w:val="28"/>
        </w:rPr>
        <w:t>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(при их наличии) учас</w:t>
      </w:r>
      <w:r>
        <w:rPr>
          <w:sz w:val="28"/>
        </w:rPr>
        <w:t>тника закупки;</w:t>
      </w:r>
    </w:p>
    <w:p w:rsidR="00FF7E70" w:rsidRDefault="00344C6F">
      <w:pPr>
        <w:widowControl w:val="0"/>
        <w:ind w:firstLine="708"/>
        <w:jc w:val="both"/>
        <w:rPr>
          <w:sz w:val="28"/>
        </w:rPr>
      </w:pPr>
      <w:r>
        <w:rPr>
          <w:sz w:val="28"/>
        </w:rPr>
        <w:t>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w:t>
      </w:r>
      <w:r>
        <w:rPr>
          <w:sz w:val="28"/>
        </w:rPr>
        <w:t>в, использование результатов работ») при установлении в документации критериев, предусмотренных пунктом 3.3.5 Положения. Отсутствие названного предложения не является основанием для принятия решения об отказе участнику закупки в допуске к участию в запросе</w:t>
      </w:r>
      <w:r>
        <w:rPr>
          <w:sz w:val="28"/>
        </w:rPr>
        <w:t xml:space="preserve"> предложений в электронной форме;</w:t>
      </w:r>
    </w:p>
    <w:p w:rsidR="00FF7E70" w:rsidRDefault="00344C6F">
      <w:pPr>
        <w:widowControl w:val="0"/>
        <w:ind w:firstLine="708"/>
        <w:jc w:val="both"/>
        <w:rPr>
          <w:sz w:val="28"/>
        </w:rPr>
      </w:pPr>
      <w:r>
        <w:rPr>
          <w:sz w:val="28"/>
        </w:rPr>
        <w:t>3) в случаях, предусмотренных документацией запроса предложений в электронной форме, участник представляет копии документов, подтверждающих соответствие товара, работ, услуг требованиям, установленным в соответствии с зако</w:t>
      </w:r>
      <w:r>
        <w:rPr>
          <w:sz w:val="28"/>
        </w:rPr>
        <w:t>нодательством Российской Федерации;</w:t>
      </w:r>
    </w:p>
    <w:p w:rsidR="00FF7E70" w:rsidRDefault="00344C6F">
      <w:pPr>
        <w:widowControl w:val="0"/>
        <w:ind w:firstLine="708"/>
        <w:jc w:val="both"/>
        <w:rPr>
          <w:sz w:val="28"/>
        </w:rPr>
      </w:pPr>
      <w:r>
        <w:rPr>
          <w:sz w:val="28"/>
        </w:rPr>
        <w:t>4) документы или копии документов, подтверждающих соответствие участника закупки требованиям, установленным в документации запроса предложений в электронной форме, в том числе о его соответствии единым квалификационным т</w:t>
      </w:r>
      <w:r>
        <w:rPr>
          <w:sz w:val="28"/>
        </w:rPr>
        <w:t>ребованиям (если они установлены в документации запроса предложений в электронной форме);</w:t>
      </w:r>
    </w:p>
    <w:p w:rsidR="00FF7E70" w:rsidRDefault="00344C6F">
      <w:pPr>
        <w:widowControl w:val="0"/>
        <w:ind w:firstLine="708"/>
        <w:jc w:val="both"/>
        <w:rPr>
          <w:sz w:val="28"/>
        </w:rPr>
      </w:pPr>
      <w:r>
        <w:rPr>
          <w:sz w:val="28"/>
        </w:rPr>
        <w:t>5)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w:t>
      </w:r>
      <w:r>
        <w:rPr>
          <w:sz w:val="28"/>
        </w:rPr>
        <w:t xml:space="preserve"> из Единого государственного </w:t>
      </w:r>
      <w:r>
        <w:rPr>
          <w:sz w:val="28"/>
        </w:rPr>
        <w:lastRenderedPageBreak/>
        <w:t>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w:t>
      </w:r>
      <w:r>
        <w:rPr>
          <w:sz w:val="28"/>
        </w:rPr>
        <w:t xml:space="preserve">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w:t>
      </w:r>
      <w:r>
        <w:rPr>
          <w:sz w:val="28"/>
        </w:rPr>
        <w:t>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w:t>
      </w:r>
      <w:r>
        <w:rPr>
          <w:sz w:val="28"/>
        </w:rPr>
        <w:t>ченные не ранее чем за шесть месяцев до дня размещения в единой информационной системе извещения о проведении запроса предложений в электронной форме;</w:t>
      </w:r>
    </w:p>
    <w:p w:rsidR="00FF7E70" w:rsidRDefault="00344C6F">
      <w:pPr>
        <w:widowControl w:val="0"/>
        <w:ind w:firstLine="708"/>
        <w:jc w:val="both"/>
        <w:rPr>
          <w:sz w:val="28"/>
        </w:rPr>
      </w:pPr>
      <w:r>
        <w:rPr>
          <w:sz w:val="28"/>
        </w:rPr>
        <w:t>6) документы, подтверждающие полномочия лица на осуществление действий от имени участника закупки – юриди</w:t>
      </w:r>
      <w:r>
        <w:rPr>
          <w:sz w:val="28"/>
        </w:rPr>
        <w:t xml:space="preserve">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w:t>
      </w:r>
    </w:p>
    <w:p w:rsidR="00FF7E70" w:rsidRDefault="00344C6F">
      <w:pPr>
        <w:widowControl w:val="0"/>
        <w:ind w:firstLine="708"/>
        <w:jc w:val="both"/>
        <w:rPr>
          <w:sz w:val="28"/>
        </w:rPr>
      </w:pPr>
      <w:r>
        <w:rPr>
          <w:sz w:val="28"/>
        </w:rPr>
        <w:t xml:space="preserve">В случае если от имени участника закупки </w:t>
      </w:r>
      <w:r>
        <w:rPr>
          <w:sz w:val="28"/>
        </w:rPr>
        <w:t>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w:t>
      </w:r>
      <w:r>
        <w:rPr>
          <w:sz w:val="28"/>
        </w:rPr>
        <w:t>ика закупки (для юридических лиц) или уполномоченным этим руководителем лицом.</w:t>
      </w:r>
    </w:p>
    <w:p w:rsidR="00FF7E70" w:rsidRDefault="00344C6F">
      <w:pPr>
        <w:widowControl w:val="0"/>
        <w:ind w:firstLine="708"/>
        <w:jc w:val="both"/>
        <w:rPr>
          <w:sz w:val="28"/>
        </w:rPr>
      </w:pPr>
      <w:r>
        <w:rPr>
          <w:sz w:val="28"/>
        </w:rPr>
        <w:t>В случае если указанная доверенность подписана лицом, уполномоченным руководителем участника закупки, заявка на участие в запросе предложений в электронной форме должна содержат</w:t>
      </w:r>
      <w:r>
        <w:rPr>
          <w:sz w:val="28"/>
        </w:rPr>
        <w:t>ь также документ, подтверждающий полномочия такого лица на подписание доверенности;</w:t>
      </w:r>
    </w:p>
    <w:p w:rsidR="00FF7E70" w:rsidRDefault="00344C6F">
      <w:pPr>
        <w:widowControl w:val="0"/>
        <w:ind w:firstLine="708"/>
        <w:jc w:val="both"/>
        <w:rPr>
          <w:sz w:val="28"/>
        </w:rPr>
      </w:pPr>
      <w:r>
        <w:rPr>
          <w:sz w:val="28"/>
        </w:rPr>
        <w:t>7) документы, подтверждающие внесение денежных средств в качестве обеспечения заявки на участие в запросе предложений в электронной форме в случае, если в документации запр</w:t>
      </w:r>
      <w:r>
        <w:rPr>
          <w:sz w:val="28"/>
        </w:rPr>
        <w:t>оса предложений в электронной форме содержится указание на требование обеспечения такой заявки (банковская гарантия).</w:t>
      </w:r>
    </w:p>
    <w:p w:rsidR="00FF7E70" w:rsidRDefault="00344C6F">
      <w:pPr>
        <w:widowControl w:val="0"/>
        <w:ind w:firstLine="708"/>
        <w:jc w:val="both"/>
        <w:rPr>
          <w:sz w:val="28"/>
        </w:rPr>
      </w:pPr>
      <w:r>
        <w:rPr>
          <w:sz w:val="28"/>
        </w:rPr>
        <w:t>Настоящий пункт применяется, в случае осуществления закупки, участниками которой могут быть только субъекты малого и среднего предпринимат</w:t>
      </w:r>
      <w:r>
        <w:rPr>
          <w:sz w:val="28"/>
        </w:rPr>
        <w:t>ельства;</w:t>
      </w:r>
    </w:p>
    <w:p w:rsidR="00FF7E70" w:rsidRDefault="00344C6F">
      <w:pPr>
        <w:widowControl w:val="0"/>
        <w:ind w:firstLine="708"/>
        <w:jc w:val="both"/>
        <w:rPr>
          <w:sz w:val="28"/>
        </w:rPr>
      </w:pPr>
      <w:r>
        <w:rPr>
          <w:sz w:val="28"/>
        </w:rPr>
        <w:t>8) копии учредительных документов участника закупки (для юридических лиц), копию документа, удостоверяющего личность (для физических лиц);</w:t>
      </w:r>
    </w:p>
    <w:p w:rsidR="00FF7E70" w:rsidRDefault="00344C6F">
      <w:pPr>
        <w:widowControl w:val="0"/>
        <w:ind w:firstLine="708"/>
        <w:jc w:val="both"/>
        <w:rPr>
          <w:sz w:val="28"/>
        </w:rPr>
      </w:pPr>
      <w:r>
        <w:rPr>
          <w:sz w:val="28"/>
        </w:rPr>
        <w:t>9) декларацию о соответствии участника требованиям, установленным в соответствии с пунктами 8.1.2 - 8.1.5 По</w:t>
      </w:r>
      <w:r>
        <w:rPr>
          <w:sz w:val="28"/>
        </w:rPr>
        <w:t>ложения;</w:t>
      </w:r>
    </w:p>
    <w:p w:rsidR="00FF7E70" w:rsidRDefault="00344C6F">
      <w:pPr>
        <w:widowControl w:val="0"/>
        <w:ind w:firstLine="708"/>
        <w:jc w:val="both"/>
        <w:rPr>
          <w:sz w:val="28"/>
        </w:rPr>
      </w:pPr>
      <w:r>
        <w:rPr>
          <w:sz w:val="28"/>
        </w:rPr>
        <w:t>10) декларацию о соответствии участника дополнительным требованиям, установленным в соответствии с пунктами 8.2.3 - 8.2.5 Положения (при наличии требований в документации);</w:t>
      </w:r>
    </w:p>
    <w:p w:rsidR="00FF7E70" w:rsidRDefault="00344C6F">
      <w:pPr>
        <w:widowControl w:val="0"/>
        <w:ind w:firstLine="708"/>
        <w:jc w:val="both"/>
        <w:rPr>
          <w:sz w:val="28"/>
        </w:rPr>
      </w:pPr>
      <w:r>
        <w:rPr>
          <w:sz w:val="28"/>
        </w:rPr>
        <w:lastRenderedPageBreak/>
        <w:t xml:space="preserve">11) документы, подтверждающие соответствие участника требованиям, </w:t>
      </w:r>
      <w:r>
        <w:rPr>
          <w:sz w:val="28"/>
        </w:rPr>
        <w:t>установленным в соответствии с пунктом 8.2.6 Положения, согласно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w:t>
      </w:r>
      <w:r>
        <w:rPr>
          <w:sz w:val="28"/>
        </w:rPr>
        <w:t>ми юридических лиц» (при наличии требования в документации).</w:t>
      </w:r>
    </w:p>
    <w:p w:rsidR="00FF7E70" w:rsidRDefault="00344C6F">
      <w:pPr>
        <w:widowControl w:val="0"/>
        <w:ind w:firstLine="720"/>
        <w:jc w:val="both"/>
        <w:rPr>
          <w:sz w:val="28"/>
        </w:rPr>
      </w:pPr>
      <w:r>
        <w:rPr>
          <w:sz w:val="28"/>
        </w:rPr>
        <w:t>15.4.3.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w:t>
      </w:r>
      <w:r>
        <w:rPr>
          <w:sz w:val="28"/>
        </w:rPr>
        <w:t>писью.</w:t>
      </w:r>
    </w:p>
    <w:p w:rsidR="00FF7E70" w:rsidRDefault="00344C6F">
      <w:pPr>
        <w:widowControl w:val="0"/>
        <w:ind w:firstLine="720"/>
        <w:jc w:val="both"/>
        <w:rPr>
          <w:sz w:val="28"/>
        </w:rPr>
      </w:pPr>
      <w:r>
        <w:rPr>
          <w:sz w:val="28"/>
        </w:rPr>
        <w:t>15.4.4.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FF7E70" w:rsidRDefault="00344C6F">
      <w:pPr>
        <w:widowControl w:val="0"/>
        <w:ind w:firstLine="720"/>
        <w:jc w:val="both"/>
        <w:rPr>
          <w:sz w:val="28"/>
        </w:rPr>
      </w:pPr>
      <w:r>
        <w:rPr>
          <w:sz w:val="28"/>
        </w:rPr>
        <w:t>15.4.5. Участник закупки вправе подать только одну заявку на участие в запросе предложений в элект</w:t>
      </w:r>
      <w:r>
        <w:rPr>
          <w:sz w:val="28"/>
        </w:rPr>
        <w:t>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w:t>
      </w:r>
      <w:r>
        <w:rPr>
          <w:sz w:val="28"/>
        </w:rPr>
        <w:t>жений в электронной форме.</w:t>
      </w:r>
    </w:p>
    <w:p w:rsidR="00FF7E70" w:rsidRDefault="00344C6F">
      <w:pPr>
        <w:widowControl w:val="0"/>
        <w:ind w:firstLine="720"/>
        <w:jc w:val="both"/>
        <w:rPr>
          <w:sz w:val="28"/>
        </w:rPr>
      </w:pPr>
      <w:r>
        <w:rPr>
          <w:sz w:val="28"/>
        </w:rPr>
        <w:t xml:space="preserve">15.4.6. Участник запроса предложений в электронной форме вправе изменить или отозвать свою заявку до истечения срока подачи заявок. Заявка на участие в запросе предложений в электронной форме является измененной или отозванной, </w:t>
      </w:r>
      <w:r>
        <w:rPr>
          <w:sz w:val="28"/>
        </w:rPr>
        <w:t>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FF7E70" w:rsidRDefault="00FF7E70">
      <w:pPr>
        <w:widowControl w:val="0"/>
        <w:ind w:firstLine="720"/>
        <w:jc w:val="both"/>
      </w:pPr>
    </w:p>
    <w:p w:rsidR="00FF7E70" w:rsidRDefault="00344C6F">
      <w:pPr>
        <w:pStyle w:val="2"/>
      </w:pPr>
      <w:bookmarkStart w:id="208" w:name="_Toc527540340"/>
      <w:bookmarkStart w:id="209" w:name="_Toc4058755"/>
      <w:bookmarkStart w:id="210" w:name="_Toc4058679"/>
      <w:bookmarkStart w:id="211" w:name="_Toc7189948"/>
      <w:r>
        <w:t>15.5. Порядок рассмотрения первых частей заявок на участие</w:t>
      </w:r>
      <w:r>
        <w:br/>
        <w:t>в запросе предложений в электронной форме</w:t>
      </w:r>
      <w:bookmarkEnd w:id="208"/>
      <w:bookmarkEnd w:id="209"/>
      <w:bookmarkEnd w:id="210"/>
      <w:bookmarkEnd w:id="211"/>
    </w:p>
    <w:p w:rsidR="00FF7E70" w:rsidRDefault="00FF7E70">
      <w:pPr>
        <w:widowControl w:val="0"/>
        <w:ind w:firstLine="720"/>
        <w:jc w:val="both"/>
      </w:pPr>
    </w:p>
    <w:p w:rsidR="00FF7E70" w:rsidRDefault="00344C6F">
      <w:pPr>
        <w:widowControl w:val="0"/>
        <w:ind w:firstLine="720"/>
        <w:jc w:val="both"/>
        <w:rPr>
          <w:sz w:val="28"/>
        </w:rPr>
      </w:pPr>
      <w:r>
        <w:rPr>
          <w:sz w:val="28"/>
        </w:rPr>
        <w:t>15.5.1. </w:t>
      </w:r>
      <w:r>
        <w:rPr>
          <w:sz w:val="28"/>
        </w:rPr>
        <w:t>Оператор ЭП направляет уполномоченному учреждению первые части заявок на участие в запросе предложений в электронной форме - не позднее дня, следующего за днем окончания срока подачи заявок на участие в запросе предложений в электронной форме, установленно</w:t>
      </w:r>
      <w:r>
        <w:rPr>
          <w:sz w:val="28"/>
        </w:rPr>
        <w:t xml:space="preserve">го в извещении, документации </w:t>
      </w:r>
      <w:r>
        <w:rPr>
          <w:sz w:val="28"/>
        </w:rPr>
        <w:t>запроса предложений в электронной форме</w:t>
      </w:r>
      <w:r>
        <w:rPr>
          <w:sz w:val="28"/>
        </w:rPr>
        <w:t>.</w:t>
      </w:r>
    </w:p>
    <w:p w:rsidR="00FF7E70" w:rsidRDefault="00344C6F">
      <w:pPr>
        <w:ind w:firstLine="720"/>
        <w:jc w:val="both"/>
        <w:rPr>
          <w:sz w:val="28"/>
        </w:rPr>
      </w:pPr>
      <w:r>
        <w:rPr>
          <w:sz w:val="28"/>
        </w:rPr>
        <w:t xml:space="preserve">15.5.2. В установленный документацией </w:t>
      </w:r>
      <w:r>
        <w:rPr>
          <w:sz w:val="28"/>
        </w:rPr>
        <w:t>запроса предложений в электронной форме</w:t>
      </w:r>
      <w:r>
        <w:rPr>
          <w:sz w:val="28"/>
        </w:rPr>
        <w:t xml:space="preserve"> день комиссия проверяет первые части заявок на участие в </w:t>
      </w:r>
      <w:r>
        <w:rPr>
          <w:sz w:val="28"/>
        </w:rPr>
        <w:t>запросе предложений в электронной форме</w:t>
      </w:r>
      <w:r>
        <w:rPr>
          <w:sz w:val="28"/>
        </w:rPr>
        <w:t xml:space="preserve"> на соответс</w:t>
      </w:r>
      <w:r>
        <w:rPr>
          <w:sz w:val="28"/>
        </w:rPr>
        <w:t>твие их требованиям установленным документацией такого запроса предложений в отношении закупаемых товаров, работ, услуг. При этом срок между направлением оператором ЭП первых частей заявок и днем их рассмотрения не должен превышать три рабочих дня.</w:t>
      </w:r>
    </w:p>
    <w:p w:rsidR="00FF7E70" w:rsidRDefault="00344C6F">
      <w:pPr>
        <w:ind w:firstLine="720"/>
        <w:jc w:val="both"/>
        <w:rPr>
          <w:sz w:val="28"/>
        </w:rPr>
      </w:pPr>
      <w:r>
        <w:rPr>
          <w:sz w:val="28"/>
        </w:rPr>
        <w:t>15.5.3.</w:t>
      </w:r>
      <w:r>
        <w:rPr>
          <w:sz w:val="28"/>
        </w:rPr>
        <w:t xml:space="preserve"> Участник запроса предложений в электронной форме не допускается к участию в </w:t>
      </w:r>
      <w:r>
        <w:rPr>
          <w:sz w:val="28"/>
        </w:rPr>
        <w:t>запросе предложений в электронной форме</w:t>
      </w:r>
      <w:r>
        <w:rPr>
          <w:sz w:val="28"/>
        </w:rPr>
        <w:t xml:space="preserve"> в случае:</w:t>
      </w:r>
    </w:p>
    <w:p w:rsidR="00FF7E70" w:rsidRDefault="00344C6F">
      <w:pPr>
        <w:ind w:firstLine="720"/>
        <w:jc w:val="both"/>
        <w:rPr>
          <w:sz w:val="28"/>
        </w:rPr>
      </w:pPr>
      <w:r>
        <w:rPr>
          <w:sz w:val="28"/>
        </w:rPr>
        <w:t>1) непредоставления информации, предусмотренной пунктом 15.4.2.1 Положения, или предоставления недостоверной информации;</w:t>
      </w:r>
    </w:p>
    <w:p w:rsidR="00FF7E70" w:rsidRDefault="00344C6F">
      <w:pPr>
        <w:ind w:firstLine="720"/>
        <w:jc w:val="both"/>
        <w:rPr>
          <w:sz w:val="28"/>
        </w:rPr>
      </w:pPr>
      <w:r>
        <w:rPr>
          <w:sz w:val="28"/>
        </w:rPr>
        <w:lastRenderedPageBreak/>
        <w:t>2) несоо</w:t>
      </w:r>
      <w:r>
        <w:rPr>
          <w:sz w:val="28"/>
        </w:rPr>
        <w:t>тветствия предложений участника запроса предложений в электронной форме требованиям, предусмотренным подпунктом 2 пункта 15.4.2.1 Положения и установленным в извещении, документации запроса предложений в электронной форме;</w:t>
      </w:r>
    </w:p>
    <w:p w:rsidR="00FF7E70" w:rsidRDefault="00344C6F">
      <w:pPr>
        <w:ind w:firstLine="720"/>
        <w:jc w:val="both"/>
        <w:rPr>
          <w:sz w:val="28"/>
        </w:rPr>
      </w:pPr>
      <w:r>
        <w:rPr>
          <w:sz w:val="28"/>
        </w:rPr>
        <w:t>3) указания в первой части заявки</w:t>
      </w:r>
      <w:r>
        <w:rPr>
          <w:sz w:val="28"/>
        </w:rPr>
        <w:t xml:space="preserve"> участника запроса предложений в электронной форме сведений о таком участнике, позволяющих его идентифицировать и (или) о предлагаемой им цене договора;</w:t>
      </w:r>
    </w:p>
    <w:p w:rsidR="00FF7E70" w:rsidRDefault="00344C6F">
      <w:pPr>
        <w:ind w:firstLine="720"/>
        <w:jc w:val="both"/>
        <w:rPr>
          <w:sz w:val="28"/>
        </w:rPr>
      </w:pPr>
      <w:r>
        <w:rPr>
          <w:sz w:val="28"/>
        </w:rPr>
        <w:t>4) несоответствия заявки требованиям документации и (или) извещения о закупке.</w:t>
      </w:r>
    </w:p>
    <w:p w:rsidR="00FF7E70" w:rsidRDefault="00344C6F">
      <w:pPr>
        <w:ind w:firstLine="720"/>
        <w:jc w:val="both"/>
        <w:rPr>
          <w:sz w:val="28"/>
        </w:rPr>
      </w:pPr>
      <w:r>
        <w:rPr>
          <w:sz w:val="28"/>
        </w:rPr>
        <w:t xml:space="preserve">15.5.4. Отказ в допуске </w:t>
      </w:r>
      <w:r>
        <w:rPr>
          <w:sz w:val="28"/>
        </w:rPr>
        <w:t>к участию в запросе предложений в электронной форме по основаниям, не предусмотренным пунктом 15.5.3 Положения, не допускается.</w:t>
      </w:r>
    </w:p>
    <w:p w:rsidR="00FF7E70" w:rsidRDefault="00344C6F">
      <w:pPr>
        <w:ind w:firstLine="720"/>
        <w:jc w:val="both"/>
        <w:rPr>
          <w:sz w:val="28"/>
        </w:rPr>
      </w:pPr>
      <w:r>
        <w:rPr>
          <w:sz w:val="28"/>
        </w:rPr>
        <w:t>15.5.5. По итогам рассмотрения первых частей заявок на участие в запросе предложений в электронной форме уполномоченное учрежден</w:t>
      </w:r>
      <w:r>
        <w:rPr>
          <w:sz w:val="28"/>
        </w:rPr>
        <w:t>ие направляет не позднее дня, следующего за днем их рассмотрения оператору ЭП протокол рассмотрения первых частей заявок на участие в запросе предложений в электронной форме, составленный в соответствии с пунктом 3.7.1 Положения. В течение часа с момента п</w:t>
      </w:r>
      <w:r>
        <w:rPr>
          <w:sz w:val="28"/>
        </w:rPr>
        <w:t>олучения указанного протокола оператор ЭП размещает его в единой информационной системе.</w:t>
      </w:r>
    </w:p>
    <w:p w:rsidR="00FF7E70" w:rsidRDefault="00344C6F">
      <w:pPr>
        <w:widowControl w:val="0"/>
        <w:ind w:firstLine="720"/>
        <w:jc w:val="both"/>
        <w:rPr>
          <w:sz w:val="28"/>
        </w:rPr>
      </w:pPr>
      <w:r>
        <w:rPr>
          <w:sz w:val="28"/>
        </w:rPr>
        <w:t xml:space="preserve">15.5.6. В случае если на участие в закупке подана только одна заявка или не подано ни одной заявки, если по результатам рассмотрения первых частей заявок на участие в </w:t>
      </w:r>
      <w:r>
        <w:rPr>
          <w:sz w:val="28"/>
        </w:rPr>
        <w:t>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w:t>
      </w:r>
      <w:r>
        <w:rPr>
          <w:sz w:val="28"/>
        </w:rPr>
        <w:t>ие в таком запросе предложений, его участником, запрос предложений в электронной форме признается несостоявшимся.</w:t>
      </w:r>
    </w:p>
    <w:p w:rsidR="00FF7E70" w:rsidRDefault="00344C6F">
      <w:pPr>
        <w:widowControl w:val="0"/>
        <w:ind w:firstLine="720"/>
        <w:jc w:val="both"/>
        <w:rPr>
          <w:sz w:val="28"/>
        </w:rPr>
      </w:pPr>
      <w:r>
        <w:rPr>
          <w:sz w:val="28"/>
        </w:rPr>
        <w:t>15.5.7. </w:t>
      </w:r>
      <w:r>
        <w:rPr>
          <w:sz w:val="28"/>
        </w:rPr>
        <w:t>В случае если по окончании срока подачи заявок на участие в закупке не подано ни одной заявки, уполномоченное учреждение вправе опубли</w:t>
      </w:r>
      <w:r>
        <w:rPr>
          <w:sz w:val="28"/>
        </w:rPr>
        <w:t>ковать все протоколы по закупке в срок не позднее, чем в течение трех рабочих дней со дня окончания срока приема заявок на участие в закупке.</w:t>
      </w:r>
    </w:p>
    <w:p w:rsidR="00FF7E70" w:rsidRDefault="00FF7E70">
      <w:pPr>
        <w:widowControl w:val="0"/>
        <w:ind w:firstLine="720"/>
        <w:jc w:val="both"/>
      </w:pPr>
    </w:p>
    <w:p w:rsidR="00FF7E70" w:rsidRDefault="00344C6F">
      <w:pPr>
        <w:pStyle w:val="2"/>
      </w:pPr>
      <w:bookmarkStart w:id="212" w:name="_Toc527540341"/>
      <w:bookmarkStart w:id="213" w:name="_Toc4058756"/>
      <w:bookmarkStart w:id="214" w:name="_Toc4058680"/>
      <w:bookmarkStart w:id="215" w:name="_Toc7189949"/>
      <w:r>
        <w:t xml:space="preserve">15.6. Сопоставление ценовых предложений участников </w:t>
      </w:r>
      <w:r>
        <w:t>запроса предложений</w:t>
      </w:r>
      <w:r>
        <w:t xml:space="preserve"> в электронной форме</w:t>
      </w:r>
      <w:bookmarkEnd w:id="212"/>
      <w:bookmarkEnd w:id="213"/>
      <w:bookmarkEnd w:id="214"/>
      <w:bookmarkEnd w:id="215"/>
    </w:p>
    <w:p w:rsidR="00FF7E70" w:rsidRDefault="00FF7E70">
      <w:pPr>
        <w:ind w:firstLine="720"/>
        <w:jc w:val="center"/>
      </w:pPr>
    </w:p>
    <w:p w:rsidR="00FF7E70" w:rsidRDefault="00344C6F">
      <w:pPr>
        <w:ind w:firstLine="720"/>
        <w:jc w:val="both"/>
        <w:rPr>
          <w:sz w:val="28"/>
        </w:rPr>
      </w:pPr>
      <w:r>
        <w:rPr>
          <w:sz w:val="28"/>
        </w:rPr>
        <w:t>15.6.1. Сопоставление</w:t>
      </w:r>
      <w:r>
        <w:rPr>
          <w:sz w:val="28"/>
        </w:rPr>
        <w:t xml:space="preserve"> ценовых предложений на участие в запросе предложений в электронной форме, а также формирование протокола по итогам такого сопоставления обеспечивается оператором ЭП на ЭП не позднее дня, следующего за днем размещения в единой информационной системе проток</w:t>
      </w:r>
      <w:r>
        <w:rPr>
          <w:sz w:val="28"/>
        </w:rPr>
        <w:t>ола рассмотрения первых частей заявок на участие в запросе предложений в электронной форме.</w:t>
      </w:r>
    </w:p>
    <w:p w:rsidR="00FF7E70" w:rsidRDefault="00344C6F">
      <w:pPr>
        <w:ind w:firstLine="720"/>
        <w:jc w:val="both"/>
        <w:rPr>
          <w:sz w:val="28"/>
        </w:rPr>
      </w:pPr>
      <w:r>
        <w:rPr>
          <w:sz w:val="28"/>
        </w:rPr>
        <w:t>15.6.2. Протокол сопоставления ценовых предложений должен содержать информацию, отражающую ценовые предложения участников.</w:t>
      </w:r>
    </w:p>
    <w:p w:rsidR="00FF7E70" w:rsidRDefault="00344C6F">
      <w:pPr>
        <w:ind w:firstLine="720"/>
        <w:jc w:val="both"/>
        <w:rPr>
          <w:sz w:val="28"/>
        </w:rPr>
      </w:pPr>
      <w:r>
        <w:rPr>
          <w:sz w:val="28"/>
        </w:rPr>
        <w:lastRenderedPageBreak/>
        <w:t xml:space="preserve">15.6.3. Оператор ЭП в течение часа после </w:t>
      </w:r>
      <w:r>
        <w:rPr>
          <w:sz w:val="28"/>
        </w:rPr>
        <w:t>размещения в единой информационной системе протокола сопоставления ценовых предложений направляет уполномоченному учреждению результаты осуществленного оператором ЭП сопоставления ценовых предложений, а также информацию о ценовых предложениях каждого участ</w:t>
      </w:r>
      <w:r>
        <w:rPr>
          <w:sz w:val="28"/>
        </w:rPr>
        <w:t>ника запроса предложений в электронной форме.</w:t>
      </w:r>
    </w:p>
    <w:p w:rsidR="00FF7E70" w:rsidRDefault="00FF7E70">
      <w:pPr>
        <w:widowControl w:val="0"/>
        <w:ind w:firstLine="720"/>
        <w:jc w:val="both"/>
      </w:pPr>
    </w:p>
    <w:p w:rsidR="00FF7E70" w:rsidRDefault="00344C6F">
      <w:pPr>
        <w:pStyle w:val="2"/>
      </w:pPr>
      <w:bookmarkStart w:id="216" w:name="_Toc527540342"/>
      <w:bookmarkStart w:id="217" w:name="_Toc4058757"/>
      <w:bookmarkStart w:id="218" w:name="_Toc4058681"/>
      <w:bookmarkStart w:id="219" w:name="_Toc7189950"/>
      <w:r>
        <w:t>15.7. Порядок рассмотрения и оценки вторых частей заявок на участие</w:t>
      </w:r>
      <w:r>
        <w:br/>
        <w:t>в запросе предложений в электронной форме</w:t>
      </w:r>
      <w:bookmarkEnd w:id="216"/>
      <w:bookmarkEnd w:id="217"/>
      <w:bookmarkEnd w:id="218"/>
      <w:bookmarkEnd w:id="219"/>
    </w:p>
    <w:p w:rsidR="00FF7E70" w:rsidRDefault="00FF7E70">
      <w:pPr>
        <w:ind w:firstLine="720"/>
        <w:jc w:val="both"/>
        <w:rPr>
          <w:sz w:val="28"/>
        </w:rPr>
      </w:pPr>
    </w:p>
    <w:p w:rsidR="00FF7E70" w:rsidRDefault="00344C6F">
      <w:pPr>
        <w:ind w:firstLine="720"/>
        <w:jc w:val="both"/>
        <w:rPr>
          <w:sz w:val="28"/>
        </w:rPr>
      </w:pPr>
      <w:r>
        <w:rPr>
          <w:sz w:val="28"/>
        </w:rPr>
        <w:t>15.7.1. Оператор ЭП одновременно с информацией, предусмотренной пунктом 15.6.3 Положения направляе</w:t>
      </w:r>
      <w:r>
        <w:rPr>
          <w:sz w:val="28"/>
        </w:rPr>
        <w:t>т уполномоченному учреждению вторые части заявок на участие в запросе предложений в электронной форме в срок, установленный извещением, документацией запроса предложений в электронной форме, но не ранее срока размещения в единой информационной системе прот</w:t>
      </w:r>
      <w:r>
        <w:rPr>
          <w:sz w:val="28"/>
        </w:rPr>
        <w:t>окола рассмотрения первых частей заявок на участие в запросе предложений.</w:t>
      </w:r>
    </w:p>
    <w:p w:rsidR="00FF7E70" w:rsidRDefault="00344C6F">
      <w:pPr>
        <w:ind w:firstLine="720"/>
        <w:jc w:val="both"/>
        <w:rPr>
          <w:sz w:val="28"/>
        </w:rPr>
      </w:pPr>
      <w:r>
        <w:rPr>
          <w:sz w:val="28"/>
        </w:rPr>
        <w:t>15.7.2. Комиссия на основании результатов рассмотрения вторых частей заявок принимает решение о соответствии или о несоответствии заявки на участие в запросе предложений в электронно</w:t>
      </w:r>
      <w:r>
        <w:rPr>
          <w:sz w:val="28"/>
        </w:rPr>
        <w:t>й форме требованиям, установленным документацией запроса предложений в электронной форме, в порядке и по основаниям, которые предусмотрены настоящим разделом, документацией.</w:t>
      </w:r>
    </w:p>
    <w:p w:rsidR="00FF7E70" w:rsidRDefault="00344C6F">
      <w:pPr>
        <w:ind w:firstLine="720"/>
        <w:jc w:val="both"/>
        <w:rPr>
          <w:sz w:val="28"/>
        </w:rPr>
      </w:pPr>
      <w:r>
        <w:rPr>
          <w:sz w:val="28"/>
        </w:rPr>
        <w:t xml:space="preserve">15.7.3. Заявка на участие в запросе предложений в электронной форме признается не </w:t>
      </w:r>
      <w:r>
        <w:rPr>
          <w:sz w:val="28"/>
        </w:rPr>
        <w:t>соответствующей требованиям, установленным документацией запроса предложений в электронной форме:</w:t>
      </w:r>
    </w:p>
    <w:p w:rsidR="00FF7E70" w:rsidRDefault="00344C6F">
      <w:pPr>
        <w:widowControl w:val="0"/>
        <w:ind w:firstLine="720"/>
        <w:jc w:val="both"/>
        <w:rPr>
          <w:sz w:val="28"/>
        </w:rPr>
      </w:pPr>
      <w:r>
        <w:rPr>
          <w:sz w:val="28"/>
        </w:rPr>
        <w:t>1) в случае непредставления документов и информации, которые участник обязан представить во второй части заявки в соответствии с требованиями документацией за</w:t>
      </w:r>
      <w:r>
        <w:rPr>
          <w:sz w:val="28"/>
        </w:rPr>
        <w:t>проса предложений в электронной форме, либо их несоответствие требованиям, установленным такой документацией;</w:t>
      </w:r>
    </w:p>
    <w:p w:rsidR="00FF7E70" w:rsidRDefault="00344C6F">
      <w:pPr>
        <w:widowControl w:val="0"/>
        <w:ind w:firstLine="720"/>
        <w:jc w:val="both"/>
      </w:pPr>
      <w:r>
        <w:rPr>
          <w:sz w:val="28"/>
        </w:rPr>
        <w:t>2) в случае наличия в документах и информации, представленных участником закупки недостоверной информации;</w:t>
      </w:r>
    </w:p>
    <w:p w:rsidR="00FF7E70" w:rsidRDefault="00344C6F">
      <w:pPr>
        <w:ind w:firstLine="720"/>
        <w:jc w:val="both"/>
        <w:rPr>
          <w:sz w:val="28"/>
        </w:rPr>
      </w:pPr>
      <w:r>
        <w:rPr>
          <w:sz w:val="28"/>
        </w:rPr>
        <w:t>3) в случае несоответствия участника та</w:t>
      </w:r>
      <w:r>
        <w:rPr>
          <w:sz w:val="28"/>
        </w:rPr>
        <w:t>кого запроса предложений требованиям, установленным документацией запроса предложений в электронной форме (при наличии таких требований);</w:t>
      </w:r>
    </w:p>
    <w:p w:rsidR="00FF7E70" w:rsidRDefault="00344C6F">
      <w:pPr>
        <w:ind w:firstLine="720"/>
        <w:jc w:val="both"/>
        <w:rPr>
          <w:sz w:val="28"/>
        </w:rPr>
      </w:pPr>
      <w:r>
        <w:rPr>
          <w:sz w:val="28"/>
        </w:rPr>
        <w:t>4) в случае содержания во второй части заявки сведений о ценовом предложении.</w:t>
      </w:r>
    </w:p>
    <w:p w:rsidR="00FF7E70" w:rsidRDefault="00344C6F">
      <w:pPr>
        <w:ind w:firstLine="720"/>
        <w:jc w:val="both"/>
        <w:rPr>
          <w:sz w:val="28"/>
        </w:rPr>
      </w:pPr>
      <w:r>
        <w:rPr>
          <w:sz w:val="28"/>
        </w:rPr>
        <w:t>15.7.4. В случае установления недостовер</w:t>
      </w:r>
      <w:r>
        <w:rPr>
          <w:sz w:val="28"/>
        </w:rPr>
        <w:t>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FF7E70" w:rsidRDefault="00344C6F">
      <w:pPr>
        <w:ind w:firstLine="720"/>
        <w:jc w:val="both"/>
        <w:rPr>
          <w:sz w:val="28"/>
        </w:rPr>
      </w:pPr>
      <w:r>
        <w:rPr>
          <w:sz w:val="28"/>
        </w:rPr>
        <w:t>15.7.5. Комиссия осуществляет оценку вторых частей заявок</w:t>
      </w:r>
      <w:r>
        <w:rPr>
          <w:sz w:val="28"/>
        </w:rPr>
        <w:t xml:space="preserve"> на участие в запросе предложений в электронной форме, в отношении которых принято решение о соответствии требованиям, установленным документацией такого запроса предложений, для выявления победителя такого запроса </w:t>
      </w:r>
      <w:r>
        <w:rPr>
          <w:sz w:val="28"/>
        </w:rPr>
        <w:lastRenderedPageBreak/>
        <w:t>предложений на основе критериев, указанны</w:t>
      </w:r>
      <w:r>
        <w:rPr>
          <w:sz w:val="28"/>
        </w:rPr>
        <w:t>х в документации запроса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w:t>
      </w:r>
      <w:r>
        <w:rPr>
          <w:sz w:val="28"/>
        </w:rPr>
        <w:t>имся в соответствии с пунктом 15.7.9 Положения.</w:t>
      </w:r>
    </w:p>
    <w:p w:rsidR="00FF7E70" w:rsidRDefault="00344C6F">
      <w:pPr>
        <w:ind w:firstLine="720"/>
        <w:jc w:val="both"/>
        <w:rPr>
          <w:sz w:val="28"/>
        </w:rPr>
      </w:pPr>
      <w:r>
        <w:rPr>
          <w:sz w:val="28"/>
        </w:rPr>
        <w:t>15.7.6. В течение пяти рабочих дней после направления оператором ЭП информации, указанной в пункте 15.6.3 Положения, и вторых частей заявок участников закупки комиссия на основании результатов оценки заявок н</w:t>
      </w:r>
      <w:r>
        <w:rPr>
          <w:sz w:val="28"/>
        </w:rPr>
        <w:t>а участие в такой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w:t>
      </w:r>
      <w:r>
        <w:rPr>
          <w:sz w:val="28"/>
        </w:rPr>
        <w:t>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w:t>
      </w:r>
      <w:r>
        <w:rPr>
          <w:sz w:val="28"/>
        </w:rPr>
        <w:t>пила ранее других таких заявок.</w:t>
      </w:r>
    </w:p>
    <w:p w:rsidR="00FF7E70" w:rsidRDefault="00344C6F">
      <w:pPr>
        <w:jc w:val="both"/>
        <w:rPr>
          <w:sz w:val="28"/>
        </w:rPr>
      </w:pPr>
      <w:r>
        <w:rPr>
          <w:sz w:val="28"/>
        </w:rPr>
        <w:t>Победителем запроса предложений в электронной форме признается его участник с заявкой, которая в соответствии с критериями, указанными в документации о проведении запроса предложений в электронной форме, наилучшим образом со</w:t>
      </w:r>
      <w:r>
        <w:rPr>
          <w:sz w:val="28"/>
        </w:rPr>
        <w:t>ответствует установленным требованиям к товарам, работам, услугам и заявке которого присвоен первый номер.</w:t>
      </w:r>
    </w:p>
    <w:p w:rsidR="00FF7E70" w:rsidRDefault="00344C6F">
      <w:pPr>
        <w:ind w:firstLine="720"/>
        <w:jc w:val="both"/>
        <w:rPr>
          <w:sz w:val="28"/>
        </w:rPr>
      </w:pPr>
      <w:r>
        <w:rPr>
          <w:sz w:val="28"/>
        </w:rPr>
        <w:t>15.7.7. В случае осуществления запроса предложений в электронной форме, участниками которого могут быть только субъекты малого и среднего предпринима</w:t>
      </w:r>
      <w:r>
        <w:rPr>
          <w:sz w:val="28"/>
        </w:rPr>
        <w:t>тельства срок, указанный в пункте 15.7.6 Положения, сокращается до одного рабочего дня.</w:t>
      </w:r>
    </w:p>
    <w:p w:rsidR="00FF7E70" w:rsidRDefault="00344C6F">
      <w:pPr>
        <w:ind w:firstLine="720"/>
        <w:jc w:val="both"/>
        <w:rPr>
          <w:sz w:val="28"/>
        </w:rPr>
      </w:pPr>
      <w:r>
        <w:rPr>
          <w:sz w:val="28"/>
        </w:rPr>
        <w:t>15.7.8. По результатам закупки уполномоченное учреждение составляет протокол подведения итогов запроса предложений в электронной форме в соответствии с требованиями пун</w:t>
      </w:r>
      <w:r>
        <w:rPr>
          <w:sz w:val="28"/>
        </w:rPr>
        <w:t>кта 3.7.2 Положения,</w:t>
      </w:r>
      <w:r>
        <w:rPr>
          <w:sz w:val="28"/>
        </w:rPr>
        <w:t xml:space="preserve"> </w:t>
      </w:r>
      <w:r>
        <w:rPr>
          <w:sz w:val="28"/>
        </w:rPr>
        <w:t>который должен содержать, в том числе сведения о составе комиссии и размещает его на ЭП и в единой информационной системе.</w:t>
      </w:r>
    </w:p>
    <w:p w:rsidR="00FF7E70" w:rsidRDefault="00344C6F">
      <w:pPr>
        <w:ind w:firstLine="720"/>
        <w:jc w:val="both"/>
        <w:rPr>
          <w:b/>
          <w:sz w:val="32"/>
        </w:rPr>
      </w:pPr>
      <w:r>
        <w:rPr>
          <w:sz w:val="28"/>
        </w:rPr>
        <w:t>15.7.9. </w:t>
      </w:r>
      <w:r>
        <w:rPr>
          <w:sz w:val="28"/>
        </w:rPr>
        <w:t>В случае если на участие в закупке подана только одна заявка или не подано ни одной заявки, если по резу</w:t>
      </w:r>
      <w:r>
        <w:rPr>
          <w:sz w:val="28"/>
        </w:rPr>
        <w:t>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запроса предложени</w:t>
      </w:r>
      <w:r>
        <w:rPr>
          <w:sz w:val="28"/>
        </w:rPr>
        <w:t>й в электронной форме, запрос предложений в электронной форме признается несостоявшимся.</w:t>
      </w:r>
    </w:p>
    <w:p w:rsidR="00FF7E70" w:rsidRDefault="00344C6F">
      <w:pPr>
        <w:ind w:firstLine="720"/>
        <w:jc w:val="both"/>
        <w:rPr>
          <w:sz w:val="28"/>
        </w:rPr>
      </w:pPr>
      <w:r>
        <w:rPr>
          <w:sz w:val="28"/>
        </w:rPr>
        <w:t xml:space="preserve">15.7.10. Заказчик в течение пяти дней со дня размещения в единой информационной системе протокола подведения итогов запроса предложений в электронной форме направляет </w:t>
      </w:r>
      <w:r>
        <w:rPr>
          <w:sz w:val="28"/>
        </w:rPr>
        <w:t>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документацией запрос</w:t>
      </w:r>
      <w:r>
        <w:rPr>
          <w:sz w:val="28"/>
        </w:rPr>
        <w:t xml:space="preserve">а предложений в электронной форме, заявкой победителя закупки и предложенной им цены, </w:t>
      </w:r>
      <w:r>
        <w:rPr>
          <w:sz w:val="28"/>
        </w:rPr>
        <w:lastRenderedPageBreak/>
        <w:t xml:space="preserve">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w:t>
      </w:r>
      <w:r>
        <w:rPr>
          <w:sz w:val="28"/>
        </w:rPr>
        <w:t>не может превышать начальную (максимальную) цену договора, указанную в документации, а цена единицы товара, работы, услуги, указанная в проекте договора, не должна превышать цену единицы товара, работы, услуги, указанную в документации.</w:t>
      </w:r>
    </w:p>
    <w:p w:rsidR="00FF7E70" w:rsidRDefault="00344C6F">
      <w:pPr>
        <w:ind w:firstLine="720"/>
        <w:jc w:val="both"/>
        <w:rPr>
          <w:sz w:val="28"/>
        </w:rPr>
      </w:pPr>
      <w:r>
        <w:rPr>
          <w:sz w:val="28"/>
        </w:rPr>
        <w:t>Договор заключается</w:t>
      </w:r>
      <w:r>
        <w:rPr>
          <w:sz w:val="28"/>
        </w:rPr>
        <w:t xml:space="preserve"> заказчиком не ранее десяти дней и не позднее чем через двадцать дней с даты размещения в единой информационной системе итогового протокола, составленного по результатам закупки. При этом договор заключается только после предоставления участником запроса п</w:t>
      </w:r>
      <w:r>
        <w:rPr>
          <w:sz w:val="28"/>
        </w:rPr>
        <w:t>редложений в электронной форме обеспечения исполнения договора в соответствии с требованиями Положения и документации (при наличии установленного требования).</w:t>
      </w:r>
    </w:p>
    <w:p w:rsidR="00FF7E70" w:rsidRDefault="00344C6F">
      <w:pPr>
        <w:ind w:firstLine="720"/>
        <w:jc w:val="both"/>
        <w:rPr>
          <w:sz w:val="28"/>
        </w:rPr>
      </w:pPr>
      <w:r>
        <w:rPr>
          <w:sz w:val="28"/>
        </w:rPr>
        <w:t xml:space="preserve">15.7.11. Победитель запроса предложений в электронной форме, единственный участник закупки </w:t>
      </w:r>
      <w:r>
        <w:rPr>
          <w:sz w:val="28"/>
        </w:rPr>
        <w:t>признается уклонившимся от заключения договора в случае, если в срок, предусмотренный пунктом 15.7.10 он не подписал проект договора или не представил обеспечение исполнения договора (при наличии требования обеспечения исполнения договора).</w:t>
      </w:r>
    </w:p>
    <w:p w:rsidR="00FF7E70" w:rsidRDefault="00344C6F">
      <w:pPr>
        <w:ind w:firstLine="720"/>
        <w:jc w:val="both"/>
        <w:rPr>
          <w:sz w:val="28"/>
        </w:rPr>
      </w:pPr>
      <w:r>
        <w:rPr>
          <w:sz w:val="28"/>
        </w:rPr>
        <w:t>15.7.12. В случ</w:t>
      </w:r>
      <w:r>
        <w:rPr>
          <w:sz w:val="28"/>
        </w:rPr>
        <w:t>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запроса пре</w:t>
      </w:r>
      <w:r>
        <w:rPr>
          <w:sz w:val="28"/>
        </w:rPr>
        <w:t xml:space="preserve">дложений в электронной форме. </w:t>
      </w:r>
    </w:p>
    <w:p w:rsidR="00FF7E70" w:rsidRDefault="00344C6F">
      <w:pPr>
        <w:ind w:firstLine="720"/>
        <w:jc w:val="both"/>
        <w:rPr>
          <w:sz w:val="28"/>
        </w:rPr>
      </w:pPr>
      <w:r>
        <w:rPr>
          <w:sz w:val="28"/>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w:t>
      </w:r>
      <w:r>
        <w:rPr>
          <w:sz w:val="28"/>
        </w:rPr>
        <w:t>егося участника запроса предложений в электронной форме. При этом заключение договора для участников закупки, указанных в настоящем пункте, а также для единственного участника закупки, является обязательным.</w:t>
      </w:r>
    </w:p>
    <w:p w:rsidR="00FF7E70" w:rsidRDefault="00FF7E70">
      <w:pPr>
        <w:widowControl w:val="0"/>
        <w:ind w:firstLine="720"/>
        <w:jc w:val="both"/>
        <w:rPr>
          <w:sz w:val="26"/>
        </w:rPr>
      </w:pPr>
    </w:p>
    <w:p w:rsidR="00FF7E70" w:rsidRDefault="00344C6F">
      <w:pPr>
        <w:pStyle w:val="2"/>
      </w:pPr>
      <w:bookmarkStart w:id="220" w:name="_Toc527540343"/>
      <w:bookmarkStart w:id="221" w:name="_Toc4058758"/>
      <w:bookmarkStart w:id="222" w:name="_Toc4058682"/>
      <w:bookmarkStart w:id="223" w:name="_Toc7189951"/>
      <w:r>
        <w:t>15.8. Последствия признания запроса предложений</w:t>
      </w:r>
      <w:r>
        <w:br/>
        <w:t>в электронной форме несостоявшимся</w:t>
      </w:r>
      <w:bookmarkEnd w:id="220"/>
      <w:bookmarkEnd w:id="221"/>
      <w:bookmarkEnd w:id="222"/>
      <w:bookmarkEnd w:id="223"/>
    </w:p>
    <w:p w:rsidR="00FF7E70" w:rsidRDefault="00FF7E70">
      <w:pPr>
        <w:widowControl w:val="0"/>
        <w:ind w:firstLine="720"/>
        <w:jc w:val="both"/>
        <w:rPr>
          <w:sz w:val="28"/>
        </w:rPr>
      </w:pPr>
    </w:p>
    <w:p w:rsidR="00FF7E70" w:rsidRDefault="00344C6F">
      <w:pPr>
        <w:widowControl w:val="0"/>
        <w:ind w:firstLine="709"/>
        <w:jc w:val="both"/>
        <w:rPr>
          <w:sz w:val="28"/>
        </w:rPr>
      </w:pPr>
      <w:r>
        <w:rPr>
          <w:sz w:val="28"/>
        </w:rPr>
        <w:t>15.8.1. Если запрос предложений в электронной форме признан несостоявшимся по причине отклонения всех поданных участниками закупки заявок или если такой запрос предложений признан несостоявшимся, и договор не заключен с</w:t>
      </w:r>
      <w:r>
        <w:rPr>
          <w:sz w:val="28"/>
        </w:rPr>
        <w:t xml:space="preserve"> единственным участником закупки, подавшим заявку, или с единственным участником закупки, допущенным к участию в таком запрос предложений, заказчик вправе объявить о проведении повторного запроса предложений в</w:t>
      </w:r>
      <w:r>
        <w:rPr>
          <w:b/>
          <w:sz w:val="28"/>
        </w:rPr>
        <w:t xml:space="preserve"> </w:t>
      </w:r>
      <w:r>
        <w:rPr>
          <w:sz w:val="28"/>
        </w:rPr>
        <w:t>электронной форме либо принять решение о прове</w:t>
      </w:r>
      <w:r>
        <w:rPr>
          <w:sz w:val="28"/>
        </w:rPr>
        <w:t>дении запроса котировок в электронной форме без изменения условий закупки.</w:t>
      </w:r>
    </w:p>
    <w:p w:rsidR="00FF7E70" w:rsidRDefault="00344C6F">
      <w:pPr>
        <w:widowControl w:val="0"/>
        <w:ind w:firstLine="709"/>
        <w:jc w:val="both"/>
        <w:rPr>
          <w:sz w:val="28"/>
        </w:rPr>
      </w:pPr>
      <w:r>
        <w:rPr>
          <w:sz w:val="28"/>
        </w:rPr>
        <w:t xml:space="preserve">15.8.2. Если запрос предложений в электронной форме признан несостоявшимся по причине отсутствия поданных заявок заказчик вправе </w:t>
      </w:r>
      <w:r>
        <w:rPr>
          <w:sz w:val="28"/>
        </w:rPr>
        <w:lastRenderedPageBreak/>
        <w:t xml:space="preserve">объявить о проведении повторного запрос предложений </w:t>
      </w:r>
      <w:r>
        <w:rPr>
          <w:sz w:val="28"/>
        </w:rPr>
        <w:t>в электронной форме, принять решение о проведении запроса котировок в электронной форме без изменения условий закупки, либо осуществить закупку у единственного поставщика (исполнителя, подрядчика) в соответствии с разделом 17 Положения.</w:t>
      </w:r>
    </w:p>
    <w:p w:rsidR="00FF7E70" w:rsidRDefault="00344C6F">
      <w:pPr>
        <w:widowControl w:val="0"/>
        <w:ind w:firstLine="709"/>
        <w:jc w:val="both"/>
        <w:rPr>
          <w:sz w:val="28"/>
        </w:rPr>
      </w:pPr>
      <w:r>
        <w:rPr>
          <w:sz w:val="28"/>
        </w:rPr>
        <w:t>15.8.3. При проведе</w:t>
      </w:r>
      <w:r>
        <w:rPr>
          <w:sz w:val="28"/>
        </w:rPr>
        <w:t>нии повторного запроса предложений в электронной форме заказчик вправе изменить условия закупки.</w:t>
      </w:r>
    </w:p>
    <w:p w:rsidR="00FF7E70" w:rsidRDefault="00FF7E70">
      <w:pPr>
        <w:widowControl w:val="0"/>
        <w:ind w:firstLine="709"/>
        <w:jc w:val="both"/>
        <w:rPr>
          <w:sz w:val="28"/>
        </w:rPr>
      </w:pPr>
    </w:p>
    <w:p w:rsidR="00FF7E70" w:rsidRDefault="00344C6F">
      <w:pPr>
        <w:pStyle w:val="1"/>
      </w:pPr>
      <w:bookmarkStart w:id="224" w:name="_Toc527540344"/>
      <w:bookmarkStart w:id="225" w:name="_Toc4058759"/>
      <w:bookmarkStart w:id="226" w:name="_Toc4058683"/>
      <w:bookmarkStart w:id="227" w:name="_Toc7189952"/>
      <w:r>
        <w:t>16. Условия проведения закупки в электронной форме</w:t>
      </w:r>
      <w:bookmarkEnd w:id="224"/>
      <w:bookmarkEnd w:id="225"/>
      <w:bookmarkEnd w:id="226"/>
      <w:bookmarkEnd w:id="227"/>
    </w:p>
    <w:p w:rsidR="00FF7E70" w:rsidRDefault="00344C6F">
      <w:pPr>
        <w:pStyle w:val="2"/>
      </w:pPr>
      <w:bookmarkStart w:id="228" w:name="_Toc527540345"/>
      <w:bookmarkStart w:id="229" w:name="_Toc4058760"/>
      <w:bookmarkStart w:id="230" w:name="_Toc4058684"/>
      <w:bookmarkStart w:id="231" w:name="_Toc7189953"/>
      <w:r>
        <w:t>16.1. Общие положения проведения закупок в электронной форме</w:t>
      </w:r>
      <w:bookmarkEnd w:id="228"/>
      <w:bookmarkEnd w:id="229"/>
      <w:bookmarkEnd w:id="230"/>
      <w:bookmarkEnd w:id="231"/>
    </w:p>
    <w:p w:rsidR="00FF7E70" w:rsidRDefault="00FF7E70">
      <w:pPr>
        <w:widowControl w:val="0"/>
        <w:ind w:firstLine="720"/>
        <w:jc w:val="both"/>
        <w:rPr>
          <w:sz w:val="26"/>
        </w:rPr>
      </w:pPr>
    </w:p>
    <w:p w:rsidR="00FF7E70" w:rsidRDefault="00344C6F">
      <w:pPr>
        <w:widowControl w:val="0"/>
        <w:ind w:firstLine="708"/>
        <w:jc w:val="both"/>
        <w:rPr>
          <w:sz w:val="28"/>
        </w:rPr>
      </w:pPr>
      <w:r>
        <w:rPr>
          <w:sz w:val="28"/>
        </w:rPr>
        <w:t>16.1.1. Способы закупок, предусмотренные Поло</w:t>
      </w:r>
      <w:r>
        <w:rPr>
          <w:sz w:val="28"/>
        </w:rPr>
        <w:t>жением, проводятся в электронной форме с соблюдением требований действующего законодательства Российской Федерации, Положения и правил соответствующей ЭП.</w:t>
      </w:r>
    </w:p>
    <w:p w:rsidR="00FF7E70" w:rsidRDefault="00344C6F">
      <w:pPr>
        <w:widowControl w:val="0"/>
        <w:ind w:firstLine="720"/>
        <w:jc w:val="both"/>
        <w:rPr>
          <w:sz w:val="28"/>
        </w:rPr>
      </w:pPr>
      <w:r>
        <w:rPr>
          <w:sz w:val="28"/>
        </w:rPr>
        <w:t>16.1.2. Осуществление закупки в электронной форме является обязательным в следующих случаях:</w:t>
      </w:r>
    </w:p>
    <w:p w:rsidR="00FF7E70" w:rsidRDefault="00344C6F">
      <w:pPr>
        <w:widowControl w:val="0"/>
        <w:ind w:firstLine="720"/>
        <w:jc w:val="both"/>
        <w:rPr>
          <w:sz w:val="28"/>
        </w:rPr>
      </w:pPr>
      <w:r>
        <w:rPr>
          <w:sz w:val="28"/>
        </w:rPr>
        <w:t xml:space="preserve">закупка </w:t>
      </w:r>
      <w:r>
        <w:rPr>
          <w:sz w:val="28"/>
        </w:rPr>
        <w:t>осуществляется конкурентным способом, и участником которой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w:t>
      </w:r>
      <w:r>
        <w:rPr>
          <w:sz w:val="28"/>
        </w:rPr>
        <w:t>тва;</w:t>
      </w:r>
    </w:p>
    <w:p w:rsidR="00FF7E70" w:rsidRDefault="00344C6F">
      <w:pPr>
        <w:widowControl w:val="0"/>
        <w:ind w:firstLine="720"/>
        <w:jc w:val="both"/>
        <w:rPr>
          <w:sz w:val="28"/>
        </w:rPr>
      </w:pPr>
      <w:r>
        <w:rPr>
          <w:sz w:val="28"/>
        </w:rPr>
        <w:t>заказчиком закупается продукция, включенная в перечень, утвержденный постановлением Правительством Российской Федерации от 21.06.2012 № 616 «Об утверждении перечня товаров, работ и услуг, закупка которых осуществляется в электронной форме», за исключе</w:t>
      </w:r>
      <w:r>
        <w:rPr>
          <w:sz w:val="28"/>
        </w:rPr>
        <w:t>нием случаев, когда информация о закупке в соответствии с частью 15 статьи 4 Закона о закупках не подлежит размещению в единой информационной системе в сфере закупок, либо закупка осуществляется у единственного поставщика (исполнителя, подрядчика);</w:t>
      </w:r>
    </w:p>
    <w:p w:rsidR="00FF7E70" w:rsidRDefault="00344C6F">
      <w:pPr>
        <w:widowControl w:val="0"/>
        <w:ind w:firstLine="720"/>
        <w:jc w:val="both"/>
        <w:rPr>
          <w:sz w:val="28"/>
        </w:rPr>
      </w:pPr>
      <w:r>
        <w:rPr>
          <w:sz w:val="28"/>
        </w:rPr>
        <w:t>Положен</w:t>
      </w:r>
      <w:r>
        <w:rPr>
          <w:sz w:val="28"/>
        </w:rPr>
        <w:t>ием не предусмотрен иной способ осуществления закупки.</w:t>
      </w:r>
    </w:p>
    <w:p w:rsidR="00FF7E70" w:rsidRDefault="00344C6F">
      <w:pPr>
        <w:widowControl w:val="0"/>
        <w:ind w:firstLine="720"/>
        <w:jc w:val="both"/>
        <w:rPr>
          <w:sz w:val="28"/>
        </w:rPr>
      </w:pPr>
      <w:r>
        <w:rPr>
          <w:sz w:val="28"/>
        </w:rPr>
        <w:t>16.1.3.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FF7E70" w:rsidRDefault="00344C6F">
      <w:pPr>
        <w:widowControl w:val="0"/>
        <w:ind w:firstLine="708"/>
        <w:jc w:val="both"/>
        <w:rPr>
          <w:sz w:val="28"/>
        </w:rPr>
      </w:pPr>
      <w:r>
        <w:rPr>
          <w:sz w:val="28"/>
        </w:rPr>
        <w:t>16.1.4. Все документы направ</w:t>
      </w:r>
      <w:r>
        <w:rPr>
          <w:sz w:val="28"/>
        </w:rPr>
        <w:t>ляемые участником закупки в электронной форме, должны быть отсканированы с разрешением не менее чем 200 dpi.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w:t>
      </w:r>
      <w:r>
        <w:rPr>
          <w:sz w:val="28"/>
        </w:rPr>
        <w:t>ствующей требованиям и неподлежащей рассмотрению комиссией.</w:t>
      </w:r>
    </w:p>
    <w:p w:rsidR="00FF7E70" w:rsidRDefault="00344C6F">
      <w:pPr>
        <w:widowControl w:val="0"/>
        <w:ind w:firstLine="720"/>
        <w:jc w:val="both"/>
        <w:rPr>
          <w:sz w:val="28"/>
        </w:rPr>
      </w:pPr>
      <w:r>
        <w:rPr>
          <w:sz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w:t>
      </w:r>
      <w:r>
        <w:rPr>
          <w:sz w:val="28"/>
        </w:rPr>
        <w:t>ющего право действовать от имени соответственно участника конкурентной закупки в электронной форме, заказчика, оператора ЭП.</w:t>
      </w:r>
    </w:p>
    <w:p w:rsidR="00FF7E70" w:rsidRDefault="00344C6F">
      <w:pPr>
        <w:widowControl w:val="0"/>
        <w:ind w:firstLine="709"/>
        <w:jc w:val="both"/>
        <w:rPr>
          <w:sz w:val="28"/>
        </w:rPr>
      </w:pPr>
      <w:r>
        <w:rPr>
          <w:sz w:val="28"/>
        </w:rPr>
        <w:t xml:space="preserve">16.1.5. При проведении закупки в электронной форме члены комиссии </w:t>
      </w:r>
      <w:r>
        <w:rPr>
          <w:sz w:val="28"/>
        </w:rPr>
        <w:lastRenderedPageBreak/>
        <w:t>вправе осуществлять возложенные на них функции посредством функци</w:t>
      </w:r>
      <w:r>
        <w:rPr>
          <w:sz w:val="28"/>
        </w:rPr>
        <w:t>онала региональной информационной системы Алтайского края в сфере закупок путем подписания протоколов электронной цифровой подписью члена комиссии.</w:t>
      </w:r>
    </w:p>
    <w:p w:rsidR="00FF7E70" w:rsidRDefault="00344C6F">
      <w:pPr>
        <w:widowControl w:val="0"/>
        <w:ind w:firstLine="709"/>
        <w:jc w:val="both"/>
        <w:rPr>
          <w:sz w:val="28"/>
        </w:rPr>
      </w:pPr>
      <w:r>
        <w:rPr>
          <w:sz w:val="28"/>
        </w:rPr>
        <w:t>Протоколы заседаний комиссии публикуются в сроки, установленные Положением, если иное не установлено докумен</w:t>
      </w:r>
      <w:r>
        <w:rPr>
          <w:sz w:val="28"/>
        </w:rPr>
        <w:t>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FF7E70" w:rsidRDefault="00344C6F">
      <w:pPr>
        <w:widowControl w:val="0"/>
        <w:ind w:firstLine="709"/>
        <w:jc w:val="both"/>
        <w:rPr>
          <w:sz w:val="28"/>
        </w:rPr>
      </w:pPr>
      <w:r>
        <w:rPr>
          <w:sz w:val="28"/>
        </w:rPr>
        <w:t>16.1.6. Договор по итогам проведения закупки в</w:t>
      </w:r>
      <w:r>
        <w:rPr>
          <w:sz w:val="28"/>
        </w:rPr>
        <w:t xml:space="preserve"> электронной  форме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закупки, заказчика.</w:t>
      </w:r>
    </w:p>
    <w:p w:rsidR="00FF7E70" w:rsidRDefault="00344C6F">
      <w:pPr>
        <w:widowControl w:val="0"/>
        <w:ind w:firstLine="720"/>
        <w:jc w:val="both"/>
        <w:rPr>
          <w:sz w:val="28"/>
        </w:rPr>
      </w:pPr>
      <w:r>
        <w:rPr>
          <w:sz w:val="28"/>
        </w:rPr>
        <w:t>16.1.7. Документы и информация, связ</w:t>
      </w:r>
      <w:r>
        <w:rPr>
          <w:sz w:val="28"/>
        </w:rPr>
        <w:t>анные с осуществлением закупки и полученные или направленные оператором ЭП заказчику, уполномоченному учреждению, участнику закупки в форме электронного документа в соответствии с Положением, хранятся оператором ЭП не менее трех лет.</w:t>
      </w:r>
    </w:p>
    <w:p w:rsidR="00FF7E70" w:rsidRDefault="00FF7E70">
      <w:pPr>
        <w:widowControl w:val="0"/>
        <w:ind w:firstLine="720"/>
        <w:jc w:val="both"/>
      </w:pPr>
    </w:p>
    <w:p w:rsidR="00FF7E70" w:rsidRDefault="00344C6F">
      <w:pPr>
        <w:pStyle w:val="2"/>
      </w:pPr>
      <w:bookmarkStart w:id="232" w:name="_Toc527540346"/>
      <w:bookmarkStart w:id="233" w:name="_Toc4058761"/>
      <w:bookmarkStart w:id="234" w:name="_Toc4058685"/>
      <w:bookmarkStart w:id="235" w:name="_Toc7189954"/>
      <w:r>
        <w:t>16.2. Аккредитация уч</w:t>
      </w:r>
      <w:r>
        <w:t>астников закупки</w:t>
      </w:r>
      <w:bookmarkEnd w:id="232"/>
      <w:bookmarkEnd w:id="233"/>
      <w:bookmarkEnd w:id="234"/>
      <w:bookmarkEnd w:id="235"/>
    </w:p>
    <w:p w:rsidR="00FF7E70" w:rsidRDefault="00FF7E70">
      <w:pPr>
        <w:widowControl w:val="0"/>
        <w:ind w:firstLine="720"/>
        <w:jc w:val="both"/>
      </w:pPr>
    </w:p>
    <w:p w:rsidR="00FF7E70" w:rsidRDefault="00344C6F">
      <w:pPr>
        <w:widowControl w:val="0"/>
        <w:ind w:firstLine="720"/>
        <w:jc w:val="both"/>
        <w:rPr>
          <w:sz w:val="28"/>
        </w:rPr>
      </w:pPr>
      <w:r>
        <w:rPr>
          <w:sz w:val="28"/>
        </w:rPr>
        <w:t>16.2.1. 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FF7E70" w:rsidRDefault="00344C6F">
      <w:pPr>
        <w:widowControl w:val="0"/>
        <w:ind w:firstLine="720"/>
        <w:jc w:val="both"/>
        <w:rPr>
          <w:sz w:val="28"/>
        </w:rPr>
      </w:pPr>
      <w:r>
        <w:rPr>
          <w:sz w:val="28"/>
        </w:rPr>
        <w:t>16.2.2. Для обеспечения доступа к участию в з</w:t>
      </w:r>
      <w:r>
        <w:rPr>
          <w:sz w:val="28"/>
        </w:rPr>
        <w:t>акупках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w:t>
      </w:r>
      <w:r>
        <w:rPr>
          <w:rFonts w:ascii="Arial" w:hAnsi="Arial"/>
          <w:shd w:val="clear" w:color="auto" w:fill="C1D7FF"/>
        </w:rPr>
        <w:t xml:space="preserve"> </w:t>
      </w:r>
      <w:r>
        <w:rPr>
          <w:sz w:val="28"/>
        </w:rPr>
        <w:t>Федеральным законом от 05.04.2013 № 44-ФЗ «О контрактной системе в</w:t>
      </w:r>
      <w:r>
        <w:rPr>
          <w:sz w:val="28"/>
        </w:rPr>
        <w:t xml:space="preserve"> сфере закупок товаров, работ, услуг для обеспечения государственных и муниципальных нужд» и Регламентом ЭП.</w:t>
      </w:r>
    </w:p>
    <w:p w:rsidR="00FF7E70" w:rsidRDefault="00FF7E70">
      <w:pPr>
        <w:widowControl w:val="0"/>
        <w:ind w:firstLine="720"/>
        <w:jc w:val="both"/>
      </w:pPr>
    </w:p>
    <w:p w:rsidR="00FF7E70" w:rsidRDefault="00344C6F">
      <w:pPr>
        <w:pStyle w:val="2"/>
      </w:pPr>
      <w:bookmarkStart w:id="236" w:name="_Toc527540347"/>
      <w:bookmarkStart w:id="237" w:name="_Toc4058762"/>
      <w:bookmarkStart w:id="238" w:name="_Toc4058686"/>
      <w:bookmarkStart w:id="239" w:name="_Toc7189955"/>
      <w:r>
        <w:t>16.3. Осуществление закупок в электронной форме, участниками которых могут быть только субъекты малого и среднего предпринимательства</w:t>
      </w:r>
      <w:bookmarkEnd w:id="236"/>
      <w:bookmarkEnd w:id="237"/>
      <w:bookmarkEnd w:id="238"/>
      <w:bookmarkEnd w:id="239"/>
    </w:p>
    <w:p w:rsidR="00FF7E70" w:rsidRDefault="00FF7E70">
      <w:pPr>
        <w:widowControl w:val="0"/>
        <w:ind w:firstLine="720"/>
        <w:jc w:val="both"/>
        <w:rPr>
          <w:sz w:val="22"/>
        </w:rPr>
      </w:pPr>
    </w:p>
    <w:p w:rsidR="00FF7E70" w:rsidRDefault="00344C6F">
      <w:pPr>
        <w:widowControl w:val="0"/>
        <w:ind w:firstLine="709"/>
        <w:jc w:val="both"/>
        <w:rPr>
          <w:sz w:val="28"/>
        </w:rPr>
      </w:pPr>
      <w:r>
        <w:rPr>
          <w:sz w:val="28"/>
        </w:rPr>
        <w:t>16.3.1.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w:t>
      </w:r>
      <w:r>
        <w:rPr>
          <w:sz w:val="28"/>
        </w:rPr>
        <w:t>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FF7E70" w:rsidRDefault="00344C6F">
      <w:pPr>
        <w:widowControl w:val="0"/>
        <w:ind w:firstLine="709"/>
        <w:jc w:val="both"/>
        <w:rPr>
          <w:sz w:val="28"/>
        </w:rPr>
      </w:pPr>
      <w:r>
        <w:rPr>
          <w:sz w:val="28"/>
        </w:rPr>
        <w:t>1) требования к проведению такой</w:t>
      </w:r>
      <w:r>
        <w:rPr>
          <w:sz w:val="28"/>
        </w:rPr>
        <w:t xml:space="preserve"> конкурентной закупки;</w:t>
      </w:r>
    </w:p>
    <w:p w:rsidR="00FF7E70" w:rsidRDefault="00344C6F">
      <w:pPr>
        <w:widowControl w:val="0"/>
        <w:ind w:firstLine="709"/>
        <w:jc w:val="both"/>
        <w:rPr>
          <w:sz w:val="28"/>
        </w:rPr>
      </w:pPr>
      <w:r>
        <w:rPr>
          <w:sz w:val="28"/>
        </w:rPr>
        <w:t xml:space="preserve">2) порядок и случаи блокирования денежных средств, внесенных </w:t>
      </w:r>
      <w:r>
        <w:rPr>
          <w:sz w:val="28"/>
        </w:rPr>
        <w:lastRenderedPageBreak/>
        <w:t>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w:t>
      </w:r>
      <w:r>
        <w:rPr>
          <w:sz w:val="28"/>
        </w:rPr>
        <w:t>и заявок на участие в такой закупке установлено заказчиком в извещении об осуществлении такой закупки, документации о конкурентной закупке);</w:t>
      </w:r>
    </w:p>
    <w:p w:rsidR="00FF7E70" w:rsidRDefault="00344C6F">
      <w:pPr>
        <w:widowControl w:val="0"/>
        <w:ind w:firstLine="709"/>
        <w:jc w:val="both"/>
        <w:rPr>
          <w:sz w:val="28"/>
        </w:rPr>
      </w:pPr>
      <w:r>
        <w:rPr>
          <w:sz w:val="28"/>
        </w:rPr>
        <w:t xml:space="preserve">3) требования к обеспечению сохранности денежных средств, внесенных участниками такой конкурентной закупки в целях </w:t>
      </w:r>
      <w:r>
        <w:rPr>
          <w:sz w:val="28"/>
        </w:rPr>
        <w:t>обеспечения заявок на участие в такой закупке;</w:t>
      </w:r>
    </w:p>
    <w:p w:rsidR="00FF7E70" w:rsidRDefault="00344C6F">
      <w:pPr>
        <w:widowControl w:val="0"/>
        <w:ind w:firstLine="709"/>
        <w:jc w:val="both"/>
        <w:rPr>
          <w:sz w:val="28"/>
        </w:rPr>
      </w:pPr>
      <w:r>
        <w:rPr>
          <w:sz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FF7E70" w:rsidRDefault="00344C6F">
      <w:pPr>
        <w:widowControl w:val="0"/>
        <w:ind w:firstLine="709"/>
        <w:jc w:val="both"/>
        <w:rPr>
          <w:sz w:val="28"/>
        </w:rPr>
      </w:pPr>
      <w:r>
        <w:rPr>
          <w:sz w:val="28"/>
        </w:rPr>
        <w:t>5) порядок утраты юридическим лицом статуса оператора ЭП для целей настоящего Федерального закона.</w:t>
      </w:r>
    </w:p>
    <w:p w:rsidR="00FF7E70" w:rsidRDefault="00344C6F">
      <w:pPr>
        <w:widowControl w:val="0"/>
        <w:ind w:firstLine="709"/>
        <w:jc w:val="both"/>
        <w:rPr>
          <w:sz w:val="28"/>
        </w:rPr>
      </w:pPr>
      <w:r>
        <w:rPr>
          <w:sz w:val="28"/>
        </w:rPr>
        <w:t>16.3.2. Правительство Российской Федерации утверждает перечень операторов ЭП, которые соответствуют требованиям, установленным на основании пункта 16.3.1 Пол</w:t>
      </w:r>
      <w:r>
        <w:rPr>
          <w:sz w:val="28"/>
        </w:rPr>
        <w:t xml:space="preserve">ожения. Оператор ЭП в порядке, предусмотренном подпунктом 5 пункта 16.3.1 Положения, подлежит исключению из этого перечня в случае несоответствия одному или нескольким требованиям, установленным в пункте 16.3.1 Положения, а также в случае его обращения об </w:t>
      </w:r>
      <w:r>
        <w:rPr>
          <w:sz w:val="28"/>
        </w:rPr>
        <w:t>исключении из этого перечня.</w:t>
      </w:r>
    </w:p>
    <w:p w:rsidR="00FF7E70" w:rsidRDefault="00344C6F">
      <w:pPr>
        <w:widowControl w:val="0"/>
        <w:ind w:firstLine="720"/>
        <w:jc w:val="both"/>
        <w:rPr>
          <w:sz w:val="28"/>
        </w:rPr>
      </w:pPr>
      <w:r>
        <w:rPr>
          <w:sz w:val="28"/>
        </w:rPr>
        <w:t>16.3.3. По итогам осуществления процедур рассмотрения вторых частей заявок, поданных на участие в электронном аукционе, участниками которого могут быть только субъекты малого и среднего предпринимательства, электронном конкурсе</w:t>
      </w:r>
      <w:r>
        <w:rPr>
          <w:sz w:val="28"/>
        </w:rPr>
        <w:t>, участниками которого могут быть только субъекты малого и среднего предпринимательства, электронном запросе предложений, участниками которого могут быть только субъекты малого и среднего предпринимательства, уполномоченное учреждение вправе опубликовать в</w:t>
      </w:r>
      <w:r>
        <w:rPr>
          <w:sz w:val="28"/>
        </w:rPr>
        <w:t xml:space="preserve"> единой информационной системе протокол рассмотрения вторых частей заявок в соответствии с требованиями пункта 3.7.1 Положения до публикации итогового протокола. При этом итоговый протокол должен быть опубликован не позднее одного рабочего дня после публик</w:t>
      </w:r>
      <w:r>
        <w:rPr>
          <w:sz w:val="28"/>
        </w:rPr>
        <w:t>ации протокола рассмотрения вторых частей заявок.</w:t>
      </w:r>
    </w:p>
    <w:p w:rsidR="00FF7E70" w:rsidRDefault="00FF7E70">
      <w:pPr>
        <w:widowControl w:val="0"/>
        <w:ind w:firstLine="720"/>
        <w:jc w:val="both"/>
        <w:rPr>
          <w:sz w:val="28"/>
        </w:rPr>
      </w:pPr>
    </w:p>
    <w:p w:rsidR="00FF7E70" w:rsidRDefault="00344C6F">
      <w:pPr>
        <w:pStyle w:val="1"/>
        <w:widowControl w:val="0"/>
      </w:pPr>
      <w:bookmarkStart w:id="240" w:name="_Toc529531073"/>
      <w:bookmarkStart w:id="241" w:name="_Toc7189956"/>
      <w:r>
        <w:t>17. Закупка у единственного поставщика (исполнителя, подрядчика)</w:t>
      </w:r>
      <w:bookmarkEnd w:id="240"/>
      <w:bookmarkEnd w:id="241"/>
    </w:p>
    <w:p w:rsidR="00FF7E70" w:rsidRDefault="00FF7E70">
      <w:pPr>
        <w:widowControl w:val="0"/>
        <w:ind w:firstLine="720"/>
        <w:jc w:val="both"/>
        <w:rPr>
          <w:sz w:val="28"/>
        </w:rPr>
      </w:pPr>
    </w:p>
    <w:p w:rsidR="00FF7E70" w:rsidRDefault="00344C6F">
      <w:pPr>
        <w:widowControl w:val="0"/>
        <w:ind w:firstLine="720"/>
        <w:jc w:val="both"/>
        <w:rPr>
          <w:sz w:val="28"/>
        </w:rPr>
      </w:pPr>
      <w:r>
        <w:rPr>
          <w:sz w:val="28"/>
        </w:rPr>
        <w:t>17.1. Закупка у единственного поставщика (исполнителя, подрядчика) осуществляется путем заключения договора с поставщиком (исполнителем, по</w:t>
      </w:r>
      <w:r>
        <w:rPr>
          <w:sz w:val="28"/>
        </w:rPr>
        <w:t>дрядчиком) без использования конкурентных способов закупки в соответствии с требованиями пункта 17.2 Положения.</w:t>
      </w:r>
    </w:p>
    <w:p w:rsidR="00FF7E70" w:rsidRDefault="00344C6F">
      <w:pPr>
        <w:widowControl w:val="0"/>
        <w:ind w:firstLine="720"/>
        <w:jc w:val="both"/>
        <w:rPr>
          <w:sz w:val="28"/>
        </w:rPr>
      </w:pPr>
      <w:r>
        <w:rPr>
          <w:sz w:val="28"/>
        </w:rPr>
        <w:t>17.2. Закупка у единственного поставщика (исполнителя, подрядчика) может осуществляться заказчиком в следующих случаях:</w:t>
      </w:r>
    </w:p>
    <w:p w:rsidR="00FF7E70" w:rsidRDefault="00344C6F">
      <w:pPr>
        <w:widowControl w:val="0"/>
        <w:ind w:firstLine="720"/>
        <w:jc w:val="both"/>
        <w:rPr>
          <w:sz w:val="28"/>
        </w:rPr>
      </w:pPr>
      <w:r>
        <w:rPr>
          <w:sz w:val="28"/>
        </w:rPr>
        <w:t>17.2.1. поставки товаров</w:t>
      </w:r>
      <w:r>
        <w:rPr>
          <w:sz w:val="28"/>
        </w:rPr>
        <w:t xml:space="preserve">, выполнения работ, оказания услуг, когда такая поставка товара,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w:t>
      </w:r>
      <w:r>
        <w:rPr>
          <w:sz w:val="28"/>
        </w:rPr>
        <w:lastRenderedPageBreak/>
        <w:t>монополиях»;</w:t>
      </w:r>
    </w:p>
    <w:p w:rsidR="00FF7E70" w:rsidRDefault="00344C6F">
      <w:pPr>
        <w:widowControl w:val="0"/>
        <w:ind w:firstLine="720"/>
        <w:jc w:val="both"/>
        <w:rPr>
          <w:sz w:val="28"/>
        </w:rPr>
      </w:pPr>
      <w:r>
        <w:rPr>
          <w:sz w:val="28"/>
        </w:rPr>
        <w:t>17.2.</w:t>
      </w:r>
      <w:r>
        <w:rPr>
          <w:sz w:val="28"/>
        </w:rPr>
        <w:t xml:space="preserve">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эксплуатации и (или) содержанию нежилого помещения (здания), по подключению </w:t>
      </w:r>
      <w:r>
        <w:rPr>
          <w:sz w:val="28"/>
        </w:rPr>
        <w:t>(присоединению) к сетям инженерно-технического обеспечения, в том числе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F7E70" w:rsidRDefault="00344C6F">
      <w:pPr>
        <w:widowControl w:val="0"/>
        <w:ind w:firstLine="720"/>
        <w:jc w:val="both"/>
        <w:rPr>
          <w:sz w:val="28"/>
        </w:rPr>
      </w:pPr>
      <w:r>
        <w:rPr>
          <w:sz w:val="28"/>
        </w:rPr>
        <w:t>17.2.3. заключения д</w:t>
      </w:r>
      <w:r>
        <w:rPr>
          <w:sz w:val="28"/>
        </w:rPr>
        <w:t>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FF7E70" w:rsidRDefault="00344C6F">
      <w:pPr>
        <w:widowControl w:val="0"/>
        <w:ind w:firstLine="720"/>
        <w:jc w:val="both"/>
        <w:rPr>
          <w:sz w:val="28"/>
        </w:rPr>
      </w:pPr>
      <w:r>
        <w:rPr>
          <w:sz w:val="28"/>
        </w:rPr>
        <w:t>17.2.4. возникновения потребности в закупке культурных ценностей, в том числе музейных предметов и музейных колле</w:t>
      </w:r>
      <w:r>
        <w:rPr>
          <w:sz w:val="28"/>
        </w:rPr>
        <w:t>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w:t>
      </w:r>
      <w:r>
        <w:rPr>
          <w:sz w:val="28"/>
        </w:rPr>
        <w:t>онда и иных аналогичных фондов;</w:t>
      </w:r>
    </w:p>
    <w:p w:rsidR="00FF7E70" w:rsidRDefault="00344C6F">
      <w:pPr>
        <w:widowControl w:val="0"/>
        <w:ind w:firstLine="720"/>
        <w:jc w:val="both"/>
        <w:rPr>
          <w:sz w:val="28"/>
        </w:rPr>
      </w:pPr>
      <w:r>
        <w:rPr>
          <w:sz w:val="28"/>
        </w:rPr>
        <w:t>17.2.5.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w:t>
      </w:r>
      <w:r>
        <w:rPr>
          <w:sz w:val="28"/>
        </w:rPr>
        <w:t>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Алтайского края;</w:t>
      </w:r>
    </w:p>
    <w:p w:rsidR="00FF7E70" w:rsidRDefault="00344C6F">
      <w:pPr>
        <w:widowControl w:val="0"/>
        <w:ind w:firstLine="720"/>
        <w:jc w:val="both"/>
        <w:rPr>
          <w:sz w:val="28"/>
        </w:rPr>
      </w:pPr>
      <w:r>
        <w:rPr>
          <w:sz w:val="28"/>
        </w:rPr>
        <w:t>17.2.6. возникновения срочной потребности в определенных товарах, работах, усл</w:t>
      </w:r>
      <w:r>
        <w:rPr>
          <w:sz w:val="28"/>
        </w:rPr>
        <w:t>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либо в оказании медицинской помощи в неотложной форме, в связи с чем применение ины</w:t>
      </w:r>
      <w:r>
        <w:rPr>
          <w:sz w:val="28"/>
        </w:rPr>
        <w:t>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w:t>
      </w:r>
      <w:r>
        <w:rPr>
          <w:sz w:val="28"/>
        </w:rPr>
        <w:t>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F7E70" w:rsidRDefault="00344C6F">
      <w:pPr>
        <w:widowControl w:val="0"/>
        <w:ind w:firstLine="720"/>
        <w:jc w:val="both"/>
        <w:rPr>
          <w:sz w:val="28"/>
        </w:rPr>
      </w:pPr>
      <w:r>
        <w:rPr>
          <w:sz w:val="28"/>
        </w:rPr>
        <w:t>При наличии срочной потребности в определенных товарах, работах, услугах</w:t>
      </w:r>
      <w:r>
        <w:rPr>
          <w:sz w:val="28"/>
        </w:rPr>
        <w:t xml:space="preserve"> критерий «срочность» должен быть письменно обоснован заказчиком. Обоснование прикладывается к договору и является его неотъемлемой частью.</w:t>
      </w:r>
    </w:p>
    <w:p w:rsidR="00FF7E70" w:rsidRDefault="00344C6F">
      <w:pPr>
        <w:widowControl w:val="0"/>
        <w:ind w:firstLine="720"/>
        <w:jc w:val="both"/>
        <w:rPr>
          <w:sz w:val="28"/>
        </w:rPr>
      </w:pPr>
      <w:r>
        <w:rPr>
          <w:sz w:val="28"/>
        </w:rPr>
        <w:t xml:space="preserve">При осуществлении закупки по данным основаниям заказчик обязан уведомить учредителя о заключении договора в срок не </w:t>
      </w:r>
      <w:r>
        <w:rPr>
          <w:sz w:val="28"/>
        </w:rPr>
        <w:t>позднее трех рабочих дней с даты заключения договора.</w:t>
      </w:r>
    </w:p>
    <w:p w:rsidR="00FF7E70" w:rsidRDefault="00344C6F">
      <w:pPr>
        <w:widowControl w:val="0"/>
        <w:ind w:firstLine="720"/>
        <w:jc w:val="both"/>
        <w:rPr>
          <w:sz w:val="28"/>
        </w:rPr>
      </w:pPr>
      <w:r>
        <w:rPr>
          <w:sz w:val="28"/>
        </w:rPr>
        <w:t xml:space="preserve">К указанному уведомлению должна прилагаться копия акта </w:t>
      </w:r>
      <w:r>
        <w:rPr>
          <w:sz w:val="28"/>
        </w:rPr>
        <w:lastRenderedPageBreak/>
        <w:t>обследования аварии или копия документа, составленного заказчиком и подтверждающего обстоятельство, на основании которого заключен договор в соотве</w:t>
      </w:r>
      <w:r>
        <w:rPr>
          <w:sz w:val="28"/>
        </w:rPr>
        <w:t>тствии с настоящим пунктом, а также копия заключенного договора;</w:t>
      </w:r>
    </w:p>
    <w:p w:rsidR="00FF7E70" w:rsidRDefault="00344C6F">
      <w:pPr>
        <w:widowControl w:val="0"/>
        <w:ind w:firstLine="720"/>
        <w:jc w:val="both"/>
        <w:rPr>
          <w:sz w:val="28"/>
        </w:rPr>
      </w:pPr>
      <w:r>
        <w:rPr>
          <w:sz w:val="28"/>
        </w:rPr>
        <w:t>17.2.7. осуществления закупки по обеспечению визитов приглашенных участников и гостей фестивалей, концертов, творческих встреч и других мероприятий (проезд до места проведения и обратно, гост</w:t>
      </w:r>
      <w:r>
        <w:rPr>
          <w:sz w:val="28"/>
        </w:rPr>
        <w:t>иничное, транспортное обслуживание, эксплуатация компьютерного оборудования, обеспечение питания, наем жилого помещения);</w:t>
      </w:r>
    </w:p>
    <w:p w:rsidR="00FF7E70" w:rsidRDefault="00344C6F">
      <w:pPr>
        <w:widowControl w:val="0"/>
        <w:ind w:firstLine="720"/>
        <w:jc w:val="both"/>
        <w:rPr>
          <w:sz w:val="28"/>
        </w:rPr>
      </w:pPr>
      <w:r>
        <w:rPr>
          <w:sz w:val="28"/>
        </w:rPr>
        <w:t xml:space="preserve">17.2.8. осуществления поставки товаров, выполнения работ, оказания услуг для нужд заказчика на сумму, не превышающую четырехсот тысяч </w:t>
      </w:r>
      <w:r>
        <w:rPr>
          <w:sz w:val="28"/>
        </w:rPr>
        <w:t>рублей.</w:t>
      </w:r>
    </w:p>
    <w:p w:rsidR="00FF7E70" w:rsidRDefault="00344C6F">
      <w:pPr>
        <w:widowControl w:val="0"/>
        <w:ind w:firstLine="720"/>
        <w:jc w:val="both"/>
        <w:rPr>
          <w:sz w:val="28"/>
        </w:rPr>
      </w:pPr>
      <w:r>
        <w:rPr>
          <w:sz w:val="28"/>
        </w:rPr>
        <w:t>При этом годовой объем закупок, который заказчик вправе осуществить на основании настоящего пункта, не должен превышать два миллиона рублей или не должен превышать тридцать (пятьдесят)</w:t>
      </w:r>
      <w:r>
        <w:rPr>
          <w:rStyle w:val="a6"/>
        </w:rPr>
        <w:footnoteReference w:id="9"/>
      </w:r>
      <w:r>
        <w:rPr>
          <w:sz w:val="28"/>
        </w:rPr>
        <w:t xml:space="preserve">  процентов общего годового объема закупок;</w:t>
      </w:r>
    </w:p>
    <w:p w:rsidR="00FF7E70" w:rsidRDefault="00344C6F">
      <w:pPr>
        <w:widowControl w:val="0"/>
        <w:ind w:firstLine="720"/>
        <w:jc w:val="both"/>
        <w:rPr>
          <w:sz w:val="28"/>
        </w:rPr>
      </w:pPr>
      <w:r>
        <w:rPr>
          <w:sz w:val="28"/>
        </w:rPr>
        <w:t xml:space="preserve">17.2.9. заключения </w:t>
      </w:r>
      <w:r>
        <w:rPr>
          <w:sz w:val="28"/>
        </w:rPr>
        <w:t>договора аренды (временного пользования) помещений;</w:t>
      </w:r>
    </w:p>
    <w:p w:rsidR="00FF7E70" w:rsidRDefault="00344C6F">
      <w:pPr>
        <w:widowControl w:val="0"/>
        <w:ind w:firstLine="720"/>
        <w:jc w:val="both"/>
        <w:rPr>
          <w:sz w:val="28"/>
        </w:rPr>
      </w:pPr>
      <w:r>
        <w:rPr>
          <w:sz w:val="28"/>
        </w:rPr>
        <w:t>17.2.10. осуществления закупки на оказание преподавательских услуг, а также услуг экскурсовода (гида) физическими лицами;</w:t>
      </w:r>
    </w:p>
    <w:p w:rsidR="00FF7E70" w:rsidRDefault="00344C6F">
      <w:pPr>
        <w:widowControl w:val="0"/>
        <w:ind w:firstLine="720"/>
        <w:jc w:val="both"/>
        <w:rPr>
          <w:sz w:val="28"/>
        </w:rPr>
      </w:pPr>
      <w:r>
        <w:rPr>
          <w:sz w:val="28"/>
        </w:rPr>
        <w:t>17.2.11. заключения договора на оказание услуг по осуществлению авторского контрол</w:t>
      </w:r>
      <w:r>
        <w:rPr>
          <w:sz w:val="28"/>
        </w:rPr>
        <w:t>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w:t>
      </w:r>
      <w:r>
        <w:rPr>
          <w:sz w:val="28"/>
        </w:rPr>
        <w:t>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F7E70" w:rsidRDefault="00344C6F">
      <w:pPr>
        <w:widowControl w:val="0"/>
        <w:ind w:firstLine="720"/>
        <w:jc w:val="both"/>
        <w:rPr>
          <w:sz w:val="28"/>
        </w:rPr>
      </w:pPr>
      <w:r>
        <w:rPr>
          <w:sz w:val="28"/>
        </w:rPr>
        <w:t>17.2.12. осуществления закупки печатных изданий или электронных изданий (в том числе используемы</w:t>
      </w:r>
      <w:r>
        <w:rPr>
          <w:sz w:val="28"/>
        </w:rPr>
        <w:t>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w:t>
      </w:r>
      <w:r>
        <w:rPr>
          <w:sz w:val="28"/>
        </w:rPr>
        <w:t>ние услуг по предоставлению доступа к таким электронным изданиям для обеспечения деятельности образовательных учреждений, библиотек, научных организаций;</w:t>
      </w:r>
    </w:p>
    <w:p w:rsidR="00FF7E70" w:rsidRDefault="00344C6F">
      <w:pPr>
        <w:widowControl w:val="0"/>
        <w:ind w:firstLine="720"/>
        <w:jc w:val="both"/>
        <w:rPr>
          <w:sz w:val="28"/>
        </w:rPr>
      </w:pPr>
      <w:r>
        <w:rPr>
          <w:sz w:val="28"/>
        </w:rPr>
        <w:t>17.2.13. осуществления закупки услуг по обновлению и предоставлению права на доступ к базам данных и и</w:t>
      </w:r>
      <w:r>
        <w:rPr>
          <w:sz w:val="28"/>
        </w:rPr>
        <w:t>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w:t>
      </w:r>
      <w:r>
        <w:rPr>
          <w:sz w:val="28"/>
        </w:rPr>
        <w:t xml:space="preserve"> баз данных, включенных в </w:t>
      </w:r>
      <w:r>
        <w:rPr>
          <w:sz w:val="28"/>
        </w:rPr>
        <w:lastRenderedPageBreak/>
        <w:t>перечень, утверждаемый Правительством Российской Федерации;</w:t>
      </w:r>
    </w:p>
    <w:p w:rsidR="00FF7E70" w:rsidRDefault="00344C6F">
      <w:pPr>
        <w:widowControl w:val="0"/>
        <w:ind w:firstLine="720"/>
        <w:jc w:val="both"/>
        <w:rPr>
          <w:sz w:val="28"/>
        </w:rPr>
      </w:pPr>
      <w:r>
        <w:rPr>
          <w:sz w:val="28"/>
        </w:rPr>
        <w:t>17.2.14. осуществления закупки услуг по предоставлению права на доступ к информации, содержащейся в документальных, документографических, реферативных, полнотекстовых зар</w:t>
      </w:r>
      <w:r>
        <w:rPr>
          <w:sz w:val="28"/>
        </w:rPr>
        <w:t>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w:t>
      </w:r>
      <w:r>
        <w:rPr>
          <w:sz w:val="28"/>
        </w:rPr>
        <w:t>лнителем, подрядчиком), определяется в соответствии с порядком, установленным Правительством Российской Федерации;</w:t>
      </w:r>
    </w:p>
    <w:p w:rsidR="00FF7E70" w:rsidRDefault="00344C6F">
      <w:pPr>
        <w:widowControl w:val="0"/>
        <w:ind w:firstLine="720"/>
        <w:jc w:val="both"/>
        <w:rPr>
          <w:sz w:val="28"/>
        </w:rPr>
      </w:pPr>
      <w:r>
        <w:rPr>
          <w:sz w:val="28"/>
        </w:rPr>
        <w:t>17.2.15. заключения договора на посещение зоопарка, театра, кинотеатра, концерта, цирка, музея, выставки или спортивного мероприятия;</w:t>
      </w:r>
    </w:p>
    <w:p w:rsidR="00FF7E70" w:rsidRDefault="00344C6F">
      <w:pPr>
        <w:widowControl w:val="0"/>
        <w:ind w:firstLine="720"/>
        <w:jc w:val="both"/>
        <w:rPr>
          <w:sz w:val="28"/>
        </w:rPr>
      </w:pPr>
      <w:r>
        <w:rPr>
          <w:sz w:val="28"/>
        </w:rPr>
        <w:t>17.2.16</w:t>
      </w:r>
      <w:r>
        <w:rPr>
          <w:sz w:val="28"/>
        </w:rPr>
        <w:t>. заключения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FF7E70" w:rsidRDefault="00344C6F">
      <w:pPr>
        <w:widowControl w:val="0"/>
        <w:ind w:firstLine="720"/>
        <w:jc w:val="both"/>
        <w:rPr>
          <w:sz w:val="28"/>
        </w:rPr>
      </w:pPr>
      <w:r>
        <w:rPr>
          <w:sz w:val="28"/>
        </w:rPr>
        <w:t>17.2.17. осуществления закупк</w:t>
      </w:r>
      <w:r>
        <w:rPr>
          <w:sz w:val="28"/>
        </w:rPr>
        <w:t>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w:t>
      </w:r>
      <w:r>
        <w:rPr>
          <w:sz w:val="28"/>
        </w:rPr>
        <w:t>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спектакля, хореогр</w:t>
      </w:r>
      <w:r>
        <w:rPr>
          <w:sz w:val="28"/>
        </w:rPr>
        <w:t>афической постановки,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w:t>
      </w:r>
      <w:r>
        <w:rPr>
          <w:sz w:val="28"/>
        </w:rPr>
        <w:t xml:space="preserve">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w:t>
      </w:r>
      <w:r>
        <w:rPr>
          <w:sz w:val="28"/>
        </w:rPr>
        <w:t>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F7E70" w:rsidRDefault="00344C6F">
      <w:pPr>
        <w:widowControl w:val="0"/>
        <w:ind w:firstLine="720"/>
        <w:jc w:val="both"/>
        <w:rPr>
          <w:sz w:val="28"/>
        </w:rPr>
      </w:pPr>
      <w:r>
        <w:rPr>
          <w:sz w:val="28"/>
        </w:rPr>
        <w:t>17.2.18. заключения договора на оказание услуг по реализации вх</w:t>
      </w:r>
      <w:r>
        <w:rPr>
          <w:sz w:val="28"/>
        </w:rPr>
        <w:t>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F7E70" w:rsidRDefault="00344C6F">
      <w:pPr>
        <w:widowControl w:val="0"/>
        <w:ind w:firstLine="720"/>
        <w:jc w:val="both"/>
        <w:rPr>
          <w:sz w:val="28"/>
        </w:rPr>
      </w:pPr>
      <w:r>
        <w:rPr>
          <w:sz w:val="28"/>
        </w:rPr>
        <w:t>17.2.19. заключения договора на оказание услуг по с</w:t>
      </w:r>
      <w:r>
        <w:rPr>
          <w:sz w:val="28"/>
        </w:rPr>
        <w:t>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w:t>
      </w:r>
      <w:r>
        <w:rPr>
          <w:sz w:val="28"/>
        </w:rPr>
        <w:t xml:space="preserve">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w:t>
      </w:r>
      <w:r>
        <w:rPr>
          <w:sz w:val="28"/>
        </w:rPr>
        <w:lastRenderedPageBreak/>
        <w:t>безвозмездное пользование или оперативное управление;</w:t>
      </w:r>
    </w:p>
    <w:p w:rsidR="00FF7E70" w:rsidRDefault="00344C6F">
      <w:pPr>
        <w:widowControl w:val="0"/>
        <w:ind w:firstLine="720"/>
        <w:jc w:val="both"/>
        <w:rPr>
          <w:sz w:val="28"/>
        </w:rPr>
      </w:pPr>
      <w:r>
        <w:rPr>
          <w:sz w:val="28"/>
        </w:rPr>
        <w:t>17.2.20. признания определения поста</w:t>
      </w:r>
      <w:r>
        <w:rPr>
          <w:sz w:val="28"/>
        </w:rPr>
        <w:t>вщика (исполнителя, подрядчика) закрытым способом несостоявшимся и принятия заказчиком решения о заключении договора с единственным поставщиком (исполнителем, подрядчиком);</w:t>
      </w:r>
    </w:p>
    <w:p w:rsidR="00FF7E70" w:rsidRDefault="00344C6F">
      <w:pPr>
        <w:widowControl w:val="0"/>
        <w:ind w:firstLine="720"/>
        <w:jc w:val="both"/>
        <w:rPr>
          <w:sz w:val="28"/>
        </w:rPr>
      </w:pPr>
      <w:r>
        <w:rPr>
          <w:sz w:val="28"/>
        </w:rPr>
        <w:t>17.2.21. заключения договора цессии;</w:t>
      </w:r>
    </w:p>
    <w:p w:rsidR="00FF7E70" w:rsidRDefault="00344C6F">
      <w:pPr>
        <w:widowControl w:val="0"/>
        <w:ind w:firstLine="720"/>
        <w:jc w:val="both"/>
        <w:rPr>
          <w:sz w:val="28"/>
        </w:rPr>
      </w:pPr>
      <w:r>
        <w:rPr>
          <w:sz w:val="28"/>
        </w:rPr>
        <w:t>17.2.22. если закупка была признана несостоявш</w:t>
      </w:r>
      <w:r>
        <w:rPr>
          <w:sz w:val="28"/>
        </w:rPr>
        <w:t>ейся в связи с тем, что на участие в такой закупке не подано ни одной заявки. Решение о проведении закупки с единственным поставщиком в соответствии с настоящим пунктом принимается заказчиком по согласованию с учредителем. При этом договор заключается с ед</w:t>
      </w:r>
      <w:r>
        <w:rPr>
          <w:sz w:val="28"/>
        </w:rPr>
        <w:t>инственным поставщиком (исполнителем, подрядчиком) на условиях, предусмотренных документацией несостоявшейся закупки, и по цене, не превышающей начальную (максимальную) цену договора, указанную в извещении и (или) документации несостоявшейся закупки;</w:t>
      </w:r>
    </w:p>
    <w:p w:rsidR="00FF7E70" w:rsidRDefault="00344C6F">
      <w:pPr>
        <w:widowControl w:val="0"/>
        <w:ind w:firstLine="720"/>
        <w:jc w:val="both"/>
        <w:rPr>
          <w:sz w:val="28"/>
        </w:rPr>
      </w:pPr>
      <w:r>
        <w:rPr>
          <w:sz w:val="28"/>
        </w:rPr>
        <w:t>17.2.</w:t>
      </w:r>
      <w:r>
        <w:rPr>
          <w:sz w:val="28"/>
        </w:rPr>
        <w:t>23. заключения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w:t>
      </w:r>
      <w:r>
        <w:rPr>
          <w:sz w:val="28"/>
        </w:rPr>
        <w:t>),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w:t>
      </w:r>
      <w:r>
        <w:rPr>
          <w:sz w:val="28"/>
        </w:rPr>
        <w:t>овационной инфраструктуры в системе образования;</w:t>
      </w:r>
    </w:p>
    <w:p w:rsidR="00FF7E70" w:rsidRDefault="00344C6F">
      <w:pPr>
        <w:widowControl w:val="0"/>
        <w:ind w:firstLine="720"/>
        <w:jc w:val="both"/>
        <w:rPr>
          <w:sz w:val="28"/>
        </w:rPr>
      </w:pPr>
      <w:r>
        <w:rPr>
          <w:sz w:val="28"/>
        </w:rPr>
        <w:t>17.2.24. осуществления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w:t>
      </w:r>
      <w:r>
        <w:rPr>
          <w:sz w:val="28"/>
        </w:rPr>
        <w:t>йской Федерации федеральным органом исполнительной власти;</w:t>
      </w:r>
    </w:p>
    <w:p w:rsidR="00FF7E70" w:rsidRDefault="00344C6F">
      <w:pPr>
        <w:widowControl w:val="0"/>
        <w:ind w:firstLine="720"/>
        <w:jc w:val="both"/>
        <w:rPr>
          <w:sz w:val="28"/>
        </w:rPr>
      </w:pPr>
      <w:r>
        <w:rPr>
          <w:sz w:val="28"/>
        </w:rPr>
        <w:t>17.2.25. 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w:t>
      </w:r>
      <w:r>
        <w:rPr>
          <w:sz w:val="28"/>
        </w:rPr>
        <w:t>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w:t>
      </w:r>
      <w:r>
        <w:rPr>
          <w:sz w:val="28"/>
        </w:rPr>
        <w:t>ия, транспортное обслуживание, обеспечение питания;</w:t>
      </w:r>
    </w:p>
    <w:p w:rsidR="00FF7E70" w:rsidRDefault="00344C6F">
      <w:pPr>
        <w:widowControl w:val="0"/>
        <w:ind w:firstLine="720"/>
        <w:jc w:val="both"/>
        <w:rPr>
          <w:sz w:val="28"/>
        </w:rPr>
      </w:pPr>
      <w:r>
        <w:rPr>
          <w:sz w:val="28"/>
        </w:rPr>
        <w:t>17.2.26. осуществления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w:t>
      </w:r>
      <w:r>
        <w:rPr>
          <w:sz w:val="28"/>
        </w:rPr>
        <w:t>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в количестве, объеме, необходимых для пациент</w:t>
      </w:r>
      <w:r>
        <w:rPr>
          <w:sz w:val="28"/>
        </w:rPr>
        <w:t>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w:t>
      </w:r>
    </w:p>
    <w:p w:rsidR="00FF7E70" w:rsidRDefault="00344C6F">
      <w:pPr>
        <w:widowControl w:val="0"/>
        <w:ind w:firstLine="720"/>
        <w:jc w:val="both"/>
        <w:rPr>
          <w:sz w:val="28"/>
        </w:rPr>
      </w:pPr>
      <w:r>
        <w:rPr>
          <w:sz w:val="28"/>
        </w:rPr>
        <w:lastRenderedPageBreak/>
        <w:t>При осуществлении закупки лекарственных препаратов в соот</w:t>
      </w:r>
      <w:r>
        <w:rPr>
          <w:sz w:val="28"/>
        </w:rPr>
        <w:t>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w:t>
      </w:r>
      <w:r>
        <w:rPr>
          <w:sz w:val="28"/>
        </w:rPr>
        <w:t>ым в соответствии с настоящим пунктом, в реестре договоров. При этом должно быть обеспечено предусмотренное Федеральным законом от 27.07.2006 № 152-ФЗ «О персональных данных» обезличивание персональных данных;</w:t>
      </w:r>
    </w:p>
    <w:p w:rsidR="00FF7E70" w:rsidRDefault="00344C6F">
      <w:pPr>
        <w:widowControl w:val="0"/>
        <w:ind w:firstLine="720"/>
        <w:jc w:val="both"/>
        <w:rPr>
          <w:sz w:val="28"/>
        </w:rPr>
      </w:pPr>
      <w:r>
        <w:rPr>
          <w:sz w:val="28"/>
        </w:rPr>
        <w:t>17.2.27. заключения договора, предметом которо</w:t>
      </w:r>
      <w:r>
        <w:rPr>
          <w:sz w:val="28"/>
        </w:rPr>
        <w:t>го является приобретение для обеспечения нужд субъекта Российской Федерации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w:t>
      </w:r>
      <w:r>
        <w:rPr>
          <w:sz w:val="28"/>
        </w:rPr>
        <w:t>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высшим исполнительным органом государственной власти субъекта Российской Федерации;</w:t>
      </w:r>
    </w:p>
    <w:p w:rsidR="00FF7E70" w:rsidRDefault="00344C6F">
      <w:pPr>
        <w:widowControl w:val="0"/>
        <w:ind w:firstLine="720"/>
        <w:jc w:val="both"/>
        <w:rPr>
          <w:sz w:val="28"/>
        </w:rPr>
      </w:pPr>
      <w:r>
        <w:rPr>
          <w:sz w:val="28"/>
        </w:rPr>
        <w:t>17</w:t>
      </w:r>
      <w:r>
        <w:rPr>
          <w:sz w:val="28"/>
        </w:rPr>
        <w:t>.2.28.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w:t>
      </w:r>
      <w:r>
        <w:rPr>
          <w:sz w:val="28"/>
        </w:rPr>
        <w:t>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w:t>
      </w:r>
      <w:r>
        <w:rPr>
          <w:sz w:val="28"/>
        </w:rPr>
        <w:t>ссийской Федерации;</w:t>
      </w:r>
    </w:p>
    <w:p w:rsidR="00FF7E70" w:rsidRDefault="00344C6F">
      <w:pPr>
        <w:widowControl w:val="0"/>
        <w:ind w:firstLine="720"/>
        <w:jc w:val="both"/>
        <w:rPr>
          <w:sz w:val="28"/>
        </w:rPr>
      </w:pPr>
      <w:r>
        <w:rPr>
          <w:sz w:val="28"/>
        </w:rPr>
        <w:t>17.2.29. выполнения работ по мобилизационной подготовке;</w:t>
      </w:r>
    </w:p>
    <w:p w:rsidR="00FF7E70" w:rsidRDefault="00344C6F">
      <w:pPr>
        <w:widowControl w:val="0"/>
        <w:ind w:firstLine="720"/>
        <w:jc w:val="both"/>
        <w:rPr>
          <w:sz w:val="28"/>
        </w:rPr>
      </w:pPr>
      <w:r>
        <w:rPr>
          <w:sz w:val="28"/>
        </w:rPr>
        <w:t>17.2.30. осуществления закупки услуг по обучению и повышению квалификации, аттестации работников заказчика, в том числе по предписаниям, выданным контролирующими и надзорными орга</w:t>
      </w:r>
      <w:r>
        <w:rPr>
          <w:sz w:val="28"/>
        </w:rPr>
        <w:t>нами;</w:t>
      </w:r>
    </w:p>
    <w:p w:rsidR="00FF7E70" w:rsidRDefault="00344C6F">
      <w:pPr>
        <w:widowControl w:val="0"/>
        <w:ind w:firstLine="720"/>
        <w:jc w:val="both"/>
        <w:rPr>
          <w:sz w:val="28"/>
        </w:rPr>
      </w:pPr>
      <w:r>
        <w:rPr>
          <w:sz w:val="28"/>
        </w:rPr>
        <w:t>17.2.31. осуществления закупки услуг организации участия в выставках, форумах, семинарах, тренингах, конференциях, совещаниях, конкурсах по отраслевой специфике заказчика;</w:t>
      </w:r>
    </w:p>
    <w:p w:rsidR="00FF7E70" w:rsidRDefault="00344C6F">
      <w:pPr>
        <w:widowControl w:val="0"/>
        <w:ind w:firstLine="720"/>
        <w:jc w:val="both"/>
        <w:rPr>
          <w:sz w:val="28"/>
        </w:rPr>
      </w:pPr>
      <w:r>
        <w:rPr>
          <w:sz w:val="28"/>
        </w:rPr>
        <w:t>17.2.32. осуществления закупки услуг, связанных с обеспечением визитов глав ин</w:t>
      </w:r>
      <w:r>
        <w:rPr>
          <w:sz w:val="28"/>
        </w:rPr>
        <w:t>остранных государств, глав правительств иностранных государств, руководителей международных организаций, парламентских делегаций, делегаций иностранных государств, правительственных и иных делегаций (гостиничное, транспортное обслуживание, эксплуатация ком</w:t>
      </w:r>
      <w:r>
        <w:rPr>
          <w:sz w:val="28"/>
        </w:rPr>
        <w:t>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прочие сопутствующие расходы);</w:t>
      </w:r>
    </w:p>
    <w:p w:rsidR="00FF7E70" w:rsidRDefault="00344C6F">
      <w:pPr>
        <w:widowControl w:val="0"/>
        <w:ind w:firstLine="720"/>
        <w:jc w:val="both"/>
        <w:rPr>
          <w:sz w:val="28"/>
        </w:rPr>
      </w:pPr>
      <w:r>
        <w:rPr>
          <w:sz w:val="28"/>
        </w:rPr>
        <w:t>17.2.33. осуществления закупки произведений литературы и искусства оп</w:t>
      </w:r>
      <w:r>
        <w:rPr>
          <w:sz w:val="28"/>
        </w:rPr>
        <w:t>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w:t>
      </w:r>
      <w:r>
        <w:rPr>
          <w:sz w:val="28"/>
        </w:rPr>
        <w:t xml:space="preserve">изведения, </w:t>
      </w:r>
      <w:r>
        <w:rPr>
          <w:sz w:val="28"/>
        </w:rPr>
        <w:lastRenderedPageBreak/>
        <w:t>исполнения, фонограммы;</w:t>
      </w:r>
    </w:p>
    <w:p w:rsidR="00FF7E70" w:rsidRDefault="00344C6F">
      <w:pPr>
        <w:widowControl w:val="0"/>
        <w:ind w:firstLine="720"/>
        <w:jc w:val="both"/>
        <w:rPr>
          <w:sz w:val="28"/>
        </w:rPr>
      </w:pPr>
      <w:r>
        <w:rPr>
          <w:sz w:val="28"/>
        </w:rPr>
        <w:t xml:space="preserve">17.2.34. заключения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w:t>
      </w:r>
      <w:r>
        <w:rPr>
          <w:sz w:val="28"/>
        </w:rPr>
        <w:t>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F7E70" w:rsidRDefault="00344C6F">
      <w:pPr>
        <w:widowControl w:val="0"/>
        <w:ind w:firstLine="720"/>
        <w:jc w:val="both"/>
        <w:rPr>
          <w:sz w:val="28"/>
        </w:rPr>
      </w:pPr>
      <w:r>
        <w:rPr>
          <w:sz w:val="28"/>
        </w:rPr>
        <w:t xml:space="preserve">17.2.35. осуществления закупки товаров, работ, услуг, связанных с направлением и </w:t>
      </w:r>
      <w:r>
        <w:rPr>
          <w:sz w:val="28"/>
        </w:rPr>
        <w:t>приглашением физических лиц для участия в культурных и (или)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p>
    <w:p w:rsidR="00FF7E70" w:rsidRDefault="00344C6F">
      <w:pPr>
        <w:widowControl w:val="0"/>
        <w:ind w:firstLine="720"/>
        <w:jc w:val="both"/>
        <w:rPr>
          <w:sz w:val="28"/>
        </w:rPr>
      </w:pPr>
      <w:r>
        <w:rPr>
          <w:sz w:val="28"/>
        </w:rPr>
        <w:t>17.2.36. оказания у</w:t>
      </w:r>
      <w:r>
        <w:rPr>
          <w:sz w:val="28"/>
        </w:rPr>
        <w:t>слуг, связанных с организацией и проведением краевых и межмуниципальных официальных физкультурных мероприятий и спортивных мероприятий, учебно-тренировочных сборов спортивных команд Алтайского края на территории Алтайского края в соответствии с календарным</w:t>
      </w:r>
      <w:r>
        <w:rPr>
          <w:sz w:val="28"/>
        </w:rPr>
        <w:t xml:space="preserve"> планом официальных физкультурных мероприятий и спортивных мероприятий Алтайского края;</w:t>
      </w:r>
    </w:p>
    <w:p w:rsidR="00FF7E70" w:rsidRDefault="00344C6F">
      <w:pPr>
        <w:widowControl w:val="0"/>
        <w:ind w:firstLine="720"/>
        <w:jc w:val="both"/>
        <w:rPr>
          <w:sz w:val="28"/>
        </w:rPr>
      </w:pPr>
      <w:r>
        <w:rPr>
          <w:sz w:val="28"/>
        </w:rPr>
        <w:t>17.2.37. заключения договора, предметом которого является выдача банковской гарантии, кредита (займа);</w:t>
      </w:r>
    </w:p>
    <w:p w:rsidR="00FF7E70" w:rsidRDefault="00344C6F">
      <w:pPr>
        <w:widowControl w:val="0"/>
        <w:ind w:firstLine="720"/>
        <w:jc w:val="both"/>
        <w:rPr>
          <w:sz w:val="28"/>
        </w:rPr>
      </w:pPr>
      <w:r>
        <w:rPr>
          <w:sz w:val="28"/>
        </w:rPr>
        <w:t xml:space="preserve">17.2.38. осуществления закупки по приобретению услуг Российского </w:t>
      </w:r>
      <w:r>
        <w:rPr>
          <w:sz w:val="28"/>
        </w:rPr>
        <w:t>Авторского Общества (РАО) и непосредственно с авторами по выплате авторских вознаграждений;</w:t>
      </w:r>
    </w:p>
    <w:p w:rsidR="00FF7E70" w:rsidRDefault="00344C6F">
      <w:pPr>
        <w:widowControl w:val="0"/>
        <w:ind w:firstLine="720"/>
        <w:jc w:val="both"/>
        <w:rPr>
          <w:sz w:val="28"/>
        </w:rPr>
      </w:pPr>
      <w:r>
        <w:rPr>
          <w:sz w:val="28"/>
        </w:rPr>
        <w:t>17.2.39. осуществления закупки на изготовление, публикацию и размещение рекламной продукции (афиши, баннеры, растяжки, листовки и пр.), информационных материалов, п</w:t>
      </w:r>
      <w:r>
        <w:rPr>
          <w:sz w:val="28"/>
        </w:rPr>
        <w:t>одписку и доставку периодических изданий;</w:t>
      </w:r>
    </w:p>
    <w:p w:rsidR="00FF7E70" w:rsidRDefault="00344C6F">
      <w:pPr>
        <w:widowControl w:val="0"/>
        <w:ind w:firstLine="720"/>
        <w:jc w:val="both"/>
        <w:rPr>
          <w:sz w:val="28"/>
        </w:rPr>
      </w:pPr>
      <w:r>
        <w:rPr>
          <w:sz w:val="28"/>
        </w:rPr>
        <w:t>17.2.40. оказания услуг по медицинскому осмотру работников заказчика, в том числе профосмотры и диспансеризация;</w:t>
      </w:r>
    </w:p>
    <w:p w:rsidR="00FF7E70" w:rsidRDefault="00344C6F">
      <w:pPr>
        <w:widowControl w:val="0"/>
        <w:ind w:firstLine="720"/>
        <w:jc w:val="both"/>
        <w:rPr>
          <w:sz w:val="28"/>
        </w:rPr>
      </w:pPr>
      <w:r>
        <w:rPr>
          <w:sz w:val="28"/>
        </w:rPr>
        <w:t>17.2.41. выполнения работ по тушению лесных пожаров;</w:t>
      </w:r>
    </w:p>
    <w:p w:rsidR="00FF7E70" w:rsidRDefault="00344C6F">
      <w:pPr>
        <w:widowControl w:val="0"/>
        <w:ind w:firstLine="720"/>
        <w:jc w:val="both"/>
        <w:rPr>
          <w:sz w:val="28"/>
        </w:rPr>
      </w:pPr>
      <w:r>
        <w:rPr>
          <w:sz w:val="28"/>
        </w:rPr>
        <w:t>17.2.42. возникновения необходимости в товаре, у</w:t>
      </w:r>
      <w:r>
        <w:rPr>
          <w:sz w:val="28"/>
        </w:rPr>
        <w:t>слуге в рамках исполнения договора,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либо грозит срывом срока исполнен</w:t>
      </w:r>
      <w:r>
        <w:rPr>
          <w:sz w:val="28"/>
        </w:rPr>
        <w:t>ия;</w:t>
      </w:r>
    </w:p>
    <w:p w:rsidR="00FF7E70" w:rsidRDefault="00344C6F">
      <w:pPr>
        <w:widowControl w:val="0"/>
        <w:ind w:firstLine="720"/>
        <w:jc w:val="both"/>
        <w:rPr>
          <w:sz w:val="28"/>
        </w:rPr>
      </w:pPr>
      <w:r>
        <w:rPr>
          <w:sz w:val="28"/>
        </w:rPr>
        <w:t>17.2.43. осуществления закупки лекарственных препаратов, изделий медицинского назначения, иных товаров аптечного ассортимента непосредственно у производителя данных товаров;</w:t>
      </w:r>
    </w:p>
    <w:p w:rsidR="00FF7E70" w:rsidRDefault="00344C6F">
      <w:pPr>
        <w:widowControl w:val="0"/>
        <w:ind w:firstLine="720"/>
        <w:jc w:val="both"/>
        <w:rPr>
          <w:sz w:val="28"/>
        </w:rPr>
      </w:pPr>
      <w:r>
        <w:rPr>
          <w:sz w:val="28"/>
        </w:rPr>
        <w:t>17.2.44. осуществления закупки услуг, связанных с направлением спортсменов, тр</w:t>
      </w:r>
      <w:r>
        <w:rPr>
          <w:sz w:val="28"/>
        </w:rPr>
        <w:t>енеров и сопровождающих на соревнования и тренировочные мероприятия различных уровней (проезд к месту проведения соревнований и обратно, наем жилого помещения / гостиницы, транспортное обслуживание, обеспечение питания);</w:t>
      </w:r>
    </w:p>
    <w:p w:rsidR="00FF7E70" w:rsidRDefault="00344C6F">
      <w:pPr>
        <w:widowControl w:val="0"/>
        <w:ind w:firstLine="720"/>
        <w:jc w:val="both"/>
        <w:rPr>
          <w:sz w:val="28"/>
        </w:rPr>
      </w:pPr>
      <w:r>
        <w:rPr>
          <w:sz w:val="28"/>
        </w:rPr>
        <w:t>17.2.45. заключения договора по пре</w:t>
      </w:r>
      <w:r>
        <w:rPr>
          <w:sz w:val="28"/>
        </w:rPr>
        <w:t>доставлению во временное пользование спортивно-игровых залов и помещений для организации и проведения учебно-тренировочных занятий;</w:t>
      </w:r>
    </w:p>
    <w:p w:rsidR="00FF7E70" w:rsidRDefault="00344C6F">
      <w:pPr>
        <w:widowControl w:val="0"/>
        <w:ind w:firstLine="720"/>
        <w:jc w:val="both"/>
        <w:rPr>
          <w:sz w:val="28"/>
        </w:rPr>
      </w:pPr>
      <w:r>
        <w:rPr>
          <w:sz w:val="28"/>
        </w:rPr>
        <w:lastRenderedPageBreak/>
        <w:t>17.2.46. заключения договора с зарубежными клубами на оказание услуг по подготовке спортсменов, спортивных сборных команд;</w:t>
      </w:r>
    </w:p>
    <w:p w:rsidR="00FF7E70" w:rsidRDefault="00344C6F">
      <w:pPr>
        <w:widowControl w:val="0"/>
        <w:ind w:firstLine="720"/>
        <w:jc w:val="both"/>
        <w:rPr>
          <w:sz w:val="28"/>
        </w:rPr>
      </w:pPr>
      <w:r>
        <w:rPr>
          <w:sz w:val="28"/>
        </w:rPr>
        <w:t>1</w:t>
      </w:r>
      <w:r>
        <w:rPr>
          <w:sz w:val="28"/>
        </w:rPr>
        <w:t>7.2.47. заключения договора на выполнение научных работ;</w:t>
      </w:r>
    </w:p>
    <w:p w:rsidR="00FF7E70" w:rsidRDefault="00344C6F">
      <w:pPr>
        <w:widowControl w:val="0"/>
        <w:ind w:firstLine="720"/>
        <w:jc w:val="both"/>
        <w:rPr>
          <w:sz w:val="28"/>
        </w:rPr>
      </w:pPr>
      <w:r>
        <w:rPr>
          <w:sz w:val="28"/>
        </w:rPr>
        <w:t>17.2.48. заключения договора в целях медицинского обеспечения подготовки спортсменов, спортивных сборных команд (профессиональных спортивных команд);</w:t>
      </w:r>
    </w:p>
    <w:p w:rsidR="00FF7E70" w:rsidRDefault="00344C6F">
      <w:pPr>
        <w:widowControl w:val="0"/>
        <w:ind w:firstLine="720"/>
        <w:jc w:val="both"/>
        <w:rPr>
          <w:sz w:val="28"/>
        </w:rPr>
      </w:pPr>
      <w:r>
        <w:rPr>
          <w:sz w:val="28"/>
        </w:rPr>
        <w:t>17.2.49. осуществления закупки товаров, работ, ус</w:t>
      </w:r>
      <w:r>
        <w:rPr>
          <w:sz w:val="28"/>
        </w:rPr>
        <w:t xml:space="preserve">луг для организации конференций, выставок, семинаров, совещаний, спортивно-массовых, культурно-массовых мероприятий, выездного спектакля, праздников, юбилеев, памятных дат и иных мероприятий (гостиничное и транспортное обслуживание; приобретение, аренда и </w:t>
      </w:r>
      <w:r>
        <w:rPr>
          <w:sz w:val="28"/>
        </w:rPr>
        <w:t>эксплуатация мультимедийного оборудования; обеспечение питанием; разработка дизайна мероприятия; аренда площадок; приобретение и аренда выставочно-экспозиционного оборудования, вычислительной техники, периферийного оборудования и иного оборудования и имуще</w:t>
      </w:r>
      <w:r>
        <w:rPr>
          <w:sz w:val="28"/>
        </w:rPr>
        <w:t>ства; предоставление во временное пользование помещений; поставка канцелярских и иных товаров; изготовление полиграфической продукции; изготовление и поставка сувенирной продукции в рамках организации и проведения заказчиком названных мероприятий);</w:t>
      </w:r>
    </w:p>
    <w:p w:rsidR="00FF7E70" w:rsidRDefault="00344C6F">
      <w:pPr>
        <w:widowControl w:val="0"/>
        <w:ind w:firstLine="720"/>
        <w:jc w:val="both"/>
        <w:rPr>
          <w:sz w:val="28"/>
        </w:rPr>
      </w:pPr>
      <w:r>
        <w:rPr>
          <w:sz w:val="28"/>
        </w:rPr>
        <w:t>17.2.50</w:t>
      </w:r>
      <w:r>
        <w:rPr>
          <w:sz w:val="28"/>
        </w:rPr>
        <w:t>. если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FF7E70" w:rsidRDefault="00344C6F">
      <w:pPr>
        <w:widowControl w:val="0"/>
        <w:ind w:firstLine="720"/>
        <w:jc w:val="both"/>
        <w:rPr>
          <w:sz w:val="28"/>
        </w:rPr>
      </w:pPr>
      <w:r>
        <w:rPr>
          <w:sz w:val="28"/>
        </w:rPr>
        <w:t>17.2.51. заключение договора на выполнение работ по те</w:t>
      </w:r>
      <w:r>
        <w:rPr>
          <w:sz w:val="28"/>
        </w:rPr>
        <w:t>хническому обслуживанию и ремонту автомобилей заказчика, транспортное обслуживание;</w:t>
      </w:r>
    </w:p>
    <w:p w:rsidR="00FF7E70" w:rsidRDefault="00344C6F">
      <w:pPr>
        <w:widowControl w:val="0"/>
        <w:ind w:firstLine="720"/>
        <w:jc w:val="both"/>
        <w:rPr>
          <w:sz w:val="28"/>
        </w:rPr>
      </w:pPr>
      <w:r>
        <w:rPr>
          <w:sz w:val="28"/>
        </w:rPr>
        <w:t>17.2.52. привлечения иных лиц на основании договора для поставки товара, выполнения работ, оказания услуг, необходимых для исполнения предусмотренных государственным (муниц</w:t>
      </w:r>
      <w:r>
        <w:rPr>
          <w:sz w:val="28"/>
        </w:rPr>
        <w:t>ипальным) контрактом, гражданско-правовым договором обязательств заказчика, выступающего его поставщиком (исполнителем, подрядчиком);</w:t>
      </w:r>
    </w:p>
    <w:p w:rsidR="00FF7E70" w:rsidRDefault="00344C6F">
      <w:pPr>
        <w:widowControl w:val="0"/>
        <w:ind w:firstLine="720"/>
        <w:jc w:val="both"/>
        <w:rPr>
          <w:sz w:val="28"/>
        </w:rPr>
      </w:pPr>
      <w:r>
        <w:rPr>
          <w:sz w:val="28"/>
        </w:rPr>
        <w:t>17.3. В течение трех рабочих дней со дня заключения договора по результатам закупки у единственного поставщика (исполнител</w:t>
      </w:r>
      <w:r>
        <w:rPr>
          <w:sz w:val="28"/>
        </w:rPr>
        <w:t>я, подрядчика) товаров, работ, услуг, стоимость которых превышает сто тысяч рублей</w:t>
      </w:r>
      <w:r>
        <w:rPr>
          <w:rStyle w:val="a6"/>
        </w:rPr>
        <w:footnoteReference w:id="10"/>
      </w:r>
      <w:r>
        <w:rPr>
          <w:sz w:val="28"/>
        </w:rPr>
        <w:t>,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w:t>
      </w:r>
      <w:r>
        <w:rPr>
          <w:sz w:val="28"/>
        </w:rPr>
        <w:t>ных заказчиками по результатам закупки», в реестр договоров.</w:t>
      </w:r>
    </w:p>
    <w:p w:rsidR="00FF7E70" w:rsidRDefault="00FF7E70">
      <w:pPr>
        <w:widowControl w:val="0"/>
        <w:ind w:firstLine="720"/>
        <w:jc w:val="both"/>
        <w:rPr>
          <w:sz w:val="28"/>
        </w:rPr>
      </w:pPr>
    </w:p>
    <w:p w:rsidR="00FF7E70" w:rsidRDefault="00344C6F">
      <w:pPr>
        <w:pStyle w:val="1"/>
        <w:ind w:firstLine="709"/>
        <w:jc w:val="both"/>
      </w:pPr>
      <w:bookmarkStart w:id="242" w:name="_Toc527540351"/>
      <w:bookmarkStart w:id="243" w:name="_Toc4058766"/>
      <w:bookmarkStart w:id="244" w:name="_Toc4058690"/>
      <w:bookmarkStart w:id="245" w:name="_Toc7189957"/>
      <w:r>
        <w:t>18. Особенности проведения открытых закупок</w:t>
      </w:r>
      <w:bookmarkEnd w:id="242"/>
      <w:bookmarkEnd w:id="243"/>
      <w:bookmarkEnd w:id="244"/>
      <w:bookmarkEnd w:id="245"/>
    </w:p>
    <w:p w:rsidR="00FF7E70" w:rsidRDefault="00FF7E70">
      <w:pPr>
        <w:widowControl w:val="0"/>
        <w:ind w:firstLine="720"/>
        <w:jc w:val="both"/>
      </w:pPr>
    </w:p>
    <w:p w:rsidR="00FF7E70" w:rsidRDefault="00344C6F">
      <w:pPr>
        <w:widowControl w:val="0"/>
        <w:ind w:firstLine="720"/>
        <w:jc w:val="both"/>
        <w:rPr>
          <w:sz w:val="28"/>
        </w:rPr>
      </w:pPr>
      <w:r>
        <w:rPr>
          <w:sz w:val="28"/>
        </w:rPr>
        <w:t>18.1. В соответствии с Положением открытые закупки могут осуществляться в электронной форме либо без использования таковой.</w:t>
      </w:r>
    </w:p>
    <w:p w:rsidR="00FF7E70" w:rsidRDefault="00344C6F">
      <w:pPr>
        <w:widowControl w:val="0"/>
        <w:ind w:firstLine="720"/>
        <w:jc w:val="both"/>
        <w:rPr>
          <w:sz w:val="28"/>
        </w:rPr>
      </w:pPr>
      <w:r>
        <w:rPr>
          <w:sz w:val="28"/>
        </w:rPr>
        <w:lastRenderedPageBreak/>
        <w:t>18.2. При проведении откр</w:t>
      </w:r>
      <w:r>
        <w:rPr>
          <w:sz w:val="28"/>
        </w:rPr>
        <w:t>ытого конкурса, открытого аукциона, открытого запроса котировок, открытого запроса предложений переговоры заказчика, уполномоченного учреждения, членов комиссии с участником закупки, в том числе в отношении поданной им заявки на участие в открытой процедур</w:t>
      </w:r>
      <w:r>
        <w:rPr>
          <w:sz w:val="28"/>
        </w:rPr>
        <w:t>е закупки, не допускаются.</w:t>
      </w:r>
    </w:p>
    <w:p w:rsidR="00FF7E70" w:rsidRDefault="00344C6F">
      <w:pPr>
        <w:widowControl w:val="0"/>
        <w:ind w:firstLine="700"/>
        <w:jc w:val="both"/>
        <w:rPr>
          <w:sz w:val="28"/>
        </w:rPr>
      </w:pPr>
      <w:r>
        <w:rPr>
          <w:sz w:val="28"/>
        </w:rPr>
        <w:t>18.3. 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закупок, осуществляемых в электронной форме.</w:t>
      </w:r>
    </w:p>
    <w:p w:rsidR="00FF7E70" w:rsidRDefault="00344C6F">
      <w:pPr>
        <w:widowControl w:val="0"/>
        <w:ind w:firstLine="700"/>
        <w:jc w:val="both"/>
        <w:rPr>
          <w:sz w:val="28"/>
        </w:rPr>
      </w:pPr>
      <w:r>
        <w:rPr>
          <w:sz w:val="28"/>
        </w:rPr>
        <w:t xml:space="preserve">18.4. Заявка на участие в открытой </w:t>
      </w:r>
      <w:r>
        <w:rPr>
          <w:sz w:val="28"/>
        </w:rPr>
        <w:t>закупке подается в уполномоченное учреждение в письменной форме в запечатанном конверте, который регистрируется уполномоченным учреждением. При этом на таком конверте указывается наименование открытой закупки, на участие в которой подается данная заявка. З</w:t>
      </w:r>
      <w:r>
        <w:rPr>
          <w:sz w:val="28"/>
        </w:rPr>
        <w:t>аявка подается в срок, установленный извещением, документацией открытой закупки, и должна содержать в зависимости от способа закупки и установленных в извещении и документации открытой закупки требований, информацию и документы:</w:t>
      </w:r>
    </w:p>
    <w:p w:rsidR="00FF7E70" w:rsidRDefault="00344C6F">
      <w:pPr>
        <w:widowControl w:val="0"/>
        <w:ind w:firstLine="700"/>
        <w:jc w:val="both"/>
        <w:rPr>
          <w:sz w:val="28"/>
        </w:rPr>
      </w:pPr>
      <w:r>
        <w:rPr>
          <w:sz w:val="28"/>
        </w:rPr>
        <w:t>18.4.1. заявка на участие в</w:t>
      </w:r>
      <w:r>
        <w:rPr>
          <w:sz w:val="28"/>
        </w:rPr>
        <w:t xml:space="preserve"> открытом конкурсе должна содержать информацию и документы, предусмотренные пунктами 12.5.2.1 и 12.5.2.3 Положения, за исключением информации и документов, предоставляемых в порядке, установленном пунктом 18.5. Положения, а также ценовое предложение;</w:t>
      </w:r>
    </w:p>
    <w:p w:rsidR="00FF7E70" w:rsidRDefault="00344C6F">
      <w:pPr>
        <w:widowControl w:val="0"/>
        <w:ind w:firstLine="700"/>
        <w:jc w:val="both"/>
        <w:rPr>
          <w:sz w:val="28"/>
        </w:rPr>
      </w:pPr>
      <w:r>
        <w:rPr>
          <w:sz w:val="28"/>
        </w:rPr>
        <w:t>18.4.</w:t>
      </w:r>
      <w:r>
        <w:rPr>
          <w:sz w:val="28"/>
        </w:rPr>
        <w:t>2. заявка на участие в открытом аукционе должна содержать информацию и документы, предусмотренные пунктами 13.4.2.1 и 13.4.2.3 Положения, за исключением информации и документов, предоставляемых в порядке, установленном пунктом 18.5. Положения;</w:t>
      </w:r>
    </w:p>
    <w:p w:rsidR="00FF7E70" w:rsidRDefault="00344C6F">
      <w:pPr>
        <w:widowControl w:val="0"/>
        <w:ind w:firstLine="700"/>
        <w:jc w:val="both"/>
        <w:rPr>
          <w:sz w:val="28"/>
        </w:rPr>
      </w:pPr>
      <w:r>
        <w:rPr>
          <w:sz w:val="28"/>
        </w:rPr>
        <w:t>18.4.3. заяв</w:t>
      </w:r>
      <w:r>
        <w:rPr>
          <w:sz w:val="28"/>
        </w:rPr>
        <w:t>ка на участие в открытом запросе котировок должна содержать информацию и документы, предусмотренные пунктами 14.3.2 и 14.3.3 Положения, за исключением информации и документов, предоставляемых в порядке, установленном пунктом 18.5. Положения, а также ценово</w:t>
      </w:r>
      <w:r>
        <w:rPr>
          <w:sz w:val="28"/>
        </w:rPr>
        <w:t>е предложение;</w:t>
      </w:r>
    </w:p>
    <w:p w:rsidR="00FF7E70" w:rsidRDefault="00344C6F">
      <w:pPr>
        <w:widowControl w:val="0"/>
        <w:ind w:firstLine="700"/>
        <w:jc w:val="both"/>
        <w:rPr>
          <w:sz w:val="28"/>
        </w:rPr>
      </w:pPr>
      <w:r>
        <w:rPr>
          <w:sz w:val="28"/>
        </w:rPr>
        <w:t>18.4.4. заявка на участие в открытом запросе предложений должна содержать информацию и документы, предусмотренные пунктами 15.4.2.1 и 15.4.2.3 Положения, за исключением информации и документов, предоставляемых в порядке, установленном пункто</w:t>
      </w:r>
      <w:r>
        <w:rPr>
          <w:sz w:val="28"/>
        </w:rPr>
        <w:t>м 18.5. Положения, а также ценовое предложение.</w:t>
      </w:r>
    </w:p>
    <w:p w:rsidR="00FF7E70" w:rsidRDefault="00344C6F">
      <w:pPr>
        <w:widowControl w:val="0"/>
        <w:ind w:firstLine="700"/>
        <w:jc w:val="both"/>
        <w:rPr>
          <w:sz w:val="28"/>
        </w:rPr>
      </w:pPr>
      <w:r>
        <w:rPr>
          <w:sz w:val="28"/>
        </w:rPr>
        <w:t>18.5. В составе заявки, в числе прочего участник представляет:</w:t>
      </w:r>
    </w:p>
    <w:p w:rsidR="00FF7E70" w:rsidRDefault="00344C6F">
      <w:pPr>
        <w:widowControl w:val="0"/>
        <w:ind w:firstLine="700"/>
        <w:jc w:val="both"/>
        <w:rPr>
          <w:sz w:val="28"/>
        </w:rPr>
      </w:pPr>
      <w:r>
        <w:rPr>
          <w:sz w:val="28"/>
        </w:rPr>
        <w:t xml:space="preserve">а) полученную не ранее чем за шесть месяцев до дня  размещения  в единой информационной системе извещения о проведении запроса котировок выписку </w:t>
      </w:r>
      <w:r>
        <w:rPr>
          <w:sz w:val="28"/>
        </w:rPr>
        <w:t>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w:t>
      </w:r>
      <w:r>
        <w:rPr>
          <w:sz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w:t>
      </w:r>
      <w:r>
        <w:rPr>
          <w:sz w:val="28"/>
        </w:rPr>
        <w:t xml:space="preserve">и </w:t>
      </w:r>
      <w:r>
        <w:rPr>
          <w:sz w:val="28"/>
        </w:rP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w:t>
      </w:r>
      <w:r>
        <w:rPr>
          <w:sz w:val="28"/>
        </w:rPr>
        <w:t>щения в единой информационной системе извещения о проведении открытой закупки;</w:t>
      </w:r>
    </w:p>
    <w:p w:rsidR="00FF7E70" w:rsidRDefault="00344C6F">
      <w:pPr>
        <w:widowControl w:val="0"/>
        <w:ind w:firstLine="700"/>
        <w:jc w:val="both"/>
        <w:rPr>
          <w:sz w:val="28"/>
        </w:rPr>
      </w:pPr>
      <w:r>
        <w:rPr>
          <w:sz w:val="28"/>
        </w:rPr>
        <w:t xml:space="preserve">б)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w:t>
      </w:r>
      <w:r>
        <w:rPr>
          <w:sz w:val="28"/>
        </w:rPr>
        <w:t>или иного документа, подтверждающего обладание физическим лицом права действовать от имени участника закупки без доверенности (руководитель).</w:t>
      </w:r>
    </w:p>
    <w:p w:rsidR="00FF7E70" w:rsidRDefault="00344C6F">
      <w:pPr>
        <w:widowControl w:val="0"/>
        <w:ind w:firstLine="700"/>
        <w:jc w:val="both"/>
        <w:rPr>
          <w:sz w:val="28"/>
        </w:rPr>
      </w:pPr>
      <w:r>
        <w:rPr>
          <w:sz w:val="28"/>
        </w:rPr>
        <w:t xml:space="preserve">В случае если от имени участника закупки действует иное лицо, заявка на участие открытой закупке должна содержать </w:t>
      </w:r>
      <w:r>
        <w:rPr>
          <w:sz w:val="28"/>
        </w:rPr>
        <w:t>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w:t>
      </w:r>
      <w:r>
        <w:rPr>
          <w:sz w:val="28"/>
        </w:rPr>
        <w:t>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w:t>
      </w:r>
      <w:r>
        <w:rPr>
          <w:sz w:val="28"/>
        </w:rPr>
        <w:t>ие доверенности;</w:t>
      </w:r>
    </w:p>
    <w:p w:rsidR="00FF7E70" w:rsidRDefault="00344C6F">
      <w:pPr>
        <w:widowControl w:val="0"/>
        <w:ind w:firstLine="700"/>
        <w:jc w:val="both"/>
        <w:rPr>
          <w:sz w:val="28"/>
        </w:rPr>
      </w:pPr>
      <w:r>
        <w:rPr>
          <w:sz w:val="28"/>
        </w:rPr>
        <w:t>в) 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w:t>
      </w:r>
      <w:r>
        <w:rPr>
          <w:sz w:val="28"/>
        </w:rPr>
        <w:t>ки (банковская гарантия (в случае если возможность предоставления обеспечения заявки предоставлением банковской гарантии предусмотрена документацией и (или) извещением о закупке), платежное поручение, подтверждающее перечисление денежных средств в качестве</w:t>
      </w:r>
      <w:r>
        <w:rPr>
          <w:sz w:val="28"/>
        </w:rPr>
        <w:t xml:space="preserve"> обеспечения заявки на участие в открытой закупке, или копия такого поручения).</w:t>
      </w:r>
    </w:p>
    <w:p w:rsidR="00FF7E70" w:rsidRDefault="00344C6F">
      <w:pPr>
        <w:widowControl w:val="0"/>
        <w:ind w:firstLine="700"/>
        <w:jc w:val="both"/>
        <w:rPr>
          <w:sz w:val="28"/>
        </w:rPr>
      </w:pPr>
      <w:r>
        <w:rPr>
          <w:sz w:val="28"/>
        </w:rPr>
        <w:t>18.6.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w:t>
      </w:r>
      <w:r>
        <w:rPr>
          <w:sz w:val="28"/>
        </w:rPr>
        <w:t>ентов, быть скреплена печатью (при наличии) участника открытой закупке (для юридических лиц) и подписана участником открытой закупки или лицом, уполномоченным таким участником открытой закупки.</w:t>
      </w:r>
    </w:p>
    <w:p w:rsidR="00FF7E70" w:rsidRDefault="00344C6F">
      <w:pPr>
        <w:widowControl w:val="0"/>
        <w:ind w:firstLine="700"/>
        <w:jc w:val="both"/>
        <w:rPr>
          <w:sz w:val="28"/>
        </w:rPr>
      </w:pPr>
      <w:r>
        <w:rPr>
          <w:sz w:val="28"/>
        </w:rPr>
        <w:t>18.7. Вскрытие конвертов с заявками на участие в открытой заку</w:t>
      </w:r>
      <w:r>
        <w:rPr>
          <w:sz w:val="28"/>
        </w:rPr>
        <w:t>пке проводится в день и время, указанные в документации и (или) извещении о такой закупке.</w:t>
      </w:r>
    </w:p>
    <w:p w:rsidR="00FF7E70" w:rsidRDefault="00344C6F">
      <w:pPr>
        <w:widowControl w:val="0"/>
        <w:ind w:firstLine="700"/>
        <w:jc w:val="both"/>
        <w:rPr>
          <w:sz w:val="28"/>
        </w:rPr>
      </w:pPr>
      <w:r>
        <w:rPr>
          <w:sz w:val="28"/>
        </w:rPr>
        <w:t>18.7.1. Комиссией вскрываются конверты с заявками на участие в открытой закупке, которые поступили уполномоченному учреждению до вскрытия заявок на участие в открыто</w:t>
      </w:r>
      <w:r>
        <w:rPr>
          <w:sz w:val="28"/>
        </w:rPr>
        <w:t>й закупке.</w:t>
      </w:r>
    </w:p>
    <w:p w:rsidR="00FF7E70" w:rsidRDefault="00344C6F">
      <w:pPr>
        <w:widowControl w:val="0"/>
        <w:ind w:firstLine="700"/>
        <w:jc w:val="both"/>
        <w:rPr>
          <w:sz w:val="28"/>
        </w:rPr>
      </w:pPr>
      <w:r>
        <w:rPr>
          <w:sz w:val="28"/>
        </w:rPr>
        <w:t>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на участие в открытой закупке такого участника заку</w:t>
      </w:r>
      <w:r>
        <w:rPr>
          <w:sz w:val="28"/>
        </w:rPr>
        <w:t>пки не рассматриваются и возвращаются такому участнику закупки.</w:t>
      </w:r>
    </w:p>
    <w:p w:rsidR="00FF7E70" w:rsidRDefault="00344C6F">
      <w:pPr>
        <w:widowControl w:val="0"/>
        <w:ind w:firstLine="700"/>
        <w:jc w:val="both"/>
        <w:rPr>
          <w:sz w:val="28"/>
        </w:rPr>
      </w:pPr>
      <w:r>
        <w:rPr>
          <w:sz w:val="28"/>
        </w:rPr>
        <w:lastRenderedPageBreak/>
        <w:t xml:space="preserve">18.7.2.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w:t>
      </w:r>
      <w:r>
        <w:rPr>
          <w:sz w:val="28"/>
        </w:rPr>
        <w:t>указанный в пункте 18.10 Положения вносится информация о признании открытой закупки несостоявшейся.</w:t>
      </w:r>
    </w:p>
    <w:p w:rsidR="00FF7E70" w:rsidRDefault="00344C6F">
      <w:pPr>
        <w:widowControl w:val="0"/>
        <w:ind w:firstLine="700"/>
        <w:jc w:val="both"/>
        <w:rPr>
          <w:sz w:val="28"/>
        </w:rPr>
      </w:pPr>
      <w:r>
        <w:rPr>
          <w:sz w:val="28"/>
        </w:rPr>
        <w:t>18.8. Комиссия рассматривает поступившие заявки в установленный документацией об открытой закупке день и принимает решение об их соответствии или несоответс</w:t>
      </w:r>
      <w:r>
        <w:rPr>
          <w:sz w:val="28"/>
        </w:rPr>
        <w:t>твии требованиям извещения и (или) документации о закупке, допуске участников закупки к участию в ней.</w:t>
      </w:r>
    </w:p>
    <w:p w:rsidR="00FF7E70" w:rsidRDefault="00344C6F">
      <w:pPr>
        <w:widowControl w:val="0"/>
        <w:ind w:firstLine="700"/>
        <w:jc w:val="both"/>
        <w:rPr>
          <w:sz w:val="28"/>
        </w:rPr>
      </w:pPr>
      <w:r>
        <w:rPr>
          <w:sz w:val="28"/>
        </w:rPr>
        <w:t>18.9 Заявка участника закупки признается несоответствующей и участник закупки не допускается к участию в открытом аукционе, а в случае проведения открыто</w:t>
      </w:r>
      <w:r>
        <w:rPr>
          <w:sz w:val="28"/>
        </w:rPr>
        <w:t>го конкурса, открытого запроса котировок, открытого запроса предложений к оценке заявок участников, в соответствии с критериями оценки, установленными извещением и (или) документацией о такой закупке, при условии:</w:t>
      </w:r>
    </w:p>
    <w:p w:rsidR="00FF7E70" w:rsidRDefault="00344C6F">
      <w:pPr>
        <w:widowControl w:val="0"/>
        <w:ind w:firstLine="700"/>
        <w:jc w:val="both"/>
        <w:rPr>
          <w:sz w:val="28"/>
        </w:rPr>
      </w:pPr>
      <w:r>
        <w:rPr>
          <w:sz w:val="28"/>
        </w:rPr>
        <w:t>1) непредоставления информации и (или) пре</w:t>
      </w:r>
      <w:r>
        <w:rPr>
          <w:sz w:val="28"/>
        </w:rPr>
        <w:t>доставления недостоверной информации и (или) документов, в том числе об участнике закупки, предоставление которых предусмотрено извещением и (или) документацией об открытой закупке;</w:t>
      </w:r>
    </w:p>
    <w:p w:rsidR="00FF7E70" w:rsidRDefault="00344C6F">
      <w:pPr>
        <w:widowControl w:val="0"/>
        <w:ind w:firstLine="700"/>
        <w:jc w:val="both"/>
        <w:rPr>
          <w:sz w:val="28"/>
        </w:rPr>
      </w:pPr>
      <w:r>
        <w:rPr>
          <w:sz w:val="28"/>
        </w:rPr>
        <w:t>2) несоответствия информации и документов, представленных в составе заявке</w:t>
      </w:r>
      <w:r>
        <w:rPr>
          <w:sz w:val="28"/>
        </w:rPr>
        <w:t>, несоответствия участника такой закупки требованиям, установленным извещением и (или) документацией об открытой закупке, в том числе признания участника закупки не предоставившим обеспечение заявки;</w:t>
      </w:r>
    </w:p>
    <w:p w:rsidR="00FF7E70" w:rsidRDefault="00344C6F">
      <w:pPr>
        <w:widowControl w:val="0"/>
        <w:ind w:firstLine="708"/>
        <w:jc w:val="both"/>
        <w:rPr>
          <w:sz w:val="28"/>
        </w:rPr>
      </w:pPr>
      <w:r>
        <w:rPr>
          <w:sz w:val="28"/>
        </w:rPr>
        <w:t xml:space="preserve">3) если ценовое предложение участника открытого запроса </w:t>
      </w:r>
      <w:r>
        <w:rPr>
          <w:sz w:val="28"/>
        </w:rPr>
        <w:t>котировок, открытого конкурса, открытого запроса предложений превышает начальную (максимальную) цену договора, указанную в извещении о проведении открытого запроса котировок;</w:t>
      </w:r>
    </w:p>
    <w:p w:rsidR="00FF7E70" w:rsidRDefault="00344C6F">
      <w:pPr>
        <w:ind w:firstLine="720"/>
        <w:jc w:val="both"/>
        <w:rPr>
          <w:sz w:val="28"/>
        </w:rPr>
      </w:pPr>
      <w:r>
        <w:rPr>
          <w:sz w:val="28"/>
        </w:rPr>
        <w:t>4) несоответствия заявки требованиям документации и (или) извещения о закупке.</w:t>
      </w:r>
    </w:p>
    <w:p w:rsidR="00FF7E70" w:rsidRDefault="00344C6F">
      <w:pPr>
        <w:ind w:firstLine="720"/>
        <w:jc w:val="both"/>
        <w:rPr>
          <w:sz w:val="28"/>
        </w:rPr>
      </w:pPr>
      <w:r>
        <w:rPr>
          <w:sz w:val="28"/>
        </w:rPr>
        <w:t xml:space="preserve">В </w:t>
      </w:r>
      <w:r>
        <w:rPr>
          <w:sz w:val="28"/>
        </w:rPr>
        <w:t>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его проведения.</w:t>
      </w:r>
    </w:p>
    <w:p w:rsidR="00FF7E70" w:rsidRDefault="00344C6F">
      <w:pPr>
        <w:widowControl w:val="0"/>
        <w:ind w:firstLine="700"/>
        <w:jc w:val="both"/>
        <w:rPr>
          <w:sz w:val="28"/>
        </w:rPr>
      </w:pPr>
      <w:r>
        <w:rPr>
          <w:sz w:val="28"/>
        </w:rPr>
        <w:t>18.10. По результатам вскрытия конвертов с заявками на участие в открыт</w:t>
      </w:r>
      <w:r>
        <w:rPr>
          <w:sz w:val="28"/>
        </w:rPr>
        <w:t xml:space="preserve">ой закупке, а также по результатам рассмотрения комиссией таких заявок составляются протоколы вскрытия конвертов, рассмотрения поданных заявок, которые должны содержать сведения, предусмотренные пунктом 3.7.1 Положения, а также сведения о составе комиссии </w:t>
      </w:r>
      <w:r>
        <w:rPr>
          <w:sz w:val="28"/>
        </w:rPr>
        <w:t>и заявках (при наличии), поданных с нарушением сроков, установленных документацией о проведении открытой закупке.</w:t>
      </w:r>
    </w:p>
    <w:p w:rsidR="00FF7E70" w:rsidRDefault="00344C6F">
      <w:pPr>
        <w:widowControl w:val="0"/>
        <w:ind w:firstLine="700"/>
        <w:jc w:val="both"/>
        <w:rPr>
          <w:sz w:val="28"/>
        </w:rPr>
      </w:pPr>
      <w:r>
        <w:rPr>
          <w:sz w:val="28"/>
        </w:rPr>
        <w:t xml:space="preserve">18.11. Проведение открытого аукциона или при проведении открытого конкурса, открытого запроса котировок, открытого запроса предложений оценка </w:t>
      </w:r>
      <w:r>
        <w:rPr>
          <w:sz w:val="28"/>
        </w:rPr>
        <w:t>заявок, а также подведение итогов таких закупок осуществляются в день, установленный документацией об открытой закупке.</w:t>
      </w:r>
    </w:p>
    <w:p w:rsidR="00FF7E70" w:rsidRDefault="00344C6F">
      <w:pPr>
        <w:widowControl w:val="0"/>
        <w:ind w:firstLine="700"/>
        <w:jc w:val="both"/>
        <w:rPr>
          <w:sz w:val="28"/>
        </w:rPr>
      </w:pPr>
      <w:r>
        <w:rPr>
          <w:sz w:val="28"/>
        </w:rPr>
        <w:t xml:space="preserve">18.11.1. При проведении открытого аукциона участники аукциона подают ценовые предложения в соответствии с «шагом аукциона», </w:t>
      </w:r>
      <w:r>
        <w:rPr>
          <w:sz w:val="28"/>
        </w:rPr>
        <w:lastRenderedPageBreak/>
        <w:t>установленны</w:t>
      </w:r>
      <w:r>
        <w:rPr>
          <w:sz w:val="28"/>
        </w:rPr>
        <w:t>м в соответствии с пунктом 13.6.3 Положения.</w:t>
      </w:r>
    </w:p>
    <w:p w:rsidR="00FF7E70" w:rsidRDefault="00344C6F">
      <w:pPr>
        <w:widowControl w:val="0"/>
        <w:ind w:firstLine="720"/>
        <w:jc w:val="both"/>
        <w:rPr>
          <w:sz w:val="28"/>
        </w:rPr>
      </w:pPr>
      <w:r>
        <w:rPr>
          <w:sz w:val="28"/>
        </w:rPr>
        <w:t>18.11.2. В открытом аукционе могут участвовать только участники открытого аукциона, признанные участниками такого аукциона.</w:t>
      </w:r>
    </w:p>
    <w:p w:rsidR="00FF7E70" w:rsidRDefault="00344C6F">
      <w:pPr>
        <w:widowControl w:val="0"/>
        <w:ind w:firstLine="720"/>
        <w:jc w:val="both"/>
        <w:rPr>
          <w:sz w:val="28"/>
        </w:rPr>
      </w:pPr>
      <w:r>
        <w:rPr>
          <w:sz w:val="28"/>
        </w:rPr>
        <w:t>18.11.3. Открытый а</w:t>
      </w:r>
      <w:r>
        <w:rPr>
          <w:sz w:val="28"/>
        </w:rPr>
        <w:t xml:space="preserve">укцион проводится уполномоченным учреждением в присутствии членов </w:t>
      </w:r>
      <w:r>
        <w:rPr>
          <w:sz w:val="28"/>
        </w:rPr>
        <w:t>комиссии, участников открытого аукциона.</w:t>
      </w:r>
    </w:p>
    <w:p w:rsidR="00FF7E70" w:rsidRDefault="00344C6F">
      <w:pPr>
        <w:widowControl w:val="0"/>
        <w:ind w:firstLine="720"/>
        <w:jc w:val="both"/>
        <w:rPr>
          <w:sz w:val="28"/>
        </w:rPr>
      </w:pPr>
      <w:r>
        <w:rPr>
          <w:sz w:val="28"/>
        </w:rPr>
        <w:t>18.11.4. Аукционист выбирается из числа членов комиссии путем открытого голосования членов аукционной комиссии большинством голосов.</w:t>
      </w:r>
    </w:p>
    <w:p w:rsidR="00FF7E70" w:rsidRDefault="00344C6F">
      <w:pPr>
        <w:widowControl w:val="0"/>
        <w:ind w:firstLine="720"/>
        <w:jc w:val="both"/>
        <w:rPr>
          <w:sz w:val="28"/>
        </w:rPr>
      </w:pPr>
      <w:r>
        <w:rPr>
          <w:sz w:val="28"/>
        </w:rPr>
        <w:t>18.11.5. Порядок проведения открытого аукциона устанавливается документацией о так</w:t>
      </w:r>
      <w:r>
        <w:rPr>
          <w:sz w:val="28"/>
        </w:rPr>
        <w:t>ом аукционе.</w:t>
      </w:r>
    </w:p>
    <w:p w:rsidR="00FF7E70" w:rsidRDefault="00344C6F">
      <w:pPr>
        <w:widowControl w:val="0"/>
        <w:ind w:firstLine="720"/>
        <w:jc w:val="both"/>
        <w:rPr>
          <w:sz w:val="28"/>
        </w:rPr>
      </w:pPr>
      <w:r>
        <w:rPr>
          <w:sz w:val="28"/>
        </w:rPr>
        <w:t>18.11.6. Победителем открытого аукциона признается лицо, предложившее наиболее низкую цену договора.</w:t>
      </w:r>
    </w:p>
    <w:p w:rsidR="00FF7E70" w:rsidRDefault="00344C6F">
      <w:pPr>
        <w:ind w:firstLine="720"/>
        <w:jc w:val="both"/>
        <w:rPr>
          <w:rFonts w:ascii="Arial" w:hAnsi="Arial"/>
          <w:sz w:val="28"/>
        </w:rPr>
      </w:pPr>
      <w:r>
        <w:rPr>
          <w:sz w:val="28"/>
        </w:rPr>
        <w:t>18.11.7. При проведении открытого аукциона уполномоченное учреждение в обязательном порядке осуществляют аудиозапись аукциона и ведет протокол</w:t>
      </w:r>
      <w:r>
        <w:rPr>
          <w:sz w:val="28"/>
        </w:rPr>
        <w:t xml:space="preserve">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w:t>
      </w:r>
      <w:r>
        <w:rPr>
          <w:sz w:val="28"/>
        </w:rPr>
        <w:t>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заказчиком, уполномоченным учреждением, всеми присутст</w:t>
      </w:r>
      <w:r>
        <w:rPr>
          <w:sz w:val="28"/>
        </w:rPr>
        <w:t>вующими членами комиссии в день проведения аукциона. Протокол составляется в двух экземплярах, один из которых остается у заказчика, уполномоченного учреждения и в течение трех дней со дня подписания протокола размещается в единой информационной системе.</w:t>
      </w:r>
    </w:p>
    <w:p w:rsidR="00FF7E70" w:rsidRDefault="00344C6F">
      <w:pPr>
        <w:widowControl w:val="0"/>
        <w:ind w:firstLine="700"/>
        <w:jc w:val="both"/>
        <w:rPr>
          <w:sz w:val="28"/>
        </w:rPr>
      </w:pPr>
      <w:r>
        <w:rPr>
          <w:sz w:val="28"/>
        </w:rPr>
        <w:t>1</w:t>
      </w:r>
      <w:r>
        <w:rPr>
          <w:sz w:val="28"/>
        </w:rPr>
        <w:t>8.12. При проведении открытого конкурса, открытого запроса котировок, открытого запроса предложений оценка заявок участников осуществляется на основании критериев оценки, установленных извещением и (или) документацией о такой закупке.</w:t>
      </w:r>
    </w:p>
    <w:p w:rsidR="00FF7E70" w:rsidRDefault="00344C6F">
      <w:pPr>
        <w:widowControl w:val="0"/>
        <w:ind w:firstLine="700"/>
        <w:jc w:val="both"/>
        <w:rPr>
          <w:sz w:val="28"/>
        </w:rPr>
      </w:pPr>
      <w:r>
        <w:rPr>
          <w:sz w:val="28"/>
        </w:rPr>
        <w:t>18.13. При определени</w:t>
      </w:r>
      <w:r>
        <w:rPr>
          <w:sz w:val="28"/>
        </w:rPr>
        <w:t>и победителя открытой закупки применяются правила определения победителя закупки в электронной форме.</w:t>
      </w:r>
    </w:p>
    <w:p w:rsidR="00FF7E70" w:rsidRDefault="00344C6F">
      <w:pPr>
        <w:widowControl w:val="0"/>
        <w:ind w:firstLine="700"/>
        <w:jc w:val="both"/>
        <w:rPr>
          <w:sz w:val="28"/>
        </w:rPr>
      </w:pPr>
      <w:r>
        <w:rPr>
          <w:sz w:val="28"/>
        </w:rPr>
        <w:t>18.14. По результатам проведения открытого аукциона или проведения открытого конкурса, открытого запроса котировок, открытого запроса предложений и оценки</w:t>
      </w:r>
      <w:r>
        <w:rPr>
          <w:sz w:val="28"/>
        </w:rPr>
        <w:t xml:space="preserve"> заявок составляются итоговые протоколы, которые должны содержать сведения предусмотренные пунктом 3.7.2 Положения, а также сведения о составе комиссии и участниках с заявками, получившими первые три номера.</w:t>
      </w:r>
    </w:p>
    <w:p w:rsidR="00FF7E70" w:rsidRDefault="00344C6F">
      <w:pPr>
        <w:widowControl w:val="0"/>
        <w:ind w:firstLine="700"/>
        <w:jc w:val="both"/>
        <w:rPr>
          <w:sz w:val="28"/>
        </w:rPr>
      </w:pPr>
      <w:r>
        <w:rPr>
          <w:sz w:val="28"/>
        </w:rPr>
        <w:t>18.15. Протоколы, составляемые в ходе осуществле</w:t>
      </w:r>
      <w:r>
        <w:rPr>
          <w:sz w:val="28"/>
        </w:rPr>
        <w:t>ния открытых закупок, подписываются всеми присутствующими членами комиссии и размещаются уполномоченным учреждением в течение трех дней в единой информационной системе.</w:t>
      </w:r>
    </w:p>
    <w:p w:rsidR="00FF7E70" w:rsidRDefault="00344C6F">
      <w:pPr>
        <w:widowControl w:val="0"/>
        <w:ind w:firstLine="700"/>
        <w:jc w:val="both"/>
        <w:rPr>
          <w:sz w:val="28"/>
        </w:rPr>
      </w:pPr>
      <w:r>
        <w:rPr>
          <w:sz w:val="28"/>
        </w:rPr>
        <w:t>18.16. Заключение договора по результатам открытой закупки осуществляется в соответстви</w:t>
      </w:r>
      <w:r>
        <w:rPr>
          <w:sz w:val="28"/>
        </w:rPr>
        <w:t>и с разделом 20.1 Положения.</w:t>
      </w:r>
    </w:p>
    <w:p w:rsidR="00FF7E70" w:rsidRDefault="00344C6F">
      <w:pPr>
        <w:widowControl w:val="0"/>
        <w:ind w:firstLine="700"/>
        <w:jc w:val="both"/>
        <w:rPr>
          <w:sz w:val="28"/>
        </w:rPr>
      </w:pPr>
      <w:r>
        <w:rPr>
          <w:sz w:val="28"/>
        </w:rPr>
        <w:t>18.17. Иные положения, регламентирующие осуществление открытых закупок, неуказанные в настоящем разделе Положения, применяются в соответствии с правилами для открытых закупок в электронной форме.</w:t>
      </w:r>
    </w:p>
    <w:p w:rsidR="00FF7E70" w:rsidRDefault="00FF7E70">
      <w:pPr>
        <w:widowControl w:val="0"/>
        <w:ind w:firstLine="700"/>
        <w:jc w:val="both"/>
      </w:pPr>
    </w:p>
    <w:p w:rsidR="00FF7E70" w:rsidRDefault="00344C6F">
      <w:pPr>
        <w:pStyle w:val="1"/>
      </w:pPr>
      <w:bookmarkStart w:id="246" w:name="_Toc527540352"/>
      <w:bookmarkStart w:id="247" w:name="_Toc4058767"/>
      <w:bookmarkStart w:id="248" w:name="_Toc4058691"/>
      <w:bookmarkStart w:id="249" w:name="_Toc7189958"/>
      <w:r>
        <w:t>19. Особенности проведения зак</w:t>
      </w:r>
      <w:r>
        <w:t>рытых закупок</w:t>
      </w:r>
      <w:bookmarkEnd w:id="246"/>
      <w:bookmarkEnd w:id="247"/>
      <w:bookmarkEnd w:id="248"/>
      <w:bookmarkEnd w:id="249"/>
    </w:p>
    <w:p w:rsidR="00FF7E70" w:rsidRDefault="00FF7E70">
      <w:pPr>
        <w:widowControl w:val="0"/>
        <w:ind w:firstLine="720"/>
        <w:jc w:val="both"/>
      </w:pPr>
    </w:p>
    <w:p w:rsidR="00FF7E70" w:rsidRDefault="00344C6F">
      <w:pPr>
        <w:widowControl w:val="0"/>
        <w:ind w:firstLine="720"/>
        <w:jc w:val="both"/>
        <w:rPr>
          <w:sz w:val="28"/>
        </w:rPr>
      </w:pPr>
      <w:r>
        <w:rPr>
          <w:sz w:val="28"/>
        </w:rPr>
        <w:t>19.1.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координационным органом Правительства Российской Федера</w:t>
      </w:r>
      <w:r>
        <w:rPr>
          <w:sz w:val="28"/>
        </w:rPr>
        <w:t>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принято решение в соответствии с частью 16 статьи 4 Закона о закупках.</w:t>
      </w:r>
    </w:p>
    <w:p w:rsidR="00FF7E70" w:rsidRDefault="00344C6F">
      <w:pPr>
        <w:widowControl w:val="0"/>
        <w:ind w:firstLine="720"/>
        <w:jc w:val="both"/>
        <w:rPr>
          <w:sz w:val="28"/>
        </w:rPr>
      </w:pPr>
      <w:r>
        <w:rPr>
          <w:sz w:val="28"/>
        </w:rPr>
        <w:t>19</w:t>
      </w:r>
      <w:r>
        <w:rPr>
          <w:sz w:val="28"/>
        </w:rPr>
        <w:t>.2.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FF7E70" w:rsidRDefault="00344C6F">
      <w:pPr>
        <w:widowControl w:val="0"/>
        <w:ind w:firstLine="720"/>
        <w:jc w:val="both"/>
        <w:rPr>
          <w:sz w:val="28"/>
        </w:rPr>
      </w:pPr>
      <w:r>
        <w:rPr>
          <w:sz w:val="28"/>
        </w:rPr>
        <w:t>19.3. Информация о закрытой конкурентной закупке не подлежит размещению в</w:t>
      </w:r>
      <w:r>
        <w:rPr>
          <w:sz w:val="28"/>
        </w:rPr>
        <w:t xml:space="preserve">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w:t>
      </w:r>
      <w:r>
        <w:rPr>
          <w:sz w:val="28"/>
        </w:rPr>
        <w:t xml:space="preserve">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F7E70" w:rsidRDefault="00344C6F">
      <w:pPr>
        <w:widowControl w:val="0"/>
        <w:ind w:firstLine="720"/>
        <w:jc w:val="both"/>
        <w:rPr>
          <w:sz w:val="28"/>
        </w:rPr>
      </w:pPr>
      <w:r>
        <w:rPr>
          <w:sz w:val="28"/>
        </w:rPr>
        <w:t>Иная информация о закрытой конкурентной</w:t>
      </w:r>
      <w:r>
        <w:rPr>
          <w:sz w:val="28"/>
        </w:rPr>
        <w:t xml:space="preserve">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w:t>
      </w:r>
      <w:r>
        <w:rPr>
          <w:sz w:val="28"/>
        </w:rPr>
        <w:t>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F7E70" w:rsidRDefault="00FF7E70">
      <w:pPr>
        <w:widowControl w:val="0"/>
        <w:ind w:left="720"/>
        <w:jc w:val="both"/>
      </w:pPr>
    </w:p>
    <w:p w:rsidR="00FF7E70" w:rsidRDefault="00344C6F">
      <w:pPr>
        <w:pStyle w:val="1"/>
      </w:pPr>
      <w:bookmarkStart w:id="250" w:name="_Toc527540353"/>
      <w:bookmarkStart w:id="251" w:name="_Toc4058768"/>
      <w:bookmarkStart w:id="252" w:name="_Toc4058692"/>
      <w:bookmarkStart w:id="253" w:name="_Toc7189959"/>
      <w:r>
        <w:t>20. Договор</w:t>
      </w:r>
      <w:bookmarkEnd w:id="250"/>
      <w:bookmarkEnd w:id="251"/>
      <w:bookmarkEnd w:id="252"/>
      <w:bookmarkEnd w:id="253"/>
    </w:p>
    <w:p w:rsidR="00FF7E70" w:rsidRDefault="00344C6F">
      <w:pPr>
        <w:pStyle w:val="2"/>
      </w:pPr>
      <w:bookmarkStart w:id="254" w:name="_Toc527540354"/>
      <w:bookmarkStart w:id="255" w:name="_Toc7189960"/>
      <w:bookmarkStart w:id="256" w:name="_Toc4058693"/>
      <w:bookmarkStart w:id="257" w:name="_Toc4058769"/>
      <w:r>
        <w:t>20.1. Общий порядок заключения договора</w:t>
      </w:r>
      <w:bookmarkEnd w:id="254"/>
      <w:bookmarkEnd w:id="255"/>
      <w:bookmarkEnd w:id="256"/>
      <w:bookmarkEnd w:id="257"/>
    </w:p>
    <w:p w:rsidR="00FF7E70" w:rsidRDefault="00FF7E70">
      <w:pPr>
        <w:widowControl w:val="0"/>
        <w:ind w:firstLine="720"/>
        <w:jc w:val="both"/>
      </w:pPr>
    </w:p>
    <w:p w:rsidR="00FF7E70" w:rsidRDefault="00344C6F">
      <w:pPr>
        <w:widowControl w:val="0"/>
        <w:ind w:firstLine="708"/>
        <w:jc w:val="both"/>
        <w:rPr>
          <w:sz w:val="28"/>
        </w:rPr>
      </w:pPr>
      <w:r>
        <w:rPr>
          <w:sz w:val="28"/>
        </w:rPr>
        <w:t>20.1.1. Порядок заключения и исполнения догов</w:t>
      </w:r>
      <w:r>
        <w:rPr>
          <w:sz w:val="28"/>
        </w:rPr>
        <w:t>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закупки осуществляется в сроки, указанные в документации о закупке. При этом с</w:t>
      </w:r>
      <w:r>
        <w:rPr>
          <w:sz w:val="28"/>
        </w:rPr>
        <w:t xml:space="preserve">рок должен соответствовать требованиям, установленным Положением и </w:t>
      </w:r>
      <w:hyperlink r:id="rId17" w:history="1">
        <w:r>
          <w:rPr>
            <w:sz w:val="28"/>
          </w:rPr>
          <w:t>Гражданским кодексом</w:t>
        </w:r>
      </w:hyperlink>
      <w:r>
        <w:rPr>
          <w:sz w:val="28"/>
        </w:rPr>
        <w:t xml:space="preserve"> Российской Федерации.</w:t>
      </w:r>
    </w:p>
    <w:p w:rsidR="00FF7E70" w:rsidRDefault="00344C6F">
      <w:pPr>
        <w:widowControl w:val="0"/>
        <w:ind w:firstLine="720"/>
        <w:jc w:val="both"/>
        <w:rPr>
          <w:sz w:val="28"/>
        </w:rPr>
      </w:pPr>
      <w:r>
        <w:rPr>
          <w:sz w:val="28"/>
        </w:rPr>
        <w:t xml:space="preserve">20.1.2. Договор по результатам конкурентной закупки заключается не ранее чем через десять дней и не позднее </w:t>
      </w:r>
      <w:r>
        <w:rPr>
          <w:sz w:val="28"/>
        </w:rPr>
        <w:t xml:space="preserve">чем через двадцать дней с даты размещения в единой информационной системе итогового протокола, составленного по результатам конкурентной закупки, или с даты подписания </w:t>
      </w:r>
      <w:r>
        <w:rPr>
          <w:sz w:val="28"/>
        </w:rPr>
        <w:lastRenderedPageBreak/>
        <w:t>такого протокола при проведении закрытой конкурентной закупки. В случае необходимости од</w:t>
      </w:r>
      <w:r>
        <w:rPr>
          <w:sz w:val="28"/>
        </w:rPr>
        <w:t>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w:t>
      </w:r>
      <w:r>
        <w:rPr>
          <w:sz w:val="28"/>
        </w:rPr>
        <w:t>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w:t>
      </w:r>
      <w:r>
        <w:rPr>
          <w:sz w:val="28"/>
        </w:rPr>
        <w:t>тной закупки, оператора электронной площадки.</w:t>
      </w:r>
    </w:p>
    <w:p w:rsidR="00FF7E70" w:rsidRDefault="00344C6F">
      <w:pPr>
        <w:widowControl w:val="0"/>
        <w:ind w:firstLine="708"/>
        <w:jc w:val="both"/>
        <w:rPr>
          <w:sz w:val="28"/>
        </w:rPr>
      </w:pPr>
      <w:r>
        <w:rPr>
          <w:sz w:val="28"/>
        </w:rPr>
        <w:t>Договор заключается на условиях, предусмотренных извещением об осуществлении закупки, документацией, заявкой участника закупки, с которым заключается договор и по цене, предложенной таким участником закупки. Пр</w:t>
      </w:r>
      <w:r>
        <w:rPr>
          <w:sz w:val="28"/>
        </w:rPr>
        <w:t>и этом</w:t>
      </w:r>
      <w:r>
        <w:rPr>
          <w:sz w:val="28"/>
        </w:rPr>
        <w:t xml:space="preserve"> цена заключаемого договора не может превышать начальную (максимальную) цену договора, указанную в извещении о проведении закупки, за исключением случая, когда при проведении аукциона цена договора снижена до нуля, и аукцион проводился на право заклю</w:t>
      </w:r>
      <w:r>
        <w:rPr>
          <w:sz w:val="28"/>
        </w:rPr>
        <w:t>чить договор.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w:t>
      </w:r>
      <w:r>
        <w:rPr>
          <w:sz w:val="28"/>
        </w:rPr>
        <w:t xml:space="preserve"> услуг и иных условий исполнения договора.</w:t>
      </w:r>
    </w:p>
    <w:p w:rsidR="00FF7E70" w:rsidRDefault="00344C6F">
      <w:pPr>
        <w:widowControl w:val="0"/>
        <w:ind w:firstLine="708"/>
        <w:jc w:val="both"/>
        <w:rPr>
          <w:sz w:val="28"/>
        </w:rPr>
      </w:pPr>
      <w:r>
        <w:rPr>
          <w:sz w:val="28"/>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w:t>
      </w:r>
      <w:r>
        <w:rPr>
          <w:sz w:val="28"/>
        </w:rPr>
        <w:t xml:space="preserve">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w:t>
      </w:r>
      <w:r>
        <w:rPr>
          <w:sz w:val="28"/>
        </w:rPr>
        <w:t>на размер таких налогов, сборов и иных обязательных платежей. Изменение проекта договора после проведения закупки не допускается.</w:t>
      </w:r>
    </w:p>
    <w:p w:rsidR="00FF7E70" w:rsidRDefault="00344C6F">
      <w:pPr>
        <w:widowControl w:val="0"/>
        <w:ind w:firstLine="708"/>
        <w:jc w:val="both"/>
        <w:rPr>
          <w:sz w:val="28"/>
        </w:rPr>
      </w:pPr>
      <w:r>
        <w:rPr>
          <w:sz w:val="28"/>
        </w:rPr>
        <w:t>20.1.3. В договор включается обязательное условие об ответственности заказчика и поставщика (исполнителя, подрядчика) за неисп</w:t>
      </w:r>
      <w:r>
        <w:rPr>
          <w:sz w:val="28"/>
        </w:rPr>
        <w:t>олнение или ненадлежащее исполнение обязательств, предусмотренных договором.</w:t>
      </w:r>
    </w:p>
    <w:p w:rsidR="00FF7E70" w:rsidRDefault="00344C6F">
      <w:pPr>
        <w:widowControl w:val="0"/>
        <w:ind w:firstLine="708"/>
        <w:jc w:val="both"/>
        <w:rPr>
          <w:sz w:val="28"/>
        </w:rPr>
      </w:pPr>
      <w:r>
        <w:rPr>
          <w:sz w:val="28"/>
        </w:rPr>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w:t>
      </w:r>
      <w:r>
        <w:rPr>
          <w:sz w:val="28"/>
        </w:rPr>
        <w:t>абот, оказываемых услуг на соответствие их количества, комплектности, объема и качества требованиям, установленным в таком договоре.</w:t>
      </w:r>
    </w:p>
    <w:p w:rsidR="00FF7E70" w:rsidRDefault="00344C6F">
      <w:pPr>
        <w:widowControl w:val="0"/>
        <w:ind w:firstLine="708"/>
        <w:jc w:val="both"/>
        <w:rPr>
          <w:sz w:val="28"/>
        </w:rPr>
      </w:pPr>
      <w:r>
        <w:rPr>
          <w:sz w:val="28"/>
        </w:rPr>
        <w:t>Для проверки соответствия качества поставляемых товаров, выполняемых работ, оказываемых услуг требованиям, установленным до</w:t>
      </w:r>
      <w:r>
        <w:rPr>
          <w:sz w:val="28"/>
        </w:rPr>
        <w:t>говором, заказчик вправе привлекать независимых экспертов.</w:t>
      </w:r>
    </w:p>
    <w:p w:rsidR="00FF7E70" w:rsidRDefault="00344C6F">
      <w:pPr>
        <w:widowControl w:val="0"/>
        <w:ind w:firstLine="720"/>
        <w:jc w:val="both"/>
        <w:rPr>
          <w:sz w:val="28"/>
        </w:rPr>
      </w:pPr>
      <w:r>
        <w:rPr>
          <w:sz w:val="28"/>
        </w:rPr>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w:t>
      </w:r>
      <w:r>
        <w:rPr>
          <w:sz w:val="28"/>
        </w:rPr>
        <w:t xml:space="preserve">оставить </w:t>
      </w:r>
      <w:r>
        <w:rPr>
          <w:sz w:val="28"/>
        </w:rPr>
        <w:lastRenderedPageBreak/>
        <w:t>информацию о них не позднее десяти дней с момента заключения им договора с субподрядчиком, соисполнителем.</w:t>
      </w:r>
    </w:p>
    <w:p w:rsidR="00FF7E70" w:rsidRDefault="00344C6F">
      <w:pPr>
        <w:widowControl w:val="0"/>
        <w:ind w:firstLine="720"/>
        <w:jc w:val="both"/>
        <w:rPr>
          <w:sz w:val="28"/>
        </w:rPr>
      </w:pPr>
      <w:r>
        <w:rPr>
          <w:sz w:val="28"/>
        </w:rPr>
        <w:t>20.1.6. В случае если заказчиком было установлено требование обеспечения исполнения договора, договор заключается только после предоставлени</w:t>
      </w:r>
      <w:r>
        <w:rPr>
          <w:sz w:val="28"/>
        </w:rPr>
        <w:t>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w:t>
      </w:r>
      <w:r>
        <w:rPr>
          <w:sz w:val="28"/>
        </w:rPr>
        <w:t xml:space="preserve">беспечения исполнения договора из перечисленных в настоящем пункте способов определяется таким участником закупки самостоятельно. При этом </w:t>
      </w:r>
      <w:r>
        <w:rPr>
          <w:sz w:val="28"/>
        </w:rPr>
        <w:t xml:space="preserve">в договор включается обязательное условие о сроках возврата заказчиком поставщику (исполнителю, подрядчику) денежных </w:t>
      </w:r>
      <w:r>
        <w:rPr>
          <w:sz w:val="28"/>
        </w:rPr>
        <w:t>средств, внесенных в качестве обеспечения исполнения договора.</w:t>
      </w:r>
    </w:p>
    <w:p w:rsidR="00FF7E70" w:rsidRDefault="00344C6F">
      <w:pPr>
        <w:widowControl w:val="0"/>
        <w:ind w:firstLine="720"/>
        <w:jc w:val="both"/>
        <w:rPr>
          <w:sz w:val="28"/>
        </w:rPr>
      </w:pPr>
      <w:r>
        <w:rPr>
          <w:sz w:val="28"/>
        </w:rPr>
        <w:t>20.1.7. В течение пяти дней с даты размещения в единой информационной системе итогового протокола, в соответствии с которым определен победитель закупки, либо протокола рассмотрения заявки един</w:t>
      </w:r>
      <w:r>
        <w:rPr>
          <w:sz w:val="28"/>
        </w:rPr>
        <w:t>ственного участника в случае, если закупка была признана несостоявшейся, заказчик направляет без своей подписи проект договора победителю закупки, единственному участнику закупки.</w:t>
      </w:r>
    </w:p>
    <w:p w:rsidR="00FF7E70" w:rsidRDefault="00344C6F">
      <w:pPr>
        <w:widowControl w:val="0"/>
        <w:ind w:firstLine="720"/>
        <w:jc w:val="both"/>
        <w:rPr>
          <w:sz w:val="28"/>
        </w:rPr>
      </w:pPr>
      <w:r>
        <w:rPr>
          <w:sz w:val="28"/>
        </w:rPr>
        <w:t>20.1.8. Победитель закупки либо иное лицо, с которым в соответствии с Положе</w:t>
      </w:r>
      <w:r>
        <w:rPr>
          <w:sz w:val="28"/>
        </w:rPr>
        <w:t xml:space="preserve">нием заключается договор, обязан в срок не позднее пяти дней со дня получения им от заказчика проекта договора направить заказчику подписанный договор, а также документ, подтверждающий предоставление обеспечения исполнения договора, если данное требование </w:t>
      </w:r>
      <w:r>
        <w:rPr>
          <w:sz w:val="28"/>
        </w:rPr>
        <w:t>установлено в извещении и (или) документации о закупке, либо разместить на электронной площадке протокол разногласий.</w:t>
      </w:r>
    </w:p>
    <w:p w:rsidR="00FF7E70" w:rsidRDefault="00344C6F">
      <w:pPr>
        <w:widowControl w:val="0"/>
        <w:ind w:firstLine="720"/>
        <w:jc w:val="both"/>
        <w:rPr>
          <w:sz w:val="28"/>
        </w:rPr>
      </w:pPr>
      <w:r>
        <w:rPr>
          <w:sz w:val="28"/>
        </w:rPr>
        <w:t>Вышеуказанный протокол разногласий может быть размещен на электронной площадке в отношении соответствующего договора</w:t>
      </w:r>
      <w:r>
        <w:rPr>
          <w:rFonts w:ascii="Arial" w:hAnsi="Arial"/>
        </w:rPr>
        <w:t xml:space="preserve"> </w:t>
      </w:r>
      <w:r>
        <w:rPr>
          <w:sz w:val="28"/>
        </w:rPr>
        <w:t>не более одного раза.</w:t>
      </w:r>
      <w:r>
        <w:rPr>
          <w:sz w:val="28"/>
        </w:rPr>
        <w:t xml:space="preserve">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w:t>
      </w:r>
      <w:r>
        <w:rPr>
          <w:sz w:val="28"/>
        </w:rPr>
        <w:t>дуре, с указанием соответствующих положений данных документов.</w:t>
      </w:r>
    </w:p>
    <w:p w:rsidR="00FF7E70" w:rsidRDefault="00344C6F">
      <w:pPr>
        <w:widowControl w:val="0"/>
        <w:ind w:firstLine="720"/>
        <w:jc w:val="both"/>
        <w:rPr>
          <w:sz w:val="28"/>
        </w:rPr>
      </w:pPr>
      <w:r>
        <w:rPr>
          <w:sz w:val="28"/>
        </w:rPr>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w:t>
      </w:r>
      <w:r>
        <w:rPr>
          <w:sz w:val="28"/>
        </w:rPr>
        <w:t>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w:t>
      </w:r>
      <w:r>
        <w:rPr>
          <w:sz w:val="28"/>
        </w:rPr>
        <w:t>теля электронной процедуры.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w:t>
      </w:r>
      <w:r>
        <w:rPr>
          <w:sz w:val="28"/>
        </w:rPr>
        <w:t>ловии, что такой победитель разместил на электронной площадке протокол разногласий.</w:t>
      </w:r>
    </w:p>
    <w:p w:rsidR="00FF7E70" w:rsidRDefault="00344C6F">
      <w:pPr>
        <w:widowControl w:val="0"/>
        <w:ind w:firstLine="720"/>
        <w:jc w:val="both"/>
        <w:rPr>
          <w:sz w:val="28"/>
        </w:rPr>
      </w:pPr>
      <w:r>
        <w:rPr>
          <w:sz w:val="28"/>
        </w:rPr>
        <w:t xml:space="preserve">В течение трех рабочих дней с даты размещения заказчиком на </w:t>
      </w:r>
      <w:r>
        <w:rPr>
          <w:sz w:val="28"/>
        </w:rPr>
        <w:lastRenderedPageBreak/>
        <w:t>электронной площадке документов после рассмотрения им протокола разногласий победитель электронной процедуры раз</w:t>
      </w:r>
      <w:r>
        <w:rPr>
          <w:sz w:val="28"/>
        </w:rPr>
        <w:t>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э</w:t>
      </w:r>
      <w:r>
        <w:rPr>
          <w:sz w:val="28"/>
        </w:rPr>
        <w:t>лектронной подписью указанного лица, если данное требование установлено в извещении и (или) документации о закупке.</w:t>
      </w:r>
    </w:p>
    <w:p w:rsidR="00FF7E70" w:rsidRDefault="00344C6F">
      <w:pPr>
        <w:widowControl w:val="0"/>
        <w:ind w:firstLine="720"/>
        <w:jc w:val="both"/>
        <w:rPr>
          <w:sz w:val="28"/>
        </w:rPr>
      </w:pPr>
      <w:r>
        <w:rPr>
          <w:sz w:val="28"/>
        </w:rPr>
        <w:t>20.1.9. В случае если участник закупки, с которым заключается договор, в срок, предусмотренный Положением, не представил заказчику подписанн</w:t>
      </w:r>
      <w:r>
        <w:rPr>
          <w:sz w:val="28"/>
        </w:rPr>
        <w:t>ый договор на условиях, предусмотренных заявкой победителя и извещением, 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w:t>
      </w:r>
      <w:r>
        <w:rPr>
          <w:sz w:val="28"/>
        </w:rPr>
        <w:t xml:space="preserve"> договор, признается уклонившимся от заключения договора.</w:t>
      </w:r>
    </w:p>
    <w:p w:rsidR="00FF7E70" w:rsidRDefault="00344C6F">
      <w:pPr>
        <w:widowControl w:val="0"/>
        <w:ind w:firstLine="720"/>
        <w:jc w:val="both"/>
        <w:rPr>
          <w:sz w:val="28"/>
        </w:rPr>
      </w:pPr>
      <w:r>
        <w:rPr>
          <w:sz w:val="28"/>
        </w:rPr>
        <w:t>20.1.10. 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w:t>
      </w:r>
      <w:r>
        <w:rPr>
          <w:sz w:val="28"/>
        </w:rPr>
        <w:t xml:space="preserve"> уклонением от заключения договора, либо заключить договор с участником закупки, заявке на участие в закупке которого присвоен второй номер.</w:t>
      </w:r>
    </w:p>
    <w:p w:rsidR="00FF7E70" w:rsidRDefault="00344C6F">
      <w:pPr>
        <w:widowControl w:val="0"/>
        <w:ind w:firstLine="720"/>
        <w:jc w:val="both"/>
        <w:rPr>
          <w:sz w:val="28"/>
        </w:rPr>
      </w:pPr>
      <w:r>
        <w:rPr>
          <w:sz w:val="28"/>
        </w:rPr>
        <w:t>При этом заказчик вправе направить проект договора следующему участнику закупки, с которым в соответствии с Положен</w:t>
      </w:r>
      <w:r>
        <w:rPr>
          <w:sz w:val="28"/>
        </w:rPr>
        <w:t>ием заключается договор, в течение трех дней с даты признания победителя закупки уклонившимся от заключения договора.</w:t>
      </w:r>
    </w:p>
    <w:p w:rsidR="00FF7E70" w:rsidRDefault="00344C6F">
      <w:pPr>
        <w:widowControl w:val="0"/>
        <w:ind w:firstLine="720"/>
        <w:jc w:val="both"/>
        <w:rPr>
          <w:sz w:val="28"/>
        </w:rPr>
      </w:pPr>
      <w:r>
        <w:rPr>
          <w:sz w:val="28"/>
        </w:rPr>
        <w:t>20.1.11. В случае уклонения второго участника закупки от заключения договора заказчик вправе заключить договор с третьим участником закупк</w:t>
      </w:r>
      <w:r>
        <w:rPr>
          <w:sz w:val="28"/>
        </w:rPr>
        <w:t>и.</w:t>
      </w:r>
    </w:p>
    <w:p w:rsidR="00FF7E70" w:rsidRDefault="00344C6F">
      <w:pPr>
        <w:widowControl w:val="0"/>
        <w:ind w:firstLine="720"/>
        <w:jc w:val="both"/>
        <w:rPr>
          <w:sz w:val="28"/>
        </w:rPr>
      </w:pPr>
      <w:r>
        <w:rPr>
          <w:sz w:val="28"/>
        </w:rPr>
        <w:t>20.1.12. Заключение договора для участников закупки с тремя лучшими предложениями является обязательным.</w:t>
      </w:r>
    </w:p>
    <w:p w:rsidR="00FF7E70" w:rsidRDefault="00344C6F">
      <w:pPr>
        <w:widowControl w:val="0"/>
        <w:ind w:firstLine="720"/>
        <w:jc w:val="both"/>
        <w:rPr>
          <w:sz w:val="28"/>
        </w:rPr>
      </w:pPr>
      <w:r>
        <w:rPr>
          <w:sz w:val="28"/>
        </w:rPr>
        <w:t>20.1.13. Сведения о победителе закупки или участнике закупки, с которым в соответствии с документацией о закупке заключается договор, уклонившихся о</w:t>
      </w:r>
      <w:r>
        <w:rPr>
          <w:sz w:val="28"/>
        </w:rPr>
        <w:t>т заключения договора, направляются заказчиком в течение десяти дней с даты признания его уклонившимся от заключения договора в федеральный орган исполнительной власти, уполномоченный на ведение реестра недобросовестных поставщиков для принятия решения о в</w:t>
      </w:r>
      <w:r>
        <w:rPr>
          <w:sz w:val="28"/>
        </w:rPr>
        <w:t>ключении таких сведений в реестр недобросовестных поставщиков (исполнителей, подрядчиков), а также учредителю для сведения.</w:t>
      </w:r>
    </w:p>
    <w:p w:rsidR="00FF7E70" w:rsidRDefault="00344C6F">
      <w:pPr>
        <w:widowControl w:val="0"/>
        <w:ind w:firstLine="708"/>
        <w:jc w:val="both"/>
        <w:rPr>
          <w:sz w:val="28"/>
        </w:rPr>
      </w:pPr>
      <w:r>
        <w:rPr>
          <w:sz w:val="28"/>
        </w:rPr>
        <w:t>20.1.14. В течение трех рабочих дней со дня заключения договора, в том числе договора, заключенного заказчиком по результатам закупк</w:t>
      </w:r>
      <w:r>
        <w:rPr>
          <w:sz w:val="28"/>
        </w:rPr>
        <w:t>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11"/>
      </w:r>
      <w:r>
        <w:rPr>
          <w:sz w:val="28"/>
        </w:rPr>
        <w:t xml:space="preserve">, заказчики вносят информацию и документы в соответствии с постановлением Правительства Российской Федерации от 31.10.2014 № 1132 «О </w:t>
      </w:r>
      <w:r>
        <w:rPr>
          <w:sz w:val="28"/>
        </w:rPr>
        <w:t xml:space="preserve">порядке ведения реестра договоров, заключенных заказчиками по результатам закупки» в реестр </w:t>
      </w:r>
      <w:r>
        <w:rPr>
          <w:sz w:val="28"/>
        </w:rPr>
        <w:lastRenderedPageBreak/>
        <w:t>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w:t>
      </w:r>
      <w:r>
        <w:rPr>
          <w:sz w:val="28"/>
        </w:rPr>
        <w:t xml:space="preserve">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F7E70" w:rsidRDefault="00FF7E70">
      <w:pPr>
        <w:widowControl w:val="0"/>
        <w:ind w:left="720"/>
        <w:jc w:val="both"/>
      </w:pPr>
    </w:p>
    <w:p w:rsidR="00FF7E70" w:rsidRDefault="00344C6F">
      <w:pPr>
        <w:pStyle w:val="2"/>
      </w:pPr>
      <w:bookmarkStart w:id="258" w:name="_Toc527540355"/>
      <w:bookmarkStart w:id="259" w:name="_Toc7189961"/>
      <w:bookmarkStart w:id="260" w:name="_Toc4058694"/>
      <w:bookmarkStart w:id="261" w:name="_Toc4058770"/>
      <w:r>
        <w:t>20.2. Особенности заключения договора по результатам закупки</w:t>
      </w:r>
      <w:r>
        <w:br/>
        <w:t>в электронной форме</w:t>
      </w:r>
      <w:bookmarkEnd w:id="258"/>
      <w:bookmarkEnd w:id="259"/>
      <w:bookmarkEnd w:id="260"/>
      <w:bookmarkEnd w:id="261"/>
    </w:p>
    <w:p w:rsidR="00FF7E70" w:rsidRDefault="00FF7E70">
      <w:pPr>
        <w:widowControl w:val="0"/>
        <w:ind w:firstLine="720"/>
        <w:jc w:val="both"/>
      </w:pPr>
    </w:p>
    <w:p w:rsidR="00FF7E70" w:rsidRDefault="00344C6F">
      <w:pPr>
        <w:widowControl w:val="0"/>
        <w:ind w:firstLine="709"/>
        <w:jc w:val="both"/>
        <w:rPr>
          <w:sz w:val="28"/>
        </w:rPr>
      </w:pPr>
      <w:r>
        <w:rPr>
          <w:sz w:val="28"/>
        </w:rPr>
        <w:t>20.2.1. Договор по ре</w:t>
      </w:r>
      <w:r>
        <w:rPr>
          <w:sz w:val="28"/>
        </w:rPr>
        <w:t>зультатам закупки в электронной форме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w:t>
      </w:r>
      <w:r>
        <w:rPr>
          <w:sz w:val="28"/>
        </w:rPr>
        <w:t>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w:t>
      </w:r>
      <w:r>
        <w:rPr>
          <w:sz w:val="28"/>
        </w:rPr>
        <w:t>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w:t>
      </w:r>
      <w:r>
        <w:rPr>
          <w:sz w:val="28"/>
        </w:rPr>
        <w:t xml:space="preserve">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7E70" w:rsidRDefault="00344C6F">
      <w:pPr>
        <w:widowControl w:val="0"/>
        <w:ind w:firstLine="709"/>
        <w:jc w:val="both"/>
        <w:rPr>
          <w:sz w:val="28"/>
        </w:rPr>
      </w:pPr>
      <w:r>
        <w:rPr>
          <w:sz w:val="28"/>
        </w:rPr>
        <w:t xml:space="preserve">20.2.2. Договор по результатам закупки в электронной форме заключается на </w:t>
      </w:r>
      <w:r>
        <w:rPr>
          <w:sz w:val="28"/>
        </w:rPr>
        <w:t>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F7E70" w:rsidRDefault="00FF7E70">
      <w:pPr>
        <w:widowControl w:val="0"/>
        <w:ind w:left="720"/>
        <w:jc w:val="both"/>
      </w:pPr>
    </w:p>
    <w:p w:rsidR="00FF7E70" w:rsidRDefault="00344C6F">
      <w:pPr>
        <w:pStyle w:val="2"/>
      </w:pPr>
      <w:bookmarkStart w:id="262" w:name="_Toc527540356"/>
      <w:bookmarkStart w:id="263" w:name="_Toc7189962"/>
      <w:bookmarkStart w:id="264" w:name="_Toc4058695"/>
      <w:bookmarkStart w:id="265" w:name="_Toc4058771"/>
      <w:r>
        <w:t>20</w:t>
      </w:r>
      <w:r>
        <w:t>.3. Исполнение договора</w:t>
      </w:r>
      <w:bookmarkEnd w:id="262"/>
      <w:bookmarkEnd w:id="263"/>
      <w:bookmarkEnd w:id="264"/>
      <w:bookmarkEnd w:id="265"/>
    </w:p>
    <w:p w:rsidR="00FF7E70" w:rsidRDefault="00FF7E70">
      <w:pPr>
        <w:widowControl w:val="0"/>
        <w:ind w:firstLine="720"/>
        <w:jc w:val="both"/>
      </w:pPr>
    </w:p>
    <w:p w:rsidR="00FF7E70" w:rsidRDefault="00344C6F">
      <w:pPr>
        <w:widowControl w:val="0"/>
        <w:ind w:firstLine="708"/>
        <w:jc w:val="both"/>
        <w:rPr>
          <w:sz w:val="28"/>
        </w:rPr>
      </w:pPr>
      <w:r>
        <w:rPr>
          <w:sz w:val="28"/>
        </w:rPr>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w:t>
      </w:r>
      <w:r>
        <w:rPr>
          <w:sz w:val="28"/>
        </w:rPr>
        <w:t>ажданским законодательством Российской Федерации и Положением, включая:</w:t>
      </w:r>
    </w:p>
    <w:p w:rsidR="00FF7E70" w:rsidRDefault="00344C6F">
      <w:pPr>
        <w:widowControl w:val="0"/>
        <w:ind w:firstLine="708"/>
        <w:jc w:val="both"/>
        <w:rPr>
          <w:sz w:val="28"/>
        </w:rPr>
      </w:pPr>
      <w:r>
        <w:rPr>
          <w:sz w:val="28"/>
        </w:rPr>
        <w:t>приемку результатов исполнения договора (его отдельных этапов);</w:t>
      </w:r>
    </w:p>
    <w:p w:rsidR="00FF7E70" w:rsidRDefault="00344C6F">
      <w:pPr>
        <w:widowControl w:val="0"/>
        <w:ind w:firstLine="708"/>
        <w:jc w:val="both"/>
        <w:rPr>
          <w:sz w:val="28"/>
        </w:rPr>
      </w:pPr>
      <w:r>
        <w:rPr>
          <w:sz w:val="28"/>
        </w:rPr>
        <w:t>исполнение заказчиком обязательства по оплате товаров, работ, услуг;</w:t>
      </w:r>
    </w:p>
    <w:p w:rsidR="00FF7E70" w:rsidRDefault="00344C6F">
      <w:pPr>
        <w:widowControl w:val="0"/>
        <w:ind w:firstLine="708"/>
        <w:jc w:val="both"/>
        <w:rPr>
          <w:sz w:val="28"/>
        </w:rPr>
      </w:pPr>
      <w:r>
        <w:rPr>
          <w:sz w:val="28"/>
        </w:rPr>
        <w:t xml:space="preserve">изменение,  расторжение  договора,  применение мер </w:t>
      </w:r>
      <w:r>
        <w:rPr>
          <w:sz w:val="28"/>
        </w:rPr>
        <w:t>ответственности, предусмотренных договором.</w:t>
      </w:r>
    </w:p>
    <w:p w:rsidR="00FF7E70" w:rsidRDefault="00344C6F">
      <w:pPr>
        <w:widowControl w:val="0"/>
        <w:ind w:firstLine="708"/>
        <w:jc w:val="both"/>
        <w:rPr>
          <w:sz w:val="28"/>
        </w:rPr>
      </w:pPr>
      <w:r>
        <w:rPr>
          <w:sz w:val="28"/>
        </w:rPr>
        <w:t>20.3.2.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w:t>
      </w:r>
      <w:r>
        <w:rPr>
          <w:sz w:val="28"/>
        </w:rPr>
        <w:t xml:space="preserve"> при исполнении договора, а также к </w:t>
      </w:r>
      <w:r>
        <w:rPr>
          <w:sz w:val="28"/>
        </w:rPr>
        <w:lastRenderedPageBreak/>
        <w:t>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FF7E70" w:rsidRDefault="00344C6F">
      <w:pPr>
        <w:widowControl w:val="0"/>
        <w:ind w:firstLine="708"/>
        <w:jc w:val="both"/>
        <w:rPr>
          <w:sz w:val="28"/>
        </w:rPr>
      </w:pPr>
      <w:r>
        <w:rPr>
          <w:sz w:val="28"/>
        </w:rPr>
        <w:t xml:space="preserve">20.3.3. По решению заказчика для приемки </w:t>
      </w:r>
      <w:r>
        <w:rPr>
          <w:sz w:val="28"/>
        </w:rPr>
        <w:t>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w:t>
      </w:r>
      <w:r>
        <w:rPr>
          <w:sz w:val="28"/>
        </w:rPr>
        <w:t>я инициатором закупки, или уполномоченный им работник.</w:t>
      </w:r>
    </w:p>
    <w:p w:rsidR="00FF7E70" w:rsidRDefault="00344C6F">
      <w:pPr>
        <w:ind w:firstLine="708"/>
        <w:jc w:val="both"/>
        <w:rPr>
          <w:sz w:val="28"/>
        </w:rPr>
      </w:pPr>
      <w:r>
        <w:rPr>
          <w:sz w:val="28"/>
        </w:rPr>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FF7E70" w:rsidRDefault="00344C6F">
      <w:pPr>
        <w:ind w:firstLine="708"/>
        <w:jc w:val="both"/>
        <w:rPr>
          <w:sz w:val="28"/>
        </w:rPr>
      </w:pPr>
      <w:r>
        <w:rPr>
          <w:sz w:val="28"/>
        </w:rPr>
        <w:t xml:space="preserve">20.3.5. Для проведения экспертизы поставленного </w:t>
      </w:r>
      <w:r>
        <w:rPr>
          <w:sz w:val="28"/>
        </w:rPr>
        <w:t>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w:t>
      </w:r>
      <w:r>
        <w:rPr>
          <w:sz w:val="28"/>
        </w:rPr>
        <w:t>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w:t>
      </w:r>
      <w:r>
        <w:rPr>
          <w:sz w:val="28"/>
        </w:rPr>
        <w:t xml:space="preserve">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w:t>
      </w:r>
      <w:r>
        <w:rPr>
          <w:sz w:val="28"/>
        </w:rPr>
        <w:t>с указанием срока их устранения.</w:t>
      </w:r>
    </w:p>
    <w:p w:rsidR="00FF7E70" w:rsidRDefault="00344C6F">
      <w:pPr>
        <w:widowControl w:val="0"/>
        <w:ind w:firstLine="708"/>
        <w:jc w:val="both"/>
        <w:rPr>
          <w:sz w:val="28"/>
        </w:rPr>
      </w:pPr>
      <w:r>
        <w:rPr>
          <w:sz w:val="28"/>
        </w:rPr>
        <w:t xml:space="preserve">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w:t>
      </w:r>
      <w:r>
        <w:rPr>
          <w:sz w:val="28"/>
        </w:rPr>
        <w:t>его требований, которое было устранено исполнителем договора.</w:t>
      </w:r>
    </w:p>
    <w:p w:rsidR="00FF7E70" w:rsidRDefault="00344C6F">
      <w:pPr>
        <w:widowControl w:val="0"/>
        <w:ind w:firstLine="708"/>
        <w:jc w:val="both"/>
        <w:rPr>
          <w:sz w:val="28"/>
        </w:rPr>
      </w:pPr>
      <w:r>
        <w:rPr>
          <w:sz w:val="28"/>
        </w:rPr>
        <w:t xml:space="preserve">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w:t>
      </w:r>
      <w:r>
        <w:rPr>
          <w:sz w:val="28"/>
        </w:rPr>
        <w:t>поставщику (исполнителю, подрядчику) письменный мотивированный отказ от подписания такого документа.</w:t>
      </w:r>
    </w:p>
    <w:p w:rsidR="00FF7E70" w:rsidRDefault="00344C6F">
      <w:pPr>
        <w:widowControl w:val="0"/>
        <w:ind w:firstLine="720"/>
        <w:jc w:val="both"/>
        <w:rPr>
          <w:sz w:val="28"/>
        </w:rPr>
      </w:pPr>
      <w:r>
        <w:rPr>
          <w:sz w:val="28"/>
        </w:rPr>
        <w:t>20.3.8. В случае если в документации или извещении о закупке на выполнение работ по техническому обслуживанию и (или) ремонту техники, оборудования указыва</w:t>
      </w:r>
      <w:r>
        <w:rPr>
          <w:sz w:val="28"/>
        </w:rPr>
        <w:t>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Положением заключается договор, в заявке на участие в закупке цена запасных частей (каждой запас</w:t>
      </w:r>
      <w:r>
        <w:rPr>
          <w:sz w:val="28"/>
        </w:rPr>
        <w:t>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w:t>
      </w:r>
      <w:r>
        <w:rPr>
          <w:sz w:val="28"/>
        </w:rPr>
        <w:t xml:space="preserve">одя из объема фактически оказанных услуг, выполненных работ по цене каждой запасной </w:t>
      </w:r>
      <w:r>
        <w:rPr>
          <w:sz w:val="28"/>
        </w:rPr>
        <w:lastRenderedPageBreak/>
        <w:t>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w:t>
      </w:r>
      <w:r>
        <w:rPr>
          <w:sz w:val="28"/>
        </w:rPr>
        <w:t>ксимальной) цены договора, указанной в документации о закупке.</w:t>
      </w:r>
    </w:p>
    <w:p w:rsidR="00FF7E70" w:rsidRDefault="00FF7E70">
      <w:pPr>
        <w:widowControl w:val="0"/>
        <w:ind w:firstLine="720"/>
        <w:jc w:val="both"/>
      </w:pPr>
    </w:p>
    <w:p w:rsidR="00FF7E70" w:rsidRDefault="00344C6F">
      <w:pPr>
        <w:pStyle w:val="2"/>
      </w:pPr>
      <w:bookmarkStart w:id="266" w:name="_Toc527540357"/>
      <w:bookmarkStart w:id="267" w:name="_Toc7189963"/>
      <w:bookmarkStart w:id="268" w:name="_Toc4058696"/>
      <w:bookmarkStart w:id="269" w:name="_Toc4058772"/>
      <w:r>
        <w:t>20.4. Изменение и расторжение договора</w:t>
      </w:r>
      <w:bookmarkEnd w:id="266"/>
      <w:bookmarkEnd w:id="267"/>
      <w:bookmarkEnd w:id="268"/>
      <w:bookmarkEnd w:id="269"/>
    </w:p>
    <w:p w:rsidR="00FF7E70" w:rsidRDefault="00FF7E70">
      <w:pPr>
        <w:widowControl w:val="0"/>
        <w:ind w:left="720"/>
        <w:jc w:val="both"/>
      </w:pPr>
    </w:p>
    <w:p w:rsidR="00FF7E70" w:rsidRDefault="00344C6F">
      <w:pPr>
        <w:widowControl w:val="0"/>
        <w:ind w:firstLine="720"/>
        <w:jc w:val="both"/>
        <w:rPr>
          <w:sz w:val="28"/>
        </w:rPr>
      </w:pPr>
      <w:r>
        <w:rPr>
          <w:sz w:val="28"/>
        </w:rPr>
        <w:t>20.4.1. </w:t>
      </w:r>
      <w:r>
        <w:rPr>
          <w:sz w:val="28"/>
        </w:rPr>
        <w:t>Заказчик по согласованию с участником при заключении и исполнении договора вправе изменить:</w:t>
      </w:r>
    </w:p>
    <w:p w:rsidR="00FF7E70" w:rsidRDefault="00344C6F">
      <w:pPr>
        <w:widowControl w:val="0"/>
        <w:ind w:firstLine="720"/>
        <w:jc w:val="both"/>
        <w:rPr>
          <w:sz w:val="28"/>
        </w:rPr>
      </w:pPr>
      <w:r>
        <w:rPr>
          <w:sz w:val="28"/>
        </w:rPr>
        <w:t>предусмотренный договором объем закупаемых товаров (</w:t>
      </w:r>
      <w:r>
        <w:rPr>
          <w:sz w:val="28"/>
        </w:rPr>
        <w:t>работ, услуг) не более чем на тридцать процентов цены договора.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w:t>
      </w:r>
      <w:r>
        <w:rPr>
          <w:sz w:val="28"/>
        </w:rPr>
        <w:t>ы, услуги), но не более чем на тридцать процентов цены договора.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w:t>
      </w:r>
      <w:r>
        <w:rPr>
          <w:sz w:val="28"/>
        </w:rPr>
        <w:t>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w:t>
      </w:r>
      <w:r>
        <w:rPr>
          <w:sz w:val="28"/>
        </w:rPr>
        <w:t xml:space="preserve"> товара, работы, услуги, указанную в договоре;</w:t>
      </w:r>
    </w:p>
    <w:p w:rsidR="00FF7E70" w:rsidRDefault="00344C6F">
      <w:pPr>
        <w:widowControl w:val="0"/>
        <w:ind w:firstLine="720"/>
        <w:jc w:val="both"/>
        <w:rPr>
          <w:sz w:val="28"/>
        </w:rPr>
      </w:pPr>
      <w:r>
        <w:rPr>
          <w:sz w:val="28"/>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w:t>
      </w:r>
      <w:r>
        <w:rPr>
          <w:sz w:val="28"/>
        </w:rPr>
        <w:t>видеть которые на дату подписания договора было невозможно;</w:t>
      </w:r>
    </w:p>
    <w:p w:rsidR="00FF7E70" w:rsidRDefault="00344C6F">
      <w:pPr>
        <w:widowControl w:val="0"/>
        <w:ind w:firstLine="720"/>
        <w:jc w:val="both"/>
        <w:rPr>
          <w:sz w:val="28"/>
        </w:rPr>
      </w:pPr>
      <w:r>
        <w:rPr>
          <w:sz w:val="28"/>
        </w:rPr>
        <w:t xml:space="preserve">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w:t>
      </w:r>
      <w:r>
        <w:rPr>
          <w:sz w:val="28"/>
        </w:rPr>
        <w:t>условий договора;</w:t>
      </w:r>
    </w:p>
    <w:p w:rsidR="00FF7E70" w:rsidRDefault="00344C6F">
      <w:pPr>
        <w:widowControl w:val="0"/>
        <w:ind w:firstLine="720"/>
        <w:jc w:val="both"/>
        <w:rPr>
          <w:sz w:val="28"/>
        </w:rPr>
      </w:pPr>
      <w:r>
        <w:rPr>
          <w:sz w:val="28"/>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w:t>
      </w:r>
      <w:r>
        <w:rPr>
          <w:sz w:val="28"/>
        </w:rPr>
        <w:t>в, прямо предусмотренных Положением.</w:t>
      </w:r>
    </w:p>
    <w:p w:rsidR="00FF7E70" w:rsidRDefault="00344C6F">
      <w:pPr>
        <w:widowControl w:val="0"/>
        <w:ind w:firstLine="720"/>
        <w:jc w:val="both"/>
        <w:rPr>
          <w:sz w:val="28"/>
        </w:rPr>
      </w:pPr>
      <w:r>
        <w:rPr>
          <w:sz w:val="28"/>
        </w:rPr>
        <w:t xml:space="preserve">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w:t>
      </w:r>
      <w:r>
        <w:rPr>
          <w:sz w:val="28"/>
        </w:rPr>
        <w:t>свойства) которого не хуже по сравнению с качеством и характеристиками товара, указанными в договоре, без изменения цены договора.</w:t>
      </w:r>
    </w:p>
    <w:p w:rsidR="00FF7E70" w:rsidRDefault="00344C6F">
      <w:pPr>
        <w:ind w:firstLine="709"/>
        <w:jc w:val="both"/>
        <w:rPr>
          <w:sz w:val="28"/>
        </w:rPr>
      </w:pPr>
      <w:r>
        <w:rPr>
          <w:sz w:val="28"/>
        </w:rPr>
        <w:t>20.4.2. Расторжение договора допускается по соглашению сторон, решению суда или в случае одностороннего отказа стороны догово</w:t>
      </w:r>
      <w:r>
        <w:rPr>
          <w:sz w:val="28"/>
        </w:rPr>
        <w:t xml:space="preserve">ра от его исполнения в соответствии с гражданским законодательством при условии </w:t>
      </w:r>
      <w:r>
        <w:rPr>
          <w:sz w:val="28"/>
        </w:rPr>
        <w:lastRenderedPageBreak/>
        <w:t>наличия в договоре права заказчика отказаться от исполнения договора в одностороннем порядке.</w:t>
      </w:r>
    </w:p>
    <w:p w:rsidR="00FF7E70" w:rsidRDefault="00344C6F">
      <w:pPr>
        <w:ind w:firstLine="709"/>
        <w:jc w:val="both"/>
        <w:rPr>
          <w:sz w:val="28"/>
        </w:rPr>
      </w:pPr>
      <w:r>
        <w:rPr>
          <w:sz w:val="28"/>
          <w:shd w:val="clear" w:color="auto" w:fill="FFFFFF"/>
        </w:rPr>
        <w:t>20.4.3. </w:t>
      </w:r>
      <w:r>
        <w:rPr>
          <w:sz w:val="28"/>
        </w:rPr>
        <w:t xml:space="preserve">Отказ от исполнения договора в одностороннем порядке допускается в случае </w:t>
      </w:r>
      <w:r>
        <w:rPr>
          <w:sz w:val="28"/>
        </w:rPr>
        <w:t>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FF7E70" w:rsidRDefault="00344C6F">
      <w:pPr>
        <w:ind w:firstLine="709"/>
        <w:jc w:val="both"/>
        <w:rPr>
          <w:sz w:val="28"/>
        </w:rPr>
      </w:pPr>
      <w:r>
        <w:rPr>
          <w:sz w:val="28"/>
        </w:rPr>
        <w:t>20.4.3.1. в с</w:t>
      </w:r>
      <w:r>
        <w:rPr>
          <w:sz w:val="28"/>
        </w:rPr>
        <w:t>лучае выявления факта несоответствия поставщика (исполнителя, подрядчика) требованиям, установленным документацией и (или) извещением о закупке или предоставления недостоверной информации о своем соответствии таким требованиям, что позволило ему стать побе</w:t>
      </w:r>
      <w:r>
        <w:rPr>
          <w:sz w:val="28"/>
        </w:rPr>
        <w:t>дителем закупки;</w:t>
      </w:r>
    </w:p>
    <w:p w:rsidR="00FF7E70" w:rsidRDefault="00344C6F">
      <w:pPr>
        <w:ind w:firstLine="709"/>
        <w:jc w:val="both"/>
        <w:rPr>
          <w:sz w:val="28"/>
        </w:rPr>
      </w:pPr>
      <w:r>
        <w:rPr>
          <w:sz w:val="28"/>
        </w:rPr>
        <w:t xml:space="preserve">20.4.3.2. в случае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указанных в заявке, ненадлежащего качества с </w:t>
      </w:r>
      <w:r>
        <w:rPr>
          <w:sz w:val="28"/>
        </w:rPr>
        <w:t>недостатками, которые не могут быть устранены в приемлемый для заказчика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w:t>
      </w:r>
      <w:r>
        <w:rPr>
          <w:sz w:val="28"/>
        </w:rPr>
        <w:t>ии с договором;</w:t>
      </w:r>
    </w:p>
    <w:p w:rsidR="00FF7E70" w:rsidRDefault="00344C6F">
      <w:pPr>
        <w:ind w:firstLine="709"/>
        <w:jc w:val="both"/>
        <w:rPr>
          <w:sz w:val="28"/>
        </w:rPr>
      </w:pPr>
      <w:r>
        <w:rPr>
          <w:sz w:val="28"/>
        </w:rPr>
        <w:t>20.4.3.3. в случае осуществления поставок некомплектных товаров;</w:t>
      </w:r>
    </w:p>
    <w:p w:rsidR="00FF7E70" w:rsidRDefault="00344C6F">
      <w:pPr>
        <w:ind w:firstLine="709"/>
        <w:jc w:val="both"/>
        <w:rPr>
          <w:sz w:val="28"/>
        </w:rPr>
      </w:pPr>
      <w:r>
        <w:rPr>
          <w:sz w:val="28"/>
        </w:rPr>
        <w:t xml:space="preserve">20.4.3.4. в случае если поставщик (исполнитель, подрядчик) не приступает к исполнению </w:t>
      </w:r>
      <w:r>
        <w:rPr>
          <w:sz w:val="28"/>
        </w:rPr>
        <w:t xml:space="preserve">договора </w:t>
      </w:r>
      <w:r>
        <w:rPr>
          <w:sz w:val="28"/>
        </w:rPr>
        <w:t xml:space="preserve">в срок, установленный </w:t>
      </w:r>
      <w:r>
        <w:rPr>
          <w:sz w:val="28"/>
        </w:rPr>
        <w:t>договором</w:t>
      </w:r>
      <w:r>
        <w:rPr>
          <w:sz w:val="28"/>
        </w:rPr>
        <w:t>, нарушает график выполнения работ, предусмотренн</w:t>
      </w:r>
      <w:r>
        <w:rPr>
          <w:sz w:val="28"/>
        </w:rPr>
        <w:t xml:space="preserve">ый </w:t>
      </w:r>
      <w:r>
        <w:rPr>
          <w:sz w:val="28"/>
        </w:rPr>
        <w:t>договором</w:t>
      </w:r>
      <w:r>
        <w:rPr>
          <w:sz w:val="28"/>
        </w:rPr>
        <w:t xml:space="preserve">, или выполняет работу так, что окончание ее к сроку, предусмотренному </w:t>
      </w:r>
      <w:r>
        <w:rPr>
          <w:sz w:val="28"/>
        </w:rPr>
        <w:t>договором</w:t>
      </w:r>
      <w:r>
        <w:rPr>
          <w:sz w:val="28"/>
        </w:rPr>
        <w:t xml:space="preserve">, становится явно невозможно, либо в ходе выполнения работы (оказания услуги) стало очевидно, что работа (услуга) не будет выполнена (оказана) надлежащим образом в </w:t>
      </w:r>
      <w:r>
        <w:rPr>
          <w:sz w:val="28"/>
        </w:rPr>
        <w:t xml:space="preserve">установленный </w:t>
      </w:r>
      <w:r>
        <w:rPr>
          <w:sz w:val="28"/>
        </w:rPr>
        <w:t xml:space="preserve">договором </w:t>
      </w:r>
      <w:r>
        <w:rPr>
          <w:sz w:val="28"/>
        </w:rPr>
        <w:t>срок;</w:t>
      </w:r>
    </w:p>
    <w:p w:rsidR="00FF7E70" w:rsidRDefault="00344C6F">
      <w:pPr>
        <w:ind w:firstLine="709"/>
        <w:jc w:val="both"/>
        <w:rPr>
          <w:sz w:val="28"/>
        </w:rPr>
      </w:pPr>
      <w:r>
        <w:rPr>
          <w:sz w:val="28"/>
        </w:rPr>
        <w:t xml:space="preserve">20.4.3.5. в случае отступления от условий </w:t>
      </w:r>
      <w:r>
        <w:rPr>
          <w:sz w:val="28"/>
        </w:rPr>
        <w:t xml:space="preserve">договора </w:t>
      </w:r>
      <w:r>
        <w:rPr>
          <w:sz w:val="28"/>
        </w:rPr>
        <w:t>или если иные недостатки результата работы (услуги) в установленный заказчиком разумный срок не были устранены либо являются существенными и неустранимыми;</w:t>
      </w:r>
    </w:p>
    <w:p w:rsidR="00FF7E70" w:rsidRDefault="00344C6F">
      <w:pPr>
        <w:ind w:firstLine="709"/>
        <w:jc w:val="both"/>
        <w:rPr>
          <w:sz w:val="28"/>
        </w:rPr>
      </w:pPr>
      <w:r>
        <w:rPr>
          <w:sz w:val="28"/>
        </w:rPr>
        <w:t xml:space="preserve">20.4.3.6. в случае </w:t>
      </w:r>
      <w:r>
        <w:rPr>
          <w:sz w:val="28"/>
        </w:rPr>
        <w:t>если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w:t>
      </w:r>
    </w:p>
    <w:p w:rsidR="00FF7E70" w:rsidRDefault="00344C6F">
      <w:pPr>
        <w:ind w:firstLine="709"/>
        <w:jc w:val="both"/>
        <w:rPr>
          <w:sz w:val="28"/>
        </w:rPr>
      </w:pPr>
      <w:r>
        <w:rPr>
          <w:sz w:val="28"/>
        </w:rPr>
        <w:t>20.4.3.7. иные основания, предусмотренные законодательством Российской</w:t>
      </w:r>
      <w:r>
        <w:rPr>
          <w:sz w:val="28"/>
        </w:rPr>
        <w:t xml:space="preserve"> Федерации.</w:t>
      </w:r>
    </w:p>
    <w:p w:rsidR="00FF7E70" w:rsidRDefault="00344C6F">
      <w:pPr>
        <w:ind w:firstLine="709"/>
        <w:jc w:val="both"/>
        <w:rPr>
          <w:sz w:val="28"/>
        </w:rPr>
      </w:pPr>
      <w:r>
        <w:rPr>
          <w:sz w:val="28"/>
        </w:rPr>
        <w:t>20.4.4. 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FF7E70" w:rsidRDefault="00344C6F">
      <w:pPr>
        <w:ind w:firstLine="709"/>
        <w:jc w:val="both"/>
        <w:rPr>
          <w:sz w:val="28"/>
        </w:rPr>
      </w:pPr>
      <w:r>
        <w:rPr>
          <w:sz w:val="28"/>
        </w:rPr>
        <w:t>20.4.4.1. реквизит</w:t>
      </w:r>
      <w:r>
        <w:rPr>
          <w:sz w:val="28"/>
        </w:rPr>
        <w:t>ы сторон по договору, наименование, место нахождения, почтовый адрес (фамилию, имя, отчество (при наличии), сведения о месте жительства для физического лица, почтовый адрес), номер контактного телефона и факса, адрес электронный почты;</w:t>
      </w:r>
    </w:p>
    <w:p w:rsidR="00FF7E70" w:rsidRDefault="00344C6F">
      <w:pPr>
        <w:ind w:firstLine="709"/>
        <w:jc w:val="both"/>
        <w:rPr>
          <w:sz w:val="28"/>
        </w:rPr>
      </w:pPr>
      <w:r>
        <w:rPr>
          <w:sz w:val="28"/>
        </w:rPr>
        <w:t>20.4.4.2. указание н</w:t>
      </w:r>
      <w:r>
        <w:rPr>
          <w:sz w:val="28"/>
        </w:rPr>
        <w:t>а предмет договора;</w:t>
      </w:r>
    </w:p>
    <w:p w:rsidR="00FF7E70" w:rsidRDefault="00344C6F">
      <w:pPr>
        <w:ind w:firstLine="709"/>
        <w:jc w:val="both"/>
        <w:rPr>
          <w:sz w:val="28"/>
        </w:rPr>
      </w:pPr>
      <w:r>
        <w:rPr>
          <w:sz w:val="28"/>
        </w:rPr>
        <w:lastRenderedPageBreak/>
        <w:t xml:space="preserve">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w:t>
      </w:r>
      <w:r>
        <w:rPr>
          <w:sz w:val="28"/>
        </w:rPr>
        <w:t>обоснованием принятого решения.</w:t>
      </w:r>
    </w:p>
    <w:p w:rsidR="00FF7E70" w:rsidRDefault="00344C6F">
      <w:pPr>
        <w:ind w:firstLine="709"/>
        <w:jc w:val="both"/>
        <w:rPr>
          <w:sz w:val="28"/>
        </w:rPr>
      </w:pPr>
      <w:r>
        <w:rPr>
          <w:sz w:val="28"/>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FF7E70" w:rsidRDefault="00344C6F">
      <w:pPr>
        <w:widowControl w:val="0"/>
        <w:ind w:firstLine="709"/>
        <w:jc w:val="both"/>
        <w:rPr>
          <w:sz w:val="28"/>
        </w:rPr>
      </w:pPr>
      <w:r>
        <w:rPr>
          <w:sz w:val="28"/>
        </w:rPr>
        <w:t xml:space="preserve">20.4.5. Протокол, </w:t>
      </w:r>
      <w:r>
        <w:rPr>
          <w:sz w:val="28"/>
        </w:rPr>
        <w:t xml:space="preserve">указанный в пункте 20.4.4 Положения, направляется поставщику (исполнителю, подрядчику) в течение трех дней со дня его подписания по </w:t>
      </w:r>
      <w:r>
        <w:rPr>
          <w:sz w:val="28"/>
        </w:rPr>
        <w:t>почте заказным письмом с уведомлением о вручении по адресу, указанному в договоре, по адресу электронной почты, либо посредс</w:t>
      </w:r>
      <w:r>
        <w:rPr>
          <w:sz w:val="28"/>
        </w:rPr>
        <w:t>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FF7E70" w:rsidRDefault="00344C6F">
      <w:pPr>
        <w:ind w:firstLine="709"/>
        <w:jc w:val="both"/>
        <w:rPr>
          <w:sz w:val="28"/>
        </w:rPr>
      </w:pPr>
      <w:r>
        <w:rPr>
          <w:sz w:val="28"/>
        </w:rPr>
        <w:t>К протоколу также прикладывается сопровод</w:t>
      </w:r>
      <w:r>
        <w:rPr>
          <w:sz w:val="28"/>
        </w:rPr>
        <w:t>ительное письмо, подписанное лицом, имеющем право действовать от имени заказчика.</w:t>
      </w:r>
    </w:p>
    <w:p w:rsidR="00FF7E70" w:rsidRDefault="00344C6F">
      <w:pPr>
        <w:ind w:firstLine="709"/>
        <w:jc w:val="both"/>
        <w:rPr>
          <w:sz w:val="28"/>
        </w:rPr>
      </w:pPr>
      <w:r>
        <w:rPr>
          <w:sz w:val="28"/>
        </w:rPr>
        <w:t>20.4.6. 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w:t>
      </w:r>
      <w:r>
        <w:rPr>
          <w:sz w:val="28"/>
        </w:rPr>
        <w:t>ия направляются учредителю с приложением копий документов.</w:t>
      </w:r>
    </w:p>
    <w:p w:rsidR="00FF7E70" w:rsidRDefault="00344C6F">
      <w:pPr>
        <w:widowControl w:val="0"/>
        <w:ind w:firstLine="709"/>
        <w:jc w:val="both"/>
        <w:rPr>
          <w:sz w:val="28"/>
        </w:rPr>
      </w:pPr>
      <w:r>
        <w:rPr>
          <w:sz w:val="28"/>
        </w:rPr>
        <w:t>20.4.7. Учредитель в течение трех дней с даты получения рассматривает документы и по результатам рассмотрения выносит следующие решения:</w:t>
      </w:r>
    </w:p>
    <w:p w:rsidR="00FF7E70" w:rsidRDefault="00344C6F">
      <w:pPr>
        <w:widowControl w:val="0"/>
        <w:ind w:firstLine="709"/>
        <w:jc w:val="both"/>
        <w:rPr>
          <w:sz w:val="28"/>
        </w:rPr>
      </w:pPr>
      <w:r>
        <w:rPr>
          <w:sz w:val="28"/>
        </w:rPr>
        <w:t>подтверждает существенные нарушения условий договора;</w:t>
      </w:r>
    </w:p>
    <w:p w:rsidR="00FF7E70" w:rsidRDefault="00344C6F">
      <w:pPr>
        <w:widowControl w:val="0"/>
        <w:ind w:firstLine="709"/>
        <w:jc w:val="both"/>
        <w:rPr>
          <w:sz w:val="28"/>
        </w:rPr>
      </w:pPr>
      <w:r>
        <w:rPr>
          <w:sz w:val="28"/>
        </w:rPr>
        <w:t>не под</w:t>
      </w:r>
      <w:r>
        <w:rPr>
          <w:sz w:val="28"/>
        </w:rPr>
        <w:t>тверждает существенные нарушения условий договора.</w:t>
      </w:r>
    </w:p>
    <w:p w:rsidR="00FF7E70" w:rsidRDefault="00344C6F">
      <w:pPr>
        <w:widowControl w:val="0"/>
        <w:ind w:firstLine="709"/>
        <w:jc w:val="both"/>
        <w:rPr>
          <w:sz w:val="28"/>
        </w:rPr>
      </w:pPr>
      <w:r>
        <w:rPr>
          <w:sz w:val="28"/>
        </w:rPr>
        <w:t>20.4.8. Решение, принятое учредителем оформляется протоколом. Указанный протокол направляется сторонам по договору в течение рабочего дня с даты его подписания.</w:t>
      </w:r>
    </w:p>
    <w:p w:rsidR="00FF7E70" w:rsidRDefault="00344C6F">
      <w:pPr>
        <w:widowControl w:val="0"/>
        <w:ind w:firstLine="709"/>
        <w:jc w:val="both"/>
        <w:rPr>
          <w:sz w:val="28"/>
        </w:rPr>
      </w:pPr>
      <w:r>
        <w:rPr>
          <w:sz w:val="28"/>
        </w:rPr>
        <w:t>Решение заказчика об одностороннем отказе от</w:t>
      </w:r>
      <w:r>
        <w:rPr>
          <w:sz w:val="28"/>
        </w:rPr>
        <w:t xml:space="preserve">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 при условии подтверждения учредителем наличия</w:t>
      </w:r>
      <w:r>
        <w:rPr>
          <w:sz w:val="28"/>
        </w:rPr>
        <w:t xml:space="preserve"> в действиях поставщика (исполнителя, подрядчика) существенных нарушений условий договора.</w:t>
      </w:r>
    </w:p>
    <w:p w:rsidR="00FF7E70" w:rsidRDefault="00344C6F">
      <w:pPr>
        <w:ind w:firstLine="709"/>
        <w:jc w:val="both"/>
        <w:rPr>
          <w:sz w:val="28"/>
        </w:rPr>
      </w:pPr>
      <w:r>
        <w:rPr>
          <w:sz w:val="28"/>
        </w:rPr>
        <w:t>20.4.9. Заказчик обязан отменить не вступившее в силу решение об одностороннем отказе от исполнения договора, если:</w:t>
      </w:r>
    </w:p>
    <w:p w:rsidR="00FF7E70" w:rsidRDefault="00344C6F">
      <w:pPr>
        <w:ind w:firstLine="709"/>
        <w:jc w:val="both"/>
        <w:rPr>
          <w:sz w:val="28"/>
        </w:rPr>
      </w:pPr>
      <w:r>
        <w:rPr>
          <w:sz w:val="28"/>
        </w:rPr>
        <w:t xml:space="preserve">учредителем </w:t>
      </w:r>
      <w:r>
        <w:rPr>
          <w:sz w:val="28"/>
        </w:rPr>
        <w:t>не подтверждено существенное нарушени</w:t>
      </w:r>
      <w:r>
        <w:rPr>
          <w:sz w:val="28"/>
        </w:rPr>
        <w:t>е условий договора;</w:t>
      </w:r>
    </w:p>
    <w:p w:rsidR="00FF7E70" w:rsidRDefault="00344C6F">
      <w:pPr>
        <w:ind w:firstLine="709"/>
        <w:jc w:val="both"/>
        <w:rPr>
          <w:sz w:val="28"/>
        </w:rPr>
      </w:pPr>
      <w:r>
        <w:rPr>
          <w:sz w:val="28"/>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w:t>
      </w:r>
      <w:r>
        <w:rPr>
          <w:sz w:val="28"/>
        </w:rPr>
        <w:t xml:space="preserve">ия указанного решения, и заказчику компенсированы затраты на проведение экспертизы. Данное правило не применяется в случае повторного нарушения поставщиком </w:t>
      </w:r>
      <w:r>
        <w:rPr>
          <w:sz w:val="28"/>
        </w:rPr>
        <w:lastRenderedPageBreak/>
        <w:t>(исполнителем, подрядчиком) условий договора, которые в соответствии с гражданским законодательством</w:t>
      </w:r>
      <w:r>
        <w:rPr>
          <w:sz w:val="28"/>
        </w:rPr>
        <w:t xml:space="preserve"> являются основанием для одностороннего отказа заказчика от исполнения договора.</w:t>
      </w:r>
    </w:p>
    <w:p w:rsidR="00FF7E70" w:rsidRDefault="00344C6F">
      <w:pPr>
        <w:widowControl w:val="0"/>
        <w:ind w:firstLine="709"/>
        <w:jc w:val="both"/>
        <w:rPr>
          <w:sz w:val="28"/>
        </w:rPr>
      </w:pPr>
      <w:r>
        <w:rPr>
          <w:sz w:val="28"/>
        </w:rPr>
        <w:t xml:space="preserve">20.4.10. В случае принятия </w:t>
      </w:r>
      <w:r>
        <w:rPr>
          <w:sz w:val="28"/>
          <w:shd w:val="clear" w:color="auto" w:fill="FFFFFF"/>
        </w:rPr>
        <w:t xml:space="preserve">заказчиком решения об одностороннем отказе от исполнения </w:t>
      </w:r>
      <w:r>
        <w:rPr>
          <w:sz w:val="28"/>
        </w:rPr>
        <w:t xml:space="preserve">договора </w:t>
      </w:r>
      <w:r>
        <w:rPr>
          <w:sz w:val="28"/>
        </w:rPr>
        <w:t xml:space="preserve">заказчик вправе заключить договор с участником закупки, предложение которого (в </w:t>
      </w:r>
      <w:r>
        <w:rPr>
          <w:sz w:val="28"/>
        </w:rPr>
        <w:t>случае его согласия) следует после предложения победителя закупки, на условиях, указанных в поданной им заявке на участие в закупке и в документации о закупке. При этом цена договора уменьшается на сумму исполненных обязательств по договору.</w:t>
      </w:r>
    </w:p>
    <w:p w:rsidR="00FF7E70" w:rsidRDefault="00344C6F">
      <w:pPr>
        <w:widowControl w:val="0"/>
        <w:ind w:firstLine="720"/>
        <w:jc w:val="both"/>
        <w:rPr>
          <w:sz w:val="28"/>
        </w:rPr>
      </w:pPr>
      <w:r>
        <w:rPr>
          <w:sz w:val="28"/>
        </w:rPr>
        <w:t>20.4.11. Поста</w:t>
      </w:r>
      <w:r>
        <w:rPr>
          <w:sz w:val="28"/>
        </w:rPr>
        <w:t>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w:t>
      </w:r>
      <w:r>
        <w:rPr>
          <w:sz w:val="28"/>
        </w:rPr>
        <w:t>ре было предусмотрено право заказчика принять решение об одностороннем отказе от исполнения договора.</w:t>
      </w:r>
    </w:p>
    <w:p w:rsidR="00FF7E70" w:rsidRDefault="00344C6F">
      <w:pPr>
        <w:widowControl w:val="0"/>
        <w:ind w:firstLine="720"/>
        <w:jc w:val="both"/>
        <w:rPr>
          <w:sz w:val="28"/>
        </w:rPr>
      </w:pPr>
      <w:r>
        <w:rPr>
          <w:sz w:val="28"/>
        </w:rPr>
        <w:t>20.4.12. Решение поставщика (исполнителя, подрядчика) об одностороннем отказе от исполнения договора не позднее чем в течение трех рабочих дней с даты при</w:t>
      </w:r>
      <w:r>
        <w:rPr>
          <w:sz w:val="28"/>
        </w:rPr>
        <w:t>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w:t>
      </w:r>
      <w:r>
        <w:rPr>
          <w:sz w:val="28"/>
        </w:rPr>
        <w:t>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w:t>
      </w:r>
      <w:r>
        <w:rPr>
          <w:sz w:val="28"/>
        </w:rPr>
        <w:t>ядчиком) подтверждения о вручении заказчику указанного уведомления.</w:t>
      </w:r>
    </w:p>
    <w:p w:rsidR="00FF7E70" w:rsidRDefault="00344C6F">
      <w:pPr>
        <w:widowControl w:val="0"/>
        <w:ind w:firstLine="720"/>
        <w:jc w:val="both"/>
        <w:rPr>
          <w:sz w:val="28"/>
        </w:rPr>
      </w:pPr>
      <w:r>
        <w:rPr>
          <w:sz w:val="28"/>
        </w:rPr>
        <w:t>20.4.13.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w:t>
      </w:r>
      <w:r>
        <w:rPr>
          <w:sz w:val="28"/>
        </w:rPr>
        <w:t>ведомления поставщиком (исполнителем, подрядчиком) заказчика об одностороннем отказе от исполнения договора.</w:t>
      </w:r>
    </w:p>
    <w:p w:rsidR="00FF7E70" w:rsidRDefault="00344C6F">
      <w:pPr>
        <w:widowControl w:val="0"/>
        <w:ind w:firstLine="720"/>
        <w:jc w:val="both"/>
        <w:rPr>
          <w:sz w:val="28"/>
        </w:rPr>
      </w:pPr>
      <w:r>
        <w:rPr>
          <w:sz w:val="28"/>
        </w:rPr>
        <w:t>20.4.14. Поставщик (исполнитель, подрядчик) обязан отменить не вступившее в силу решение об одностороннем отказе от исполнения договора, если в теч</w:t>
      </w:r>
      <w:r>
        <w:rPr>
          <w:sz w:val="28"/>
        </w:rPr>
        <w:t>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F7E70" w:rsidRDefault="00344C6F">
      <w:pPr>
        <w:widowControl w:val="0"/>
        <w:ind w:firstLine="720"/>
        <w:jc w:val="both"/>
        <w:rPr>
          <w:sz w:val="28"/>
        </w:rPr>
      </w:pPr>
      <w:r>
        <w:rPr>
          <w:sz w:val="28"/>
        </w:rPr>
        <w:t>20.4.15. При расторжении дого</w:t>
      </w:r>
      <w:r>
        <w:rPr>
          <w:sz w:val="28"/>
        </w:rPr>
        <w:t>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w:t>
      </w:r>
      <w:r>
        <w:rPr>
          <w:sz w:val="28"/>
        </w:rPr>
        <w:t>шения об одностороннем отказе от исполнения договора.</w:t>
      </w:r>
    </w:p>
    <w:p w:rsidR="00FF7E70" w:rsidRDefault="00FF7E70">
      <w:pPr>
        <w:widowControl w:val="0"/>
        <w:ind w:firstLine="720"/>
        <w:jc w:val="both"/>
        <w:rPr>
          <w:sz w:val="28"/>
        </w:rPr>
      </w:pPr>
    </w:p>
    <w:p w:rsidR="00FF7E70" w:rsidRDefault="00344C6F">
      <w:pPr>
        <w:pStyle w:val="1"/>
      </w:pPr>
      <w:bookmarkStart w:id="270" w:name="_Toc527540358"/>
      <w:bookmarkStart w:id="271" w:name="_Toc7189964"/>
      <w:bookmarkStart w:id="272" w:name="_Toc4058697"/>
      <w:bookmarkStart w:id="273" w:name="_Toc4058773"/>
      <w:r>
        <w:lastRenderedPageBreak/>
        <w:t>21. Реестр недобросовестных поставщиков (исполнителей, подрядчиков)</w:t>
      </w:r>
      <w:bookmarkEnd w:id="270"/>
      <w:bookmarkEnd w:id="271"/>
      <w:bookmarkEnd w:id="272"/>
      <w:bookmarkEnd w:id="273"/>
    </w:p>
    <w:p w:rsidR="00FF7E70" w:rsidRDefault="00FF7E70">
      <w:pPr>
        <w:widowControl w:val="0"/>
        <w:ind w:firstLine="720"/>
        <w:jc w:val="both"/>
        <w:rPr>
          <w:sz w:val="28"/>
        </w:rPr>
      </w:pPr>
    </w:p>
    <w:p w:rsidR="00FF7E70" w:rsidRDefault="00344C6F">
      <w:pPr>
        <w:widowControl w:val="0"/>
        <w:ind w:firstLine="709"/>
        <w:jc w:val="both"/>
        <w:rPr>
          <w:sz w:val="28"/>
        </w:rPr>
      </w:pPr>
      <w:r>
        <w:rPr>
          <w:sz w:val="28"/>
        </w:rPr>
        <w:t>21.1. В соответствии с частью 1 статьи 5</w:t>
      </w:r>
      <w:r>
        <w:rPr>
          <w:b/>
          <w:sz w:val="28"/>
        </w:rPr>
        <w:t xml:space="preserve"> </w:t>
      </w:r>
      <w:r>
        <w:rPr>
          <w:sz w:val="28"/>
        </w:rPr>
        <w:t xml:space="preserve">Закона о закупках ведение реестра недобросовестных поставщиков (исполнителей, подрядчиков) </w:t>
      </w:r>
      <w:r>
        <w:rPr>
          <w:sz w:val="28"/>
        </w:rPr>
        <w:t>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FF7E70" w:rsidRDefault="00344C6F">
      <w:pPr>
        <w:widowControl w:val="0"/>
        <w:ind w:firstLine="709"/>
        <w:jc w:val="both"/>
        <w:rPr>
          <w:sz w:val="28"/>
        </w:rPr>
      </w:pPr>
      <w:r>
        <w:rPr>
          <w:sz w:val="28"/>
        </w:rPr>
        <w:t>21.2. В реестр недобросовестных поставщиков включаются сведения об участниках закупки, уклонившихся от заключения</w:t>
      </w:r>
      <w:r>
        <w:rPr>
          <w:sz w:val="28"/>
        </w:rPr>
        <w:t xml:space="preserve">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F7E70" w:rsidRDefault="00344C6F">
      <w:pPr>
        <w:widowControl w:val="0"/>
        <w:ind w:firstLine="709"/>
        <w:jc w:val="both"/>
        <w:rPr>
          <w:sz w:val="28"/>
        </w:rPr>
      </w:pPr>
      <w:r>
        <w:rPr>
          <w:sz w:val="28"/>
        </w:rPr>
        <w:t>21.3. Перечень сведений, включаемых в реестр недобросовестных поставщиков (исполнителей, подрядч</w:t>
      </w:r>
      <w:r>
        <w:rPr>
          <w:sz w:val="28"/>
        </w:rPr>
        <w:t>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w:t>
      </w:r>
      <w:r>
        <w:rPr>
          <w:sz w:val="28"/>
        </w:rPr>
        <w:t>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w:t>
      </w:r>
      <w:r>
        <w:rPr>
          <w:sz w:val="28"/>
        </w:rPr>
        <w:t xml:space="preserve"> подрядчиков) устанавливаются Правительством Российской Федерации.</w:t>
      </w:r>
    </w:p>
    <w:sectPr w:rsidR="00FF7E70">
      <w:headerReference w:type="default" r:id="rId18"/>
      <w:pgSz w:w="11905" w:h="16837"/>
      <w:pgMar w:top="379" w:right="850" w:bottom="720" w:left="1700" w:header="37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6F" w:rsidRDefault="00344C6F">
      <w:r>
        <w:separator/>
      </w:r>
    </w:p>
  </w:endnote>
  <w:endnote w:type="continuationSeparator" w:id="0">
    <w:p w:rsidR="00344C6F" w:rsidRDefault="0034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6F" w:rsidRDefault="00344C6F">
      <w:r>
        <w:separator/>
      </w:r>
    </w:p>
  </w:footnote>
  <w:footnote w:type="continuationSeparator" w:id="0">
    <w:p w:rsidR="00344C6F" w:rsidRDefault="00344C6F">
      <w:r>
        <w:continuationSeparator/>
      </w:r>
    </w:p>
  </w:footnote>
  <w:footnote w:id="1">
    <w:p w:rsidR="00FF7E70" w:rsidRDefault="00344C6F">
      <w:pPr>
        <w:pStyle w:val="a3"/>
      </w:pPr>
      <w:r>
        <w:rPr>
          <w:rStyle w:val="a6"/>
        </w:rPr>
        <w:footnoteRef/>
      </w:r>
      <w:r>
        <w:t xml:space="preserve"> В случае если годовая выручка заказчика за отчетный финансовый год составляет более чем пять миллиардов </w:t>
      </w:r>
      <w:r>
        <w:t>рублей - сведения о закупке товаров (работ, услуг), стоимость которых не превышает пятьсот тысяч рублей.</w:t>
      </w:r>
    </w:p>
  </w:footnote>
  <w:footnote w:id="2">
    <w:p w:rsidR="00FF7E70" w:rsidRDefault="00344C6F">
      <w:pPr>
        <w:pStyle w:val="a3"/>
      </w:pPr>
      <w:r>
        <w:rPr>
          <w:rStyle w:val="a6"/>
        </w:rPr>
        <w:footnoteRef/>
      </w:r>
      <w:r>
        <w:t xml:space="preserve"> Заказчик вправе установить требование при условии, что  начальная (максимальная) цена договора составляет не менее пяти млн. рублей.</w:t>
      </w:r>
    </w:p>
  </w:footnote>
  <w:footnote w:id="3">
    <w:p w:rsidR="00FF7E70" w:rsidRDefault="00344C6F">
      <w:pPr>
        <w:pStyle w:val="a3"/>
        <w:rPr>
          <w:sz w:val="14"/>
        </w:rPr>
      </w:pPr>
      <w:r>
        <w:rPr>
          <w:rStyle w:val="a6"/>
        </w:rPr>
        <w:footnoteRef/>
      </w:r>
      <w:r>
        <w:rPr>
          <w:vertAlign w:val="superscript"/>
        </w:rPr>
        <w:t> </w:t>
      </w:r>
      <w:r>
        <w:rPr>
          <w:lang w:eastAsia="en-US"/>
        </w:rPr>
        <w:t xml:space="preserve">В случае если </w:t>
      </w:r>
      <w:r>
        <w:rPr>
          <w:lang w:eastAsia="en-US"/>
        </w:rPr>
        <w:t>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4">
    <w:p w:rsidR="00FF7E70" w:rsidRDefault="00344C6F">
      <w:pPr>
        <w:pStyle w:val="a3"/>
      </w:pPr>
      <w:r>
        <w:rPr>
          <w:rStyle w:val="a6"/>
        </w:rPr>
        <w:footnoteRef/>
      </w:r>
      <w:r>
        <w:t> Пр</w:t>
      </w:r>
      <w:r>
        <w:t>и проведении открытой конкурентной процедуры.</w:t>
      </w:r>
    </w:p>
  </w:footnote>
  <w:footnote w:id="5">
    <w:p w:rsidR="00FF7E70" w:rsidRDefault="00344C6F">
      <w:pPr>
        <w:pStyle w:val="a3"/>
      </w:pPr>
      <w:r>
        <w:rPr>
          <w:rStyle w:val="a6"/>
        </w:rPr>
        <w:footnoteRef/>
      </w:r>
      <w:r>
        <w:t> При проведении закрытой конкурентной процедуры.</w:t>
      </w:r>
    </w:p>
  </w:footnote>
  <w:footnote w:id="6">
    <w:p w:rsidR="00FF7E70" w:rsidRDefault="00344C6F">
      <w:pPr>
        <w:pStyle w:val="a3"/>
      </w:pPr>
      <w:r>
        <w:rPr>
          <w:rStyle w:val="a6"/>
        </w:rPr>
        <w:footnoteRef/>
      </w:r>
      <w:r>
        <w:t> При проведении закупки в электронной форме.</w:t>
      </w:r>
    </w:p>
  </w:footnote>
  <w:footnote w:id="7">
    <w:p w:rsidR="00FF7E70" w:rsidRDefault="00344C6F">
      <w:pPr>
        <w:pStyle w:val="a3"/>
      </w:pPr>
      <w:r>
        <w:rPr>
          <w:rStyle w:val="a6"/>
        </w:rPr>
        <w:footnoteRef/>
      </w:r>
      <w:r>
        <w:t> При проведении открытой конкурентной процедуры.</w:t>
      </w:r>
    </w:p>
  </w:footnote>
  <w:footnote w:id="8">
    <w:p w:rsidR="00FF7E70" w:rsidRDefault="00344C6F">
      <w:pPr>
        <w:pStyle w:val="a3"/>
      </w:pPr>
      <w:r>
        <w:rPr>
          <w:rStyle w:val="a6"/>
        </w:rPr>
        <w:footnoteRef/>
      </w:r>
      <w:r>
        <w:t> При проведении закрытой конкурентной процедуры.</w:t>
      </w:r>
    </w:p>
  </w:footnote>
  <w:footnote w:id="9">
    <w:p w:rsidR="00FF7E70" w:rsidRDefault="00344C6F">
      <w:pPr>
        <w:pStyle w:val="a3"/>
      </w:pPr>
      <w:r>
        <w:rPr>
          <w:rStyle w:val="a6"/>
        </w:rPr>
        <w:footnoteRef/>
      </w:r>
      <w:r>
        <w:t xml:space="preserve"> </w:t>
      </w:r>
      <w:r>
        <w:rPr>
          <w:vertAlign w:val="superscript"/>
        </w:rPr>
        <w:t>Выбирается з</w:t>
      </w:r>
      <w:r>
        <w:rPr>
          <w:vertAlign w:val="superscript"/>
        </w:rPr>
        <w:t>аказчиком, который является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w:t>
      </w:r>
      <w:r>
        <w:rPr>
          <w:vertAlign w:val="superscript"/>
        </w:rPr>
        <w:t>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w:t>
      </w:r>
      <w:r>
        <w:rPr>
          <w:vertAlign w:val="superscript"/>
        </w:rPr>
        <w:t>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p>
  </w:footnote>
  <w:footnote w:id="10">
    <w:p w:rsidR="00FF7E70" w:rsidRDefault="00344C6F">
      <w:pPr>
        <w:pStyle w:val="a3"/>
      </w:pPr>
      <w:r>
        <w:rPr>
          <w:rStyle w:val="a6"/>
        </w:rPr>
        <w:footnoteRef/>
      </w:r>
      <w:r>
        <w:t xml:space="preserve"> </w:t>
      </w:r>
      <w:r>
        <w:rPr>
          <w:vertAlign w:val="superscript"/>
        </w:rPr>
        <w:t>В случае если годовая выру</w:t>
      </w:r>
      <w:r>
        <w:rPr>
          <w:vertAlign w:val="superscript"/>
        </w:rPr>
        <w:t>чка заказчика за отчетный финансовый год составляет более чем пять млрд. рублей, заказчик размещает в единой информационной системе сведения о закупке товаров, работ, услуг, стоимость которых превышает пятьсот тыс. рублей.</w:t>
      </w:r>
    </w:p>
  </w:footnote>
  <w:footnote w:id="11">
    <w:p w:rsidR="00FF7E70" w:rsidRDefault="00344C6F">
      <w:pPr>
        <w:pStyle w:val="a3"/>
      </w:pPr>
      <w:r>
        <w:rPr>
          <w:rStyle w:val="a6"/>
        </w:rPr>
        <w:footnoteRef/>
      </w:r>
      <w:r>
        <w:rPr>
          <w:vertAlign w:val="superscript"/>
        </w:rPr>
        <w:t> </w:t>
      </w:r>
      <w:r>
        <w:t>В случае если годовая выручка з</w:t>
      </w:r>
      <w:r>
        <w:t>аказчика за отчетный финансовый год составляет более чем пять млрд. рублей, заказчик вправе не размещать в единой информационной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70" w:rsidRDefault="00344C6F">
    <w:pPr>
      <w:spacing w:after="14" w:line="275" w:lineRule="exact"/>
      <w:ind w:left="7370"/>
      <w:jc w:val="right"/>
      <w:rPr>
        <w:lang w:val="ru-RU"/>
      </w:rPr>
    </w:pPr>
    <w:r>
      <w:rPr>
        <w:lang w:val="ru-RU"/>
      </w:rPr>
      <w:fldChar w:fldCharType="begin"/>
    </w:r>
    <w:r>
      <w:rPr>
        <w:lang w:val="ru-RU"/>
      </w:rPr>
      <w:instrText>PAGE</w:instrText>
    </w:r>
    <w:r>
      <w:rPr>
        <w:lang w:val="ru-RU"/>
      </w:rPr>
      <w:fldChar w:fldCharType="separate"/>
    </w:r>
    <w:r w:rsidR="00484AC8">
      <w:rPr>
        <w:noProof/>
        <w:lang w:val="ru-RU"/>
      </w:rPr>
      <w:t>94</w:t>
    </w:r>
    <w:r>
      <w:rPr>
        <w:lang w:val="ru-RU"/>
      </w:rPr>
      <w:fldChar w:fldCharType="end"/>
    </w:r>
  </w:p>
  <w:p w:rsidR="00FF7E70" w:rsidRDefault="00FF7E70">
    <w:pPr>
      <w:spacing w:line="240" w:lineRule="exact"/>
    </w:pPr>
  </w:p>
  <w:p w:rsidR="00FF7E70" w:rsidRDefault="00FF7E70">
    <w:pPr>
      <w:spacing w:after="80"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70"/>
    <w:rsid w:val="00344C6F"/>
    <w:rsid w:val="00484AC8"/>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eastAsia="en-US"/>
    </w:rPr>
  </w:style>
  <w:style w:type="paragraph" w:styleId="1">
    <w:name w:val="heading 1"/>
    <w:basedOn w:val="a"/>
    <w:next w:val="a"/>
    <w:pPr>
      <w:keepNext/>
      <w:keepLines/>
      <w:spacing w:before="108" w:after="108"/>
      <w:jc w:val="center"/>
      <w:outlineLvl w:val="0"/>
    </w:pPr>
    <w:rPr>
      <w:b/>
      <w:sz w:val="28"/>
    </w:rPr>
  </w:style>
  <w:style w:type="paragraph" w:styleId="2">
    <w:name w:val="heading 2"/>
    <w:basedOn w:val="a"/>
    <w:next w:val="a"/>
    <w:pPr>
      <w:keepNext/>
      <w:keepLines/>
      <w:spacing w:before="108" w:after="108"/>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pPr>
      <w:tabs>
        <w:tab w:val="right" w:leader="dot" w:pos="9356"/>
      </w:tabs>
      <w:spacing w:after="100"/>
      <w:jc w:val="both"/>
    </w:pPr>
    <w:rPr>
      <w:noProof/>
      <w:sz w:val="28"/>
    </w:rPr>
  </w:style>
  <w:style w:type="paragraph" w:styleId="20">
    <w:name w:val="toc 2"/>
    <w:basedOn w:val="a"/>
    <w:next w:val="a"/>
    <w:pPr>
      <w:spacing w:after="100"/>
      <w:jc w:val="both"/>
    </w:pPr>
    <w:rPr>
      <w:sz w:val="28"/>
    </w:rPr>
  </w:style>
  <w:style w:type="paragraph" w:styleId="a3">
    <w:name w:val="footnote text"/>
    <w:pPr>
      <w:jc w:val="both"/>
    </w:pPr>
  </w:style>
  <w:style w:type="character" w:styleId="a4">
    <w:name w:val="line number"/>
    <w:basedOn w:val="a0"/>
    <w:semiHidden/>
  </w:style>
  <w:style w:type="character" w:styleId="a5">
    <w:name w:val="Hyperlink"/>
    <w:rPr>
      <w:color w:val="0000FF"/>
      <w:u w:val="single"/>
    </w:rPr>
  </w:style>
  <w:style w:type="character" w:styleId="a6">
    <w:name w:val="footnote reference"/>
    <w:basedOn w:val="a0"/>
    <w:rPr>
      <w:rFonts w:ascii="Times New Roman" w:hAnsi="Times New Roman"/>
      <w:color w:val="000000"/>
      <w:sz w:val="20"/>
      <w:vertAlign w:val="superscript"/>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84AC8"/>
    <w:rPr>
      <w:rFonts w:ascii="Tahoma" w:hAnsi="Tahoma" w:cs="Tahoma"/>
      <w:sz w:val="16"/>
      <w:szCs w:val="16"/>
    </w:rPr>
  </w:style>
  <w:style w:type="character" w:customStyle="1" w:styleId="a8">
    <w:name w:val="Текст выноски Знак"/>
    <w:basedOn w:val="a0"/>
    <w:link w:val="a7"/>
    <w:uiPriority w:val="99"/>
    <w:semiHidden/>
    <w:rsid w:val="00484AC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eastAsia="en-US"/>
    </w:rPr>
  </w:style>
  <w:style w:type="paragraph" w:styleId="1">
    <w:name w:val="heading 1"/>
    <w:basedOn w:val="a"/>
    <w:next w:val="a"/>
    <w:pPr>
      <w:keepNext/>
      <w:keepLines/>
      <w:spacing w:before="108" w:after="108"/>
      <w:jc w:val="center"/>
      <w:outlineLvl w:val="0"/>
    </w:pPr>
    <w:rPr>
      <w:b/>
      <w:sz w:val="28"/>
    </w:rPr>
  </w:style>
  <w:style w:type="paragraph" w:styleId="2">
    <w:name w:val="heading 2"/>
    <w:basedOn w:val="a"/>
    <w:next w:val="a"/>
    <w:pPr>
      <w:keepNext/>
      <w:keepLines/>
      <w:spacing w:before="108" w:after="108"/>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pPr>
      <w:tabs>
        <w:tab w:val="right" w:leader="dot" w:pos="9356"/>
      </w:tabs>
      <w:spacing w:after="100"/>
      <w:jc w:val="both"/>
    </w:pPr>
    <w:rPr>
      <w:noProof/>
      <w:sz w:val="28"/>
    </w:rPr>
  </w:style>
  <w:style w:type="paragraph" w:styleId="20">
    <w:name w:val="toc 2"/>
    <w:basedOn w:val="a"/>
    <w:next w:val="a"/>
    <w:pPr>
      <w:spacing w:after="100"/>
      <w:jc w:val="both"/>
    </w:pPr>
    <w:rPr>
      <w:sz w:val="28"/>
    </w:rPr>
  </w:style>
  <w:style w:type="paragraph" w:styleId="a3">
    <w:name w:val="footnote text"/>
    <w:pPr>
      <w:jc w:val="both"/>
    </w:pPr>
  </w:style>
  <w:style w:type="character" w:styleId="a4">
    <w:name w:val="line number"/>
    <w:basedOn w:val="a0"/>
    <w:semiHidden/>
  </w:style>
  <w:style w:type="character" w:styleId="a5">
    <w:name w:val="Hyperlink"/>
    <w:rPr>
      <w:color w:val="0000FF"/>
      <w:u w:val="single"/>
    </w:rPr>
  </w:style>
  <w:style w:type="character" w:styleId="a6">
    <w:name w:val="footnote reference"/>
    <w:basedOn w:val="a0"/>
    <w:rPr>
      <w:rFonts w:ascii="Times New Roman" w:hAnsi="Times New Roman"/>
      <w:color w:val="000000"/>
      <w:sz w:val="20"/>
      <w:vertAlign w:val="superscript"/>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84AC8"/>
    <w:rPr>
      <w:rFonts w:ascii="Tahoma" w:hAnsi="Tahoma" w:cs="Tahoma"/>
      <w:sz w:val="16"/>
      <w:szCs w:val="16"/>
    </w:rPr>
  </w:style>
  <w:style w:type="character" w:customStyle="1" w:styleId="a8">
    <w:name w:val="Текст выноски Знак"/>
    <w:basedOn w:val="a0"/>
    <w:link w:val="a7"/>
    <w:uiPriority w:val="99"/>
    <w:semiHidden/>
    <w:rsid w:val="00484A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88083.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8083.0" TargetMode="External"/><Relationship Id="rId17" Type="http://schemas.openxmlformats.org/officeDocument/2006/relationships/hyperlink" Target="garantF1://10064072.0" TargetMode="External"/><Relationship Id="rId2" Type="http://schemas.microsoft.com/office/2007/relationships/stylesWithEffects" Target="stylesWithEffects.xml"/><Relationship Id="rId16" Type="http://schemas.openxmlformats.org/officeDocument/2006/relationships/hyperlink" Target="garantF1://12088083.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64072.0" TargetMode="External"/><Relationship Id="rId5" Type="http://schemas.openxmlformats.org/officeDocument/2006/relationships/footnotes" Target="footnotes.xml"/><Relationship Id="rId15" Type="http://schemas.openxmlformats.org/officeDocument/2006/relationships/hyperlink" Target="garantF1://12088083.0" TargetMode="External"/><Relationship Id="rId10" Type="http://schemas.openxmlformats.org/officeDocument/2006/relationships/hyperlink" Target="garantF1://10003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8083.0"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36331</Words>
  <Characters>207088</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c:creator>
  <cp:lastModifiedBy>gre</cp:lastModifiedBy>
  <cp:revision>2</cp:revision>
  <dcterms:created xsi:type="dcterms:W3CDTF">2019-04-29T03:52:00Z</dcterms:created>
  <dcterms:modified xsi:type="dcterms:W3CDTF">2019-04-29T03:52:00Z</dcterms:modified>
</cp:coreProperties>
</file>